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D7519" w14:textId="3E5E1D91" w:rsidR="008D7E63" w:rsidRPr="008D7E63" w:rsidRDefault="008D7E63" w:rsidP="008D7E63">
      <w:pPr>
        <w:pStyle w:val="a3"/>
        <w:shd w:val="clear" w:color="auto" w:fill="F8F8F8"/>
        <w:spacing w:before="0" w:beforeAutospacing="0" w:after="0" w:afterAutospacing="0" w:line="360" w:lineRule="auto"/>
        <w:jc w:val="center"/>
        <w:rPr>
          <w:rFonts w:ascii="Arial" w:hAnsi="Arial" w:cs="Arial"/>
        </w:rPr>
      </w:pPr>
      <w:r w:rsidRPr="008D7E63">
        <w:rPr>
          <w:rFonts w:ascii="Arial" w:hAnsi="Arial" w:cs="Arial"/>
        </w:rPr>
        <w:t xml:space="preserve">АННОТАЦИЯ К ДОПОЛНИТЕЛЬНОЙ ОБЩЕОБРАЗОВАТЕЛЬНОЙ ОБЩЕРАЗВИВАЮЩЕЙ ПРОГРАММЕ                                                                 </w:t>
      </w:r>
      <w:proofErr w:type="gramStart"/>
      <w:r w:rsidRPr="008D7E63">
        <w:rPr>
          <w:rFonts w:ascii="Arial" w:hAnsi="Arial" w:cs="Arial"/>
        </w:rPr>
        <w:t xml:space="preserve">   «</w:t>
      </w:r>
      <w:proofErr w:type="gramEnd"/>
      <w:r w:rsidRPr="008D7E63">
        <w:rPr>
          <w:rFonts w:ascii="Arial" w:hAnsi="Arial" w:cs="Arial"/>
        </w:rPr>
        <w:t>ЭКОНОМИЧЕСКИЕ ЗАДАЧИ В МАТЕМАТИКЕ»</w:t>
      </w:r>
    </w:p>
    <w:p w14:paraId="546E30D3" w14:textId="77777777" w:rsidR="008D7E63" w:rsidRDefault="008D7E63" w:rsidP="008D7E63">
      <w:pPr>
        <w:pStyle w:val="a3"/>
        <w:shd w:val="clear" w:color="auto" w:fill="F8F8F8"/>
        <w:spacing w:before="0" w:beforeAutospacing="0" w:after="0" w:afterAutospacing="0" w:line="276" w:lineRule="auto"/>
        <w:jc w:val="center"/>
        <w:rPr>
          <w:rFonts w:ascii="Roboto" w:hAnsi="Roboto"/>
        </w:rPr>
      </w:pPr>
    </w:p>
    <w:p w14:paraId="2FEE3E0D" w14:textId="7252254F" w:rsidR="008D7E63" w:rsidRPr="00EB44ED" w:rsidRDefault="008D7E63" w:rsidP="008D7E63">
      <w:pPr>
        <w:pStyle w:val="a3"/>
        <w:shd w:val="clear" w:color="auto" w:fill="F8F8F8"/>
        <w:spacing w:before="0" w:beforeAutospacing="0" w:after="0" w:afterAutospacing="0" w:line="276" w:lineRule="auto"/>
        <w:jc w:val="both"/>
        <w:rPr>
          <w:rFonts w:ascii="Arial" w:hAnsi="Arial" w:cs="Arial"/>
        </w:rPr>
      </w:pPr>
      <w:r w:rsidRPr="00EB44ED">
        <w:rPr>
          <w:rFonts w:ascii="Arial" w:hAnsi="Arial" w:cs="Arial"/>
        </w:rPr>
        <w:t>Дополнительная общеобразовательная общеразвивающая программа «Экономические задачи в математике» (далее – Программа) </w:t>
      </w:r>
      <w:r w:rsidRPr="00EB44ED">
        <w:rPr>
          <w:rStyle w:val="a4"/>
          <w:rFonts w:ascii="Arial" w:hAnsi="Arial" w:cs="Arial"/>
        </w:rPr>
        <w:t>социально-педагогической направленности</w:t>
      </w:r>
      <w:r w:rsidRPr="00EB44ED">
        <w:rPr>
          <w:rFonts w:ascii="Arial" w:hAnsi="Arial" w:cs="Arial"/>
        </w:rPr>
        <w:t> предназначена для обучения школьников, ориентированных на социально-экономические профессии. Занимаясь по программе, обучающиеся могут практически применять и использовать полученные знания в жизни и учебе. Уровень Программы </w:t>
      </w:r>
      <w:r w:rsidRPr="00EB44ED">
        <w:rPr>
          <w:rStyle w:val="a4"/>
          <w:rFonts w:ascii="Arial" w:hAnsi="Arial" w:cs="Arial"/>
        </w:rPr>
        <w:t>–</w:t>
      </w:r>
      <w:r w:rsidRPr="00EB44ED">
        <w:rPr>
          <w:rFonts w:ascii="Arial" w:hAnsi="Arial" w:cs="Arial"/>
        </w:rPr>
        <w:t> </w:t>
      </w:r>
      <w:r w:rsidRPr="00EB44ED">
        <w:rPr>
          <w:rStyle w:val="a4"/>
          <w:rFonts w:ascii="Arial" w:hAnsi="Arial" w:cs="Arial"/>
        </w:rPr>
        <w:t>базовый</w:t>
      </w:r>
      <w:r w:rsidRPr="00EB44ED">
        <w:rPr>
          <w:rFonts w:ascii="Arial" w:hAnsi="Arial" w:cs="Arial"/>
        </w:rPr>
        <w:t>.</w:t>
      </w:r>
    </w:p>
    <w:p w14:paraId="61CF3E54" w14:textId="77777777" w:rsidR="008D7E63" w:rsidRPr="00EB44ED" w:rsidRDefault="008D7E63" w:rsidP="008D7E63">
      <w:pPr>
        <w:pStyle w:val="a3"/>
        <w:shd w:val="clear" w:color="auto" w:fill="F8F8F8"/>
        <w:spacing w:before="0" w:beforeAutospacing="0" w:after="240" w:afterAutospacing="0" w:line="276" w:lineRule="auto"/>
        <w:jc w:val="both"/>
        <w:rPr>
          <w:rFonts w:ascii="Arial" w:hAnsi="Arial" w:cs="Arial"/>
        </w:rPr>
      </w:pPr>
      <w:r w:rsidRPr="00EB44ED">
        <w:rPr>
          <w:rFonts w:ascii="Arial" w:hAnsi="Arial" w:cs="Arial"/>
        </w:rPr>
        <w:t>Программа направлена на развитие экономического мышления, в немалой степени, основанного на специальных математических методах. Экономическая образованность и экономическое мышление формируются не только при изучении курса экономики, но и на основе всего комплекса предметов, изучаемых в школе, и математике здесь принадлежит особая роль. Это необходимо для осуществления взвешенного, самостоятельного выбора обучающимися сферы своей будущей профессиональной деятельности.</w:t>
      </w:r>
    </w:p>
    <w:p w14:paraId="669712E6" w14:textId="77777777" w:rsidR="008D7E63" w:rsidRPr="00EB44ED" w:rsidRDefault="008D7E63" w:rsidP="008D7E63">
      <w:pPr>
        <w:pStyle w:val="a3"/>
        <w:shd w:val="clear" w:color="auto" w:fill="F8F8F8"/>
        <w:spacing w:before="0" w:beforeAutospacing="0" w:after="240" w:afterAutospacing="0" w:line="276" w:lineRule="auto"/>
        <w:jc w:val="both"/>
        <w:rPr>
          <w:rFonts w:ascii="Arial" w:hAnsi="Arial" w:cs="Arial"/>
        </w:rPr>
      </w:pPr>
      <w:r w:rsidRPr="00EB44ED">
        <w:rPr>
          <w:rFonts w:ascii="Arial" w:hAnsi="Arial" w:cs="Arial"/>
        </w:rPr>
        <w:t>Программа носит практико-ориентированный характер и направлена на овладение обучающимися решение задач экономического характера.</w:t>
      </w:r>
    </w:p>
    <w:p w14:paraId="4CBD0175" w14:textId="77777777" w:rsidR="008D7E63" w:rsidRPr="00EB44ED" w:rsidRDefault="008D7E63" w:rsidP="008D7E63">
      <w:pPr>
        <w:pStyle w:val="a3"/>
        <w:shd w:val="clear" w:color="auto" w:fill="F8F8F8"/>
        <w:spacing w:before="0" w:beforeAutospacing="0" w:after="240" w:afterAutospacing="0" w:line="276" w:lineRule="auto"/>
        <w:jc w:val="both"/>
        <w:rPr>
          <w:rFonts w:ascii="Arial" w:hAnsi="Arial" w:cs="Arial"/>
        </w:rPr>
      </w:pPr>
      <w:r w:rsidRPr="00EB44ED">
        <w:rPr>
          <w:rFonts w:ascii="Arial" w:hAnsi="Arial" w:cs="Arial"/>
        </w:rPr>
        <w:t>Обучение по данной Программе создаёт благоприятные условия для интеллектуального и духовного воспитания личности, социально-культурного и профессионального самоопределения обучающихся.</w:t>
      </w:r>
    </w:p>
    <w:p w14:paraId="09EDC1AB" w14:textId="77777777" w:rsidR="008D7E63" w:rsidRPr="00EB44ED" w:rsidRDefault="008D7E63" w:rsidP="008D7E63">
      <w:pPr>
        <w:pStyle w:val="a3"/>
        <w:shd w:val="clear" w:color="auto" w:fill="F8F8F8"/>
        <w:spacing w:before="0" w:beforeAutospacing="0" w:after="0" w:afterAutospacing="0" w:line="276" w:lineRule="auto"/>
        <w:jc w:val="both"/>
        <w:rPr>
          <w:rFonts w:ascii="Arial" w:hAnsi="Arial" w:cs="Arial"/>
        </w:rPr>
      </w:pPr>
      <w:r w:rsidRPr="00EB44ED">
        <w:rPr>
          <w:rFonts w:ascii="Arial" w:hAnsi="Arial" w:cs="Arial"/>
        </w:rPr>
        <w:t>Дополнительная общеобразовательная общеразвивающая программа «Экономические задачи в математике» имеет </w:t>
      </w:r>
      <w:r w:rsidRPr="00EB44ED">
        <w:rPr>
          <w:rStyle w:val="a4"/>
          <w:rFonts w:ascii="Arial" w:hAnsi="Arial" w:cs="Arial"/>
        </w:rPr>
        <w:t>социально-педагогическую направленность</w:t>
      </w:r>
      <w:r w:rsidRPr="00EB44ED">
        <w:rPr>
          <w:rFonts w:ascii="Arial" w:hAnsi="Arial" w:cs="Arial"/>
        </w:rPr>
        <w:t>, </w:t>
      </w:r>
      <w:r w:rsidRPr="00EB44ED">
        <w:rPr>
          <w:rStyle w:val="a4"/>
          <w:rFonts w:ascii="Arial" w:hAnsi="Arial" w:cs="Arial"/>
        </w:rPr>
        <w:t>является модифицированной</w:t>
      </w:r>
      <w:r w:rsidRPr="00EB44ED">
        <w:rPr>
          <w:rFonts w:ascii="Arial" w:hAnsi="Arial" w:cs="Arial"/>
        </w:rPr>
        <w:t>.</w:t>
      </w:r>
    </w:p>
    <w:p w14:paraId="012B80A3" w14:textId="77777777" w:rsidR="008D7E63" w:rsidRPr="00EB44ED" w:rsidRDefault="008D7E63" w:rsidP="008D7E63">
      <w:pPr>
        <w:pStyle w:val="a3"/>
        <w:shd w:val="clear" w:color="auto" w:fill="F8F8F8"/>
        <w:spacing w:before="0" w:beforeAutospacing="0" w:after="240" w:afterAutospacing="0" w:line="276" w:lineRule="auto"/>
        <w:jc w:val="both"/>
        <w:rPr>
          <w:rFonts w:ascii="Arial" w:hAnsi="Arial" w:cs="Arial"/>
        </w:rPr>
      </w:pPr>
      <w:r w:rsidRPr="00EB44ED">
        <w:rPr>
          <w:rFonts w:ascii="Arial" w:hAnsi="Arial" w:cs="Arial"/>
        </w:rPr>
        <w:t xml:space="preserve">ДООП «Экономические задачи в математике» была разработана на основании ДООП «Экономические задачи в математике» педагога дополнительного образования </w:t>
      </w:r>
      <w:proofErr w:type="spellStart"/>
      <w:r w:rsidRPr="00EB44ED">
        <w:rPr>
          <w:rFonts w:ascii="Arial" w:hAnsi="Arial" w:cs="Arial"/>
        </w:rPr>
        <w:t>Пакушиной</w:t>
      </w:r>
      <w:proofErr w:type="spellEnd"/>
      <w:r w:rsidRPr="00EB44ED">
        <w:rPr>
          <w:rFonts w:ascii="Arial" w:hAnsi="Arial" w:cs="Arial"/>
        </w:rPr>
        <w:t xml:space="preserve"> О.Ю.</w:t>
      </w:r>
    </w:p>
    <w:p w14:paraId="7CF29393" w14:textId="77777777" w:rsidR="008D7E63" w:rsidRPr="00EB44ED" w:rsidRDefault="008D7E63" w:rsidP="008D7E63">
      <w:pPr>
        <w:pStyle w:val="a3"/>
        <w:shd w:val="clear" w:color="auto" w:fill="F8F8F8"/>
        <w:spacing w:before="0" w:beforeAutospacing="0" w:after="0" w:afterAutospacing="0" w:line="276" w:lineRule="auto"/>
        <w:jc w:val="both"/>
        <w:rPr>
          <w:rFonts w:ascii="Arial" w:hAnsi="Arial" w:cs="Arial"/>
        </w:rPr>
      </w:pPr>
      <w:r w:rsidRPr="00EB44ED">
        <w:rPr>
          <w:rStyle w:val="a4"/>
          <w:rFonts w:ascii="Arial" w:hAnsi="Arial" w:cs="Arial"/>
        </w:rPr>
        <w:t>Актуальность Программы </w:t>
      </w:r>
      <w:r w:rsidRPr="00EB44ED">
        <w:rPr>
          <w:rFonts w:ascii="Arial" w:hAnsi="Arial" w:cs="Arial"/>
        </w:rPr>
        <w:t>заключается в том, что формирует базовые знания в области экономики, что в современных условиях является необходимым для каждого. Для учеников старших классов изучение основ экономической науки представляется составляющей частью профориентационной работы, поскольку они находятся перед выбором будущей профессии. Для них особый интерес представляют не столько сами экономические теории, сколько их практическое применение в повседневной жизни.</w:t>
      </w:r>
    </w:p>
    <w:p w14:paraId="01146E9C" w14:textId="77777777" w:rsidR="008D7E63" w:rsidRPr="00EB44ED" w:rsidRDefault="008D7E63" w:rsidP="008D7E63">
      <w:pPr>
        <w:pStyle w:val="a3"/>
        <w:shd w:val="clear" w:color="auto" w:fill="F8F8F8"/>
        <w:spacing w:before="0" w:beforeAutospacing="0" w:after="240" w:afterAutospacing="0" w:line="276" w:lineRule="auto"/>
        <w:jc w:val="both"/>
        <w:rPr>
          <w:rFonts w:ascii="Arial" w:hAnsi="Arial" w:cs="Arial"/>
        </w:rPr>
      </w:pPr>
      <w:r w:rsidRPr="00EB44ED">
        <w:rPr>
          <w:rFonts w:ascii="Arial" w:hAnsi="Arial" w:cs="Arial"/>
        </w:rPr>
        <w:t>Педагогическая целесообразность Программы заключается в том, что занятия способствуют удовлетворению и поощрению любознательности старших школьников, их аналитических и синтетических способностей.</w:t>
      </w:r>
    </w:p>
    <w:p w14:paraId="07E40D99" w14:textId="77777777" w:rsidR="008D7E63" w:rsidRPr="00EB44ED" w:rsidRDefault="008D7E63" w:rsidP="008D7E63">
      <w:pPr>
        <w:pStyle w:val="a3"/>
        <w:shd w:val="clear" w:color="auto" w:fill="F8F8F8"/>
        <w:spacing w:before="0" w:beforeAutospacing="0" w:after="0" w:afterAutospacing="0" w:line="276" w:lineRule="auto"/>
        <w:jc w:val="both"/>
        <w:rPr>
          <w:rFonts w:ascii="Arial" w:hAnsi="Arial" w:cs="Arial"/>
        </w:rPr>
      </w:pPr>
      <w:r w:rsidRPr="00EB44ED">
        <w:rPr>
          <w:rStyle w:val="a4"/>
          <w:rFonts w:ascii="Arial" w:hAnsi="Arial" w:cs="Arial"/>
        </w:rPr>
        <w:t>Новизна и отличительная особенность</w:t>
      </w:r>
    </w:p>
    <w:p w14:paraId="52EA5F87" w14:textId="77777777" w:rsidR="008D7E63" w:rsidRPr="00EB44ED" w:rsidRDefault="008D7E63" w:rsidP="008D7E63">
      <w:pPr>
        <w:pStyle w:val="a3"/>
        <w:shd w:val="clear" w:color="auto" w:fill="F8F8F8"/>
        <w:spacing w:before="0" w:beforeAutospacing="0" w:after="240" w:afterAutospacing="0" w:line="276" w:lineRule="auto"/>
        <w:jc w:val="both"/>
        <w:rPr>
          <w:rFonts w:ascii="Arial" w:hAnsi="Arial" w:cs="Arial"/>
        </w:rPr>
      </w:pPr>
      <w:r w:rsidRPr="00EB44ED">
        <w:rPr>
          <w:rFonts w:ascii="Arial" w:hAnsi="Arial" w:cs="Arial"/>
        </w:rPr>
        <w:t xml:space="preserve">Программы: она дополняет и развивает школьный курс математики, а также является информационной поддержкой выбранного профиля дальнейшего </w:t>
      </w:r>
      <w:r w:rsidRPr="00EB44ED">
        <w:rPr>
          <w:rFonts w:ascii="Arial" w:hAnsi="Arial" w:cs="Arial"/>
        </w:rPr>
        <w:lastRenderedPageBreak/>
        <w:t>образования. В процессе обучения по Программе обучающиеся овладевают новыми знаниями, обогащают жизненный опыт, получают возможность практического применения своих интеллектуальных, организаторских способностей, развивают коммуникативные способности, овладевают умениями, связанными с работой с научной и справочной литературой.</w:t>
      </w:r>
    </w:p>
    <w:p w14:paraId="045FA530" w14:textId="77777777" w:rsidR="008D7E63" w:rsidRPr="00EB44ED" w:rsidRDefault="008D7E63" w:rsidP="008D7E63">
      <w:pPr>
        <w:pStyle w:val="a3"/>
        <w:shd w:val="clear" w:color="auto" w:fill="F8F8F8"/>
        <w:spacing w:before="0" w:beforeAutospacing="0" w:after="240" w:afterAutospacing="0" w:line="276" w:lineRule="auto"/>
        <w:jc w:val="both"/>
        <w:rPr>
          <w:rFonts w:ascii="Arial" w:hAnsi="Arial" w:cs="Arial"/>
        </w:rPr>
      </w:pPr>
      <w:r w:rsidRPr="00EB44ED">
        <w:rPr>
          <w:rFonts w:ascii="Arial" w:hAnsi="Arial" w:cs="Arial"/>
        </w:rPr>
        <w:t xml:space="preserve">Программа реализуется на базе МОУ «Лицей №86» по адресу: </w:t>
      </w:r>
      <w:proofErr w:type="spellStart"/>
      <w:r w:rsidRPr="00EB44ED">
        <w:rPr>
          <w:rFonts w:ascii="Arial" w:hAnsi="Arial" w:cs="Arial"/>
        </w:rPr>
        <w:t>г.Ярославль</w:t>
      </w:r>
      <w:proofErr w:type="spellEnd"/>
      <w:r w:rsidRPr="00EB44ED">
        <w:rPr>
          <w:rFonts w:ascii="Arial" w:hAnsi="Arial" w:cs="Arial"/>
        </w:rPr>
        <w:t>, ул. Зелинского, д.6</w:t>
      </w:r>
    </w:p>
    <w:p w14:paraId="6450C3DB" w14:textId="77777777" w:rsidR="008D7E63" w:rsidRPr="00EB44ED" w:rsidRDefault="008D7E63" w:rsidP="008D7E63">
      <w:pPr>
        <w:pStyle w:val="a3"/>
        <w:shd w:val="clear" w:color="auto" w:fill="F8F8F8"/>
        <w:spacing w:before="0" w:beforeAutospacing="0" w:after="0" w:afterAutospacing="0" w:line="276" w:lineRule="auto"/>
        <w:jc w:val="both"/>
        <w:rPr>
          <w:rFonts w:ascii="Arial" w:hAnsi="Arial" w:cs="Arial"/>
        </w:rPr>
      </w:pPr>
      <w:r w:rsidRPr="00EB44ED">
        <w:rPr>
          <w:rStyle w:val="a4"/>
          <w:rFonts w:ascii="Arial" w:hAnsi="Arial" w:cs="Arial"/>
        </w:rPr>
        <w:t>Формы работы.</w:t>
      </w:r>
      <w:r w:rsidRPr="00EB44ED">
        <w:rPr>
          <w:rFonts w:ascii="Arial" w:hAnsi="Arial" w:cs="Arial"/>
        </w:rPr>
        <w:t> Программа состоит из 1 модуля и рассчитана на 1 год.</w:t>
      </w:r>
    </w:p>
    <w:p w14:paraId="097682DA" w14:textId="77777777" w:rsidR="008D7E63" w:rsidRPr="00EB44ED" w:rsidRDefault="008D7E63" w:rsidP="008D7E63">
      <w:pPr>
        <w:pStyle w:val="a3"/>
        <w:shd w:val="clear" w:color="auto" w:fill="F8F8F8"/>
        <w:spacing w:before="0" w:beforeAutospacing="0" w:after="240" w:afterAutospacing="0" w:line="276" w:lineRule="auto"/>
        <w:jc w:val="both"/>
        <w:rPr>
          <w:rFonts w:ascii="Arial" w:hAnsi="Arial" w:cs="Arial"/>
        </w:rPr>
      </w:pPr>
      <w:r w:rsidRPr="00EB44ED">
        <w:rPr>
          <w:rFonts w:ascii="Arial" w:hAnsi="Arial" w:cs="Arial"/>
        </w:rPr>
        <w:t>Срок реализации программы – 1 год.</w:t>
      </w:r>
    </w:p>
    <w:p w14:paraId="228693F4" w14:textId="072505CC" w:rsidR="008D7E63" w:rsidRPr="00EB44ED" w:rsidRDefault="008D7E63" w:rsidP="008D7E63">
      <w:pPr>
        <w:pStyle w:val="a3"/>
        <w:shd w:val="clear" w:color="auto" w:fill="F8F8F8"/>
        <w:spacing w:before="0" w:beforeAutospacing="0" w:after="0" w:afterAutospacing="0" w:line="276" w:lineRule="auto"/>
        <w:jc w:val="both"/>
        <w:rPr>
          <w:rFonts w:ascii="Arial" w:hAnsi="Arial" w:cs="Arial"/>
        </w:rPr>
      </w:pPr>
      <w:r w:rsidRPr="00EB44ED">
        <w:rPr>
          <w:rStyle w:val="a4"/>
          <w:rFonts w:ascii="Arial" w:hAnsi="Arial" w:cs="Arial"/>
        </w:rPr>
        <w:t xml:space="preserve">Наполняемость </w:t>
      </w:r>
      <w:r w:rsidRPr="00EB44ED">
        <w:rPr>
          <w:rStyle w:val="a4"/>
          <w:rFonts w:ascii="Arial" w:hAnsi="Arial" w:cs="Arial"/>
        </w:rPr>
        <w:t>группы: 8</w:t>
      </w:r>
      <w:r w:rsidRPr="00EB44ED">
        <w:rPr>
          <w:rStyle w:val="a4"/>
          <w:rFonts w:ascii="Arial" w:hAnsi="Arial" w:cs="Arial"/>
        </w:rPr>
        <w:t>-25 </w:t>
      </w:r>
      <w:r w:rsidRPr="00EB44ED">
        <w:rPr>
          <w:rFonts w:ascii="Arial" w:hAnsi="Arial" w:cs="Arial"/>
        </w:rPr>
        <w:t>человек.</w:t>
      </w:r>
    </w:p>
    <w:p w14:paraId="1FE6B84E" w14:textId="77777777" w:rsidR="008D7E63" w:rsidRPr="00EB44ED" w:rsidRDefault="008D7E63" w:rsidP="008D7E63">
      <w:pPr>
        <w:pStyle w:val="a3"/>
        <w:shd w:val="clear" w:color="auto" w:fill="F8F8F8"/>
        <w:spacing w:before="0" w:beforeAutospacing="0" w:after="240" w:afterAutospacing="0" w:line="276" w:lineRule="auto"/>
        <w:jc w:val="both"/>
        <w:rPr>
          <w:rFonts w:ascii="Arial" w:hAnsi="Arial" w:cs="Arial"/>
        </w:rPr>
      </w:pPr>
      <w:r w:rsidRPr="00EB44ED">
        <w:rPr>
          <w:rFonts w:ascii="Arial" w:hAnsi="Arial" w:cs="Arial"/>
        </w:rPr>
        <w:t>Возраст учащихся 17-18 лет. В группу принимаются все желающие, по добровольно – заявительному принципу. Занятия проводятся в разновозрастных группах.</w:t>
      </w:r>
    </w:p>
    <w:p w14:paraId="713958CE" w14:textId="77777777" w:rsidR="008D7E63" w:rsidRPr="00EB44ED" w:rsidRDefault="008D7E63" w:rsidP="008D7E63">
      <w:pPr>
        <w:pStyle w:val="a3"/>
        <w:shd w:val="clear" w:color="auto" w:fill="F8F8F8"/>
        <w:spacing w:before="0" w:beforeAutospacing="0" w:after="240" w:afterAutospacing="0" w:line="276" w:lineRule="auto"/>
        <w:jc w:val="both"/>
        <w:rPr>
          <w:rFonts w:ascii="Arial" w:hAnsi="Arial" w:cs="Arial"/>
        </w:rPr>
      </w:pPr>
      <w:r w:rsidRPr="00EB44ED">
        <w:rPr>
          <w:rFonts w:ascii="Arial" w:hAnsi="Arial" w:cs="Arial"/>
        </w:rPr>
        <w:t>Режим занятий: Занятия проводятся 1 раз в неделю по 2 учебных часа. Продолжительность учебного часа теоретических и практических занятий составляет 1 академический час (45 минут).</w:t>
      </w:r>
    </w:p>
    <w:p w14:paraId="4010DA30" w14:textId="77777777" w:rsidR="008D7E63" w:rsidRPr="00EB44ED" w:rsidRDefault="008D7E63" w:rsidP="008D7E63">
      <w:pPr>
        <w:pStyle w:val="a3"/>
        <w:shd w:val="clear" w:color="auto" w:fill="F8F8F8"/>
        <w:spacing w:before="0" w:beforeAutospacing="0" w:after="240" w:afterAutospacing="0" w:line="276" w:lineRule="auto"/>
        <w:jc w:val="both"/>
        <w:rPr>
          <w:rFonts w:ascii="Arial" w:hAnsi="Arial" w:cs="Arial"/>
        </w:rPr>
      </w:pPr>
      <w:r w:rsidRPr="00EB44ED">
        <w:rPr>
          <w:rFonts w:ascii="Arial" w:hAnsi="Arial" w:cs="Arial"/>
        </w:rPr>
        <w:t>Количество часов программы – 72. Из них: 36 часов теоретических занятий, 36 – практических.</w:t>
      </w:r>
    </w:p>
    <w:p w14:paraId="618F26F2" w14:textId="77777777" w:rsidR="008D7E63" w:rsidRPr="00EB44ED" w:rsidRDefault="008D7E63" w:rsidP="008D7E63">
      <w:pPr>
        <w:pStyle w:val="a3"/>
        <w:shd w:val="clear" w:color="auto" w:fill="F8F8F8"/>
        <w:spacing w:before="0" w:beforeAutospacing="0" w:after="0" w:afterAutospacing="0" w:line="276" w:lineRule="auto"/>
        <w:jc w:val="both"/>
        <w:rPr>
          <w:rFonts w:ascii="Arial" w:hAnsi="Arial" w:cs="Arial"/>
        </w:rPr>
      </w:pPr>
      <w:r w:rsidRPr="00EB44ED">
        <w:rPr>
          <w:rStyle w:val="a4"/>
          <w:rFonts w:ascii="Arial" w:hAnsi="Arial" w:cs="Arial"/>
        </w:rPr>
        <w:t>Формы занятий</w:t>
      </w:r>
      <w:r w:rsidRPr="00EB44ED">
        <w:rPr>
          <w:rFonts w:ascii="Arial" w:hAnsi="Arial" w:cs="Arial"/>
        </w:rPr>
        <w:t> – групповая и индивидуальная. Формы и методы организации деятельности ориентированы на индивидуальные и возрастные особенности обучающихся.</w:t>
      </w:r>
    </w:p>
    <w:p w14:paraId="4BD60501" w14:textId="77777777" w:rsidR="008D7E63" w:rsidRPr="00EB44ED" w:rsidRDefault="008D7E63" w:rsidP="008D7E63">
      <w:pPr>
        <w:pStyle w:val="a3"/>
        <w:shd w:val="clear" w:color="auto" w:fill="F8F8F8"/>
        <w:spacing w:before="0" w:beforeAutospacing="0" w:after="240" w:afterAutospacing="0" w:line="276" w:lineRule="auto"/>
        <w:jc w:val="both"/>
        <w:rPr>
          <w:rFonts w:ascii="Arial" w:hAnsi="Arial" w:cs="Arial"/>
        </w:rPr>
      </w:pPr>
      <w:r w:rsidRPr="00EB44ED">
        <w:rPr>
          <w:rFonts w:ascii="Arial" w:hAnsi="Arial" w:cs="Arial"/>
        </w:rPr>
        <w:t xml:space="preserve">Занятия в учебном кабинете предполагают наличие </w:t>
      </w:r>
      <w:proofErr w:type="spellStart"/>
      <w:r w:rsidRPr="00EB44ED">
        <w:rPr>
          <w:rFonts w:ascii="Arial" w:hAnsi="Arial" w:cs="Arial"/>
        </w:rPr>
        <w:t>здоровьесберегающих</w:t>
      </w:r>
      <w:proofErr w:type="spellEnd"/>
      <w:r w:rsidRPr="00EB44ED">
        <w:rPr>
          <w:rFonts w:ascii="Arial" w:hAnsi="Arial" w:cs="Arial"/>
        </w:rPr>
        <w:t xml:space="preserve"> технологий: организационных моментов, динамических пауз, коротких перерывов, проветривание помещения, физкультминуток. Во время занятий предусмотрены 10 минутные перерывы. Программа включает в себя теоретические и практические занятия.</w:t>
      </w:r>
    </w:p>
    <w:p w14:paraId="28399EF8" w14:textId="000BE523" w:rsidR="005F0119" w:rsidRDefault="005F0119" w:rsidP="008D7E63">
      <w:pPr>
        <w:spacing w:line="276" w:lineRule="auto"/>
        <w:jc w:val="both"/>
        <w:rPr>
          <w:rFonts w:ascii="Arial" w:hAnsi="Arial" w:cs="Arial"/>
        </w:rPr>
      </w:pPr>
    </w:p>
    <w:p w14:paraId="6362261C" w14:textId="77777777" w:rsidR="00EB44ED" w:rsidRPr="00EB44ED" w:rsidRDefault="00EB44ED" w:rsidP="008D7E63">
      <w:pPr>
        <w:spacing w:line="276" w:lineRule="auto"/>
        <w:jc w:val="both"/>
        <w:rPr>
          <w:rFonts w:ascii="Arial" w:hAnsi="Arial" w:cs="Arial"/>
        </w:rPr>
      </w:pPr>
    </w:p>
    <w:sectPr w:rsidR="00EB44ED" w:rsidRPr="00EB44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9A1"/>
    <w:rsid w:val="002F726A"/>
    <w:rsid w:val="005F0119"/>
    <w:rsid w:val="008D7E63"/>
    <w:rsid w:val="009369A1"/>
    <w:rsid w:val="00EB4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36644"/>
  <w15:chartTrackingRefBased/>
  <w15:docId w15:val="{F784914E-F7E3-4159-946F-15A78AC2A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7E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7E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592</Words>
  <Characters>3376</Characters>
  <Application>Microsoft Office Word</Application>
  <DocSecurity>0</DocSecurity>
  <Lines>28</Lines>
  <Paragraphs>7</Paragraphs>
  <ScaleCrop>false</ScaleCrop>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Боголюбова</dc:creator>
  <cp:keywords/>
  <dc:description/>
  <cp:lastModifiedBy>Анастасия Боголюбова</cp:lastModifiedBy>
  <cp:revision>3</cp:revision>
  <dcterms:created xsi:type="dcterms:W3CDTF">2021-05-20T04:34:00Z</dcterms:created>
  <dcterms:modified xsi:type="dcterms:W3CDTF">2021-05-20T04:37:00Z</dcterms:modified>
</cp:coreProperties>
</file>