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617B" w14:textId="77B2544D" w:rsidR="00CF6B20" w:rsidRDefault="00CF6B20" w:rsidP="00CF6B20">
      <w:pPr>
        <w:pStyle w:val="a3"/>
        <w:shd w:val="clear" w:color="auto" w:fill="F8F8F8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АННОТАЦИЯ К ДОПОЛНИТЕЛЬНОЙ ОБЩОБРАЗОВАТЕЛЬНОЙ ОБЩЕРАЗВИВАЮЩЕЙ ПРОГРАММЕ                                                                        </w:t>
      </w:r>
      <w:proofErr w:type="gramStart"/>
      <w:r>
        <w:rPr>
          <w:rFonts w:ascii="Arial" w:hAnsi="Arial" w:cs="Arial"/>
        </w:rPr>
        <w:t xml:space="preserve">   «</w:t>
      </w:r>
      <w:proofErr w:type="spellStart"/>
      <w:proofErr w:type="gramEnd"/>
      <w:r>
        <w:rPr>
          <w:rFonts w:ascii="Arial" w:hAnsi="Arial" w:cs="Arial"/>
        </w:rPr>
        <w:t>ХимикУм</w:t>
      </w:r>
      <w:proofErr w:type="spellEnd"/>
      <w:r>
        <w:rPr>
          <w:rFonts w:ascii="Arial" w:hAnsi="Arial" w:cs="Arial"/>
        </w:rPr>
        <w:t>»</w:t>
      </w:r>
    </w:p>
    <w:p w14:paraId="51A69BC4" w14:textId="77777777" w:rsidR="00CF6B20" w:rsidRDefault="00CF6B20" w:rsidP="00CF6B20">
      <w:pPr>
        <w:pStyle w:val="a3"/>
        <w:shd w:val="clear" w:color="auto" w:fill="F8F8F8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E75BEBC" w14:textId="328530F9" w:rsidR="00335245" w:rsidRPr="00335245" w:rsidRDefault="00335245" w:rsidP="00335245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35245">
        <w:rPr>
          <w:rFonts w:ascii="Arial" w:hAnsi="Arial" w:cs="Arial"/>
        </w:rPr>
        <w:t>Дополнительная общеобразовательная общеразвивающая программа «</w:t>
      </w:r>
      <w:proofErr w:type="spellStart"/>
      <w:r w:rsidRPr="00335245">
        <w:rPr>
          <w:rFonts w:ascii="Arial" w:hAnsi="Arial" w:cs="Arial"/>
        </w:rPr>
        <w:t>ХимикУм</w:t>
      </w:r>
      <w:proofErr w:type="spellEnd"/>
      <w:r w:rsidRPr="00335245">
        <w:rPr>
          <w:rFonts w:ascii="Arial" w:hAnsi="Arial" w:cs="Arial"/>
        </w:rPr>
        <w:t>» (</w:t>
      </w:r>
      <w:r w:rsidRPr="00335245">
        <w:rPr>
          <w:rFonts w:ascii="Arial" w:hAnsi="Arial" w:cs="Arial"/>
        </w:rPr>
        <w:t>далее – Программа) </w:t>
      </w:r>
      <w:r w:rsidRPr="00335245">
        <w:rPr>
          <w:rStyle w:val="a4"/>
          <w:rFonts w:ascii="Arial" w:hAnsi="Arial" w:cs="Arial"/>
        </w:rPr>
        <w:t>естественно-научной</w:t>
      </w:r>
      <w:r w:rsidRPr="00335245">
        <w:rPr>
          <w:rFonts w:ascii="Arial" w:hAnsi="Arial" w:cs="Arial"/>
        </w:rPr>
        <w:t> </w:t>
      </w:r>
      <w:r w:rsidRPr="00335245">
        <w:rPr>
          <w:rStyle w:val="a4"/>
          <w:rFonts w:ascii="Arial" w:hAnsi="Arial" w:cs="Arial"/>
        </w:rPr>
        <w:t>направленности </w:t>
      </w:r>
      <w:r w:rsidRPr="00335245">
        <w:rPr>
          <w:rFonts w:ascii="Arial" w:hAnsi="Arial" w:cs="Arial"/>
        </w:rPr>
        <w:t>предназначена для обучения школьников 8-</w:t>
      </w:r>
      <w:r w:rsidRPr="00335245">
        <w:rPr>
          <w:rFonts w:ascii="Arial" w:hAnsi="Arial" w:cs="Arial"/>
        </w:rPr>
        <w:t>х классов</w:t>
      </w:r>
      <w:r w:rsidRPr="00335245">
        <w:rPr>
          <w:rFonts w:ascii="Arial" w:hAnsi="Arial" w:cs="Arial"/>
        </w:rPr>
        <w:t>, интересующихся химико-биологическим или естественнонаучным профилем. Занимаясь по программе, обучающиеся могут практически применять и использовать полученные знания в жизни и учебе. Уровень Программы </w:t>
      </w:r>
      <w:r w:rsidRPr="00335245">
        <w:rPr>
          <w:rStyle w:val="a4"/>
          <w:rFonts w:ascii="Arial" w:hAnsi="Arial" w:cs="Arial"/>
        </w:rPr>
        <w:t>–</w:t>
      </w:r>
      <w:r w:rsidRPr="00335245">
        <w:rPr>
          <w:rFonts w:ascii="Arial" w:hAnsi="Arial" w:cs="Arial"/>
        </w:rPr>
        <w:t> </w:t>
      </w:r>
      <w:r w:rsidRPr="00335245">
        <w:rPr>
          <w:rStyle w:val="a4"/>
          <w:rFonts w:ascii="Arial" w:hAnsi="Arial" w:cs="Arial"/>
        </w:rPr>
        <w:t>ознакомительный</w:t>
      </w:r>
      <w:r w:rsidRPr="00335245">
        <w:rPr>
          <w:rFonts w:ascii="Arial" w:hAnsi="Arial" w:cs="Arial"/>
        </w:rPr>
        <w:t>.</w:t>
      </w:r>
    </w:p>
    <w:p w14:paraId="76230D55" w14:textId="77777777" w:rsidR="00335245" w:rsidRPr="00335245" w:rsidRDefault="00335245" w:rsidP="00335245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335245">
        <w:rPr>
          <w:rFonts w:ascii="Arial" w:hAnsi="Arial" w:cs="Arial"/>
        </w:rPr>
        <w:t>Программа направлена на стимулирование познавательных интересов обучающихся в области химии. Содержание данной программы формирует научную картину мира с точки зрения химических процессов в природных явлениях и быту. Особое внимание уделяется воспитанию у обучающихся понимания «полезности» и опасности химии, в каждом разделе Программы предусмотрено ознакомление с навыками правильного (безопасного) обращения с химическими материалами в быту. В основе программы лежит системно-деятельностный подход, необходимый для самостоятельного успешного усвоения обучающимися новых знаний, умений, компетенций, видов и способов деятельности и обеспечивающий соответствие деятельности обучающихся их возрасту и индивидуальным особенностям.</w:t>
      </w:r>
    </w:p>
    <w:p w14:paraId="39C36A51" w14:textId="77777777" w:rsidR="00335245" w:rsidRPr="00335245" w:rsidRDefault="00335245" w:rsidP="00335245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335245">
        <w:rPr>
          <w:rFonts w:ascii="Arial" w:hAnsi="Arial" w:cs="Arial"/>
        </w:rPr>
        <w:t>Программа носит практико-ориентированный характер и направлена на овладение обучающимися практических знаний и умений по общей химии по обеспечению личной безопасности и сохранению окружающей среды.</w:t>
      </w:r>
    </w:p>
    <w:p w14:paraId="18D289C2" w14:textId="77777777" w:rsidR="00335245" w:rsidRPr="00335245" w:rsidRDefault="00335245" w:rsidP="00335245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335245">
        <w:rPr>
          <w:rFonts w:ascii="Arial" w:hAnsi="Arial" w:cs="Arial"/>
        </w:rPr>
        <w:t>Обучение по данной Программе создаёт благоприятные условия для интеллектуального и духовного воспитания личности, социально-культурного и экологического развития обучающихся.</w:t>
      </w:r>
    </w:p>
    <w:p w14:paraId="5FFB9345" w14:textId="77777777" w:rsidR="00335245" w:rsidRPr="00335245" w:rsidRDefault="00335245" w:rsidP="00335245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35245">
        <w:rPr>
          <w:rFonts w:ascii="Arial" w:hAnsi="Arial" w:cs="Arial"/>
        </w:rPr>
        <w:t>Дополнительная общеобразовательная общеразвивающая программа «</w:t>
      </w:r>
      <w:proofErr w:type="spellStart"/>
      <w:r w:rsidRPr="00335245">
        <w:rPr>
          <w:rFonts w:ascii="Arial" w:hAnsi="Arial" w:cs="Arial"/>
        </w:rPr>
        <w:t>ХимикУм</w:t>
      </w:r>
      <w:proofErr w:type="spellEnd"/>
      <w:r w:rsidRPr="00335245">
        <w:rPr>
          <w:rFonts w:ascii="Arial" w:hAnsi="Arial" w:cs="Arial"/>
        </w:rPr>
        <w:t xml:space="preserve">» </w:t>
      </w:r>
      <w:proofErr w:type="gramStart"/>
      <w:r w:rsidRPr="00335245">
        <w:rPr>
          <w:rFonts w:ascii="Arial" w:hAnsi="Arial" w:cs="Arial"/>
        </w:rPr>
        <w:t>имеет  </w:t>
      </w:r>
      <w:r w:rsidRPr="00335245">
        <w:rPr>
          <w:rStyle w:val="a4"/>
          <w:rFonts w:ascii="Arial" w:hAnsi="Arial" w:cs="Arial"/>
        </w:rPr>
        <w:t>естественно</w:t>
      </w:r>
      <w:proofErr w:type="gramEnd"/>
      <w:r w:rsidRPr="00335245">
        <w:rPr>
          <w:rStyle w:val="a4"/>
          <w:rFonts w:ascii="Arial" w:hAnsi="Arial" w:cs="Arial"/>
        </w:rPr>
        <w:t>-научную</w:t>
      </w:r>
      <w:r w:rsidRPr="00335245">
        <w:rPr>
          <w:rFonts w:ascii="Arial" w:hAnsi="Arial" w:cs="Arial"/>
        </w:rPr>
        <w:t> </w:t>
      </w:r>
      <w:r w:rsidRPr="00335245">
        <w:rPr>
          <w:rStyle w:val="a4"/>
          <w:rFonts w:ascii="Arial" w:hAnsi="Arial" w:cs="Arial"/>
        </w:rPr>
        <w:t>направленность</w:t>
      </w:r>
      <w:r w:rsidRPr="00335245">
        <w:rPr>
          <w:rFonts w:ascii="Arial" w:hAnsi="Arial" w:cs="Arial"/>
        </w:rPr>
        <w:t>, </w:t>
      </w:r>
      <w:r w:rsidRPr="00335245">
        <w:rPr>
          <w:rStyle w:val="a4"/>
          <w:rFonts w:ascii="Arial" w:hAnsi="Arial" w:cs="Arial"/>
        </w:rPr>
        <w:t>является модифицированной</w:t>
      </w:r>
      <w:r w:rsidRPr="00335245">
        <w:rPr>
          <w:rFonts w:ascii="Arial" w:hAnsi="Arial" w:cs="Arial"/>
        </w:rPr>
        <w:t>.</w:t>
      </w:r>
    </w:p>
    <w:p w14:paraId="514D95F5" w14:textId="77777777" w:rsidR="00335245" w:rsidRPr="00335245" w:rsidRDefault="00335245" w:rsidP="00335245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335245">
        <w:rPr>
          <w:rFonts w:ascii="Arial" w:hAnsi="Arial" w:cs="Arial"/>
        </w:rPr>
        <w:t>ДООП «</w:t>
      </w:r>
      <w:proofErr w:type="spellStart"/>
      <w:r w:rsidRPr="00335245">
        <w:rPr>
          <w:rFonts w:ascii="Arial" w:hAnsi="Arial" w:cs="Arial"/>
        </w:rPr>
        <w:t>ХимикУм</w:t>
      </w:r>
      <w:proofErr w:type="spellEnd"/>
      <w:r w:rsidRPr="00335245">
        <w:rPr>
          <w:rFonts w:ascii="Arial" w:hAnsi="Arial" w:cs="Arial"/>
        </w:rPr>
        <w:t>» была разработана на основании обязательного минимума содержания основного общего образования (Приказ МО РФ от 30.06.99 №56)</w:t>
      </w:r>
    </w:p>
    <w:p w14:paraId="287EB451" w14:textId="77777777" w:rsidR="00335245" w:rsidRPr="00335245" w:rsidRDefault="00335245" w:rsidP="00335245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35245">
        <w:rPr>
          <w:rStyle w:val="a4"/>
          <w:rFonts w:ascii="Arial" w:hAnsi="Arial" w:cs="Arial"/>
        </w:rPr>
        <w:t>Актуальность Программы </w:t>
      </w:r>
      <w:r w:rsidRPr="00335245">
        <w:rPr>
          <w:rFonts w:ascii="Arial" w:hAnsi="Arial" w:cs="Arial"/>
        </w:rPr>
        <w:t>заключается в формировании у обучающихся понимания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сотрудничества, а также воспитании ответственного и бережного отношения к окружающей среде, умений безопасного использования веществ, используемых в повседневной жизни.</w:t>
      </w:r>
    </w:p>
    <w:p w14:paraId="1FD858E0" w14:textId="77777777" w:rsidR="00335245" w:rsidRPr="00335245" w:rsidRDefault="00335245" w:rsidP="00335245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335245">
        <w:rPr>
          <w:rFonts w:ascii="Arial" w:hAnsi="Arial" w:cs="Arial"/>
        </w:rPr>
        <w:t xml:space="preserve">Педагогическая целесообразность Программы заключается в том, что в процессе обучения обучающимся прививается вкус к исследовательской деятельности, закладываются основы общенаучного мышления, умение правильно построить исследовательскую задачу, использовать разные методы, анализировать и </w:t>
      </w:r>
      <w:r w:rsidRPr="00335245">
        <w:rPr>
          <w:rFonts w:ascii="Arial" w:hAnsi="Arial" w:cs="Arial"/>
        </w:rPr>
        <w:lastRenderedPageBreak/>
        <w:t>обобщать материал. Выступления обучающихся с итогами исследований формирует правильную речь, развивает самостоятельность при составлении докладов, отчетов, формирует привычку к публичным выступлениям.</w:t>
      </w:r>
    </w:p>
    <w:p w14:paraId="49D64DDC" w14:textId="77777777" w:rsidR="00335245" w:rsidRPr="00335245" w:rsidRDefault="00335245" w:rsidP="00335245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335245">
        <w:rPr>
          <w:rFonts w:ascii="Arial" w:hAnsi="Arial" w:cs="Arial"/>
        </w:rPr>
        <w:t>Программа помогает обучающимся овладеть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среды.</w:t>
      </w:r>
    </w:p>
    <w:p w14:paraId="3D75CB83" w14:textId="77777777" w:rsidR="00335245" w:rsidRPr="00335245" w:rsidRDefault="00335245" w:rsidP="00335245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35245">
        <w:rPr>
          <w:rStyle w:val="a4"/>
          <w:rFonts w:ascii="Arial" w:hAnsi="Arial" w:cs="Arial"/>
        </w:rPr>
        <w:t>Новизна и отличительная особенность</w:t>
      </w:r>
      <w:r w:rsidRPr="00335245">
        <w:rPr>
          <w:rFonts w:ascii="Arial" w:hAnsi="Arial" w:cs="Arial"/>
        </w:rPr>
        <w:t> Программы. Особенностью программы является её интегративный характер, так как она основана на материале химии, биологии, истории, географии. Это покажет обучающимся универсальный характер естественнонаучной деятельности и будет способствовать устранению психологических барьеров, мешающих видеть общее в разных областях знаний, осваивать новые сферы деятельности.</w:t>
      </w:r>
    </w:p>
    <w:p w14:paraId="6B0D2B37" w14:textId="77777777" w:rsidR="00335245" w:rsidRPr="00335245" w:rsidRDefault="00335245" w:rsidP="00335245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35245">
        <w:rPr>
          <w:rStyle w:val="a4"/>
          <w:rFonts w:ascii="Arial" w:hAnsi="Arial" w:cs="Arial"/>
        </w:rPr>
        <w:t>Формы работы. </w:t>
      </w:r>
      <w:r w:rsidRPr="00335245">
        <w:rPr>
          <w:rFonts w:ascii="Arial" w:hAnsi="Arial" w:cs="Arial"/>
        </w:rPr>
        <w:t>Программа состоит из 1 модуля и рассчитана на 1 год.</w:t>
      </w:r>
    </w:p>
    <w:p w14:paraId="733FD9E2" w14:textId="77777777" w:rsidR="00335245" w:rsidRPr="00335245" w:rsidRDefault="00335245" w:rsidP="00335245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35245">
        <w:rPr>
          <w:rStyle w:val="a4"/>
          <w:rFonts w:ascii="Arial" w:hAnsi="Arial" w:cs="Arial"/>
        </w:rPr>
        <w:t>Срок реализации программы</w:t>
      </w:r>
      <w:r w:rsidRPr="00335245">
        <w:rPr>
          <w:rFonts w:ascii="Arial" w:hAnsi="Arial" w:cs="Arial"/>
        </w:rPr>
        <w:t> – 1 год.</w:t>
      </w:r>
    </w:p>
    <w:p w14:paraId="7396AB82" w14:textId="1675A210" w:rsidR="00335245" w:rsidRPr="00335245" w:rsidRDefault="00335245" w:rsidP="00335245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35245">
        <w:rPr>
          <w:rStyle w:val="a4"/>
          <w:rFonts w:ascii="Arial" w:hAnsi="Arial" w:cs="Arial"/>
        </w:rPr>
        <w:t xml:space="preserve">Наполняемость </w:t>
      </w:r>
      <w:r w:rsidRPr="00335245">
        <w:rPr>
          <w:rStyle w:val="a4"/>
          <w:rFonts w:ascii="Arial" w:hAnsi="Arial" w:cs="Arial"/>
        </w:rPr>
        <w:t>группы:</w:t>
      </w:r>
      <w:r w:rsidRPr="00335245">
        <w:rPr>
          <w:rFonts w:ascii="Arial" w:hAnsi="Arial" w:cs="Arial"/>
        </w:rPr>
        <w:t xml:space="preserve"> 8</w:t>
      </w:r>
      <w:r w:rsidRPr="00335245">
        <w:rPr>
          <w:rFonts w:ascii="Arial" w:hAnsi="Arial" w:cs="Arial"/>
        </w:rPr>
        <w:t>-25 человек.</w:t>
      </w:r>
    </w:p>
    <w:p w14:paraId="763E9688" w14:textId="77777777" w:rsidR="00335245" w:rsidRPr="00335245" w:rsidRDefault="00335245" w:rsidP="00335245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35245">
        <w:rPr>
          <w:rStyle w:val="a4"/>
          <w:rFonts w:ascii="Arial" w:hAnsi="Arial" w:cs="Arial"/>
        </w:rPr>
        <w:t>Возраст учащихся</w:t>
      </w:r>
      <w:r w:rsidRPr="00335245">
        <w:rPr>
          <w:rFonts w:ascii="Arial" w:hAnsi="Arial" w:cs="Arial"/>
        </w:rPr>
        <w:t> 13-15 лет. В группу принимаются все желающие, по добровольно – заявительному принципу. Занятия проводятся в разновозрастных группах.</w:t>
      </w:r>
    </w:p>
    <w:p w14:paraId="5A21C66E" w14:textId="77777777" w:rsidR="00335245" w:rsidRPr="00335245" w:rsidRDefault="00335245" w:rsidP="00335245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35245">
        <w:rPr>
          <w:rStyle w:val="a4"/>
          <w:rFonts w:ascii="Arial" w:hAnsi="Arial" w:cs="Arial"/>
        </w:rPr>
        <w:t>Режим занятий:</w:t>
      </w:r>
      <w:r w:rsidRPr="00335245">
        <w:rPr>
          <w:rFonts w:ascii="Arial" w:hAnsi="Arial" w:cs="Arial"/>
        </w:rPr>
        <w:t> Занятия проводятся 1 раз в неделю по 2 учебных часа. Продолжительность учебного часа теоретических и практических занятий составляет 1 академический час (45 минут).</w:t>
      </w:r>
    </w:p>
    <w:p w14:paraId="5CC660DF" w14:textId="77777777" w:rsidR="00335245" w:rsidRPr="00335245" w:rsidRDefault="00335245" w:rsidP="00335245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35245">
        <w:rPr>
          <w:rStyle w:val="a4"/>
          <w:rFonts w:ascii="Arial" w:hAnsi="Arial" w:cs="Arial"/>
        </w:rPr>
        <w:t>Количество часов программы</w:t>
      </w:r>
      <w:r w:rsidRPr="00335245">
        <w:rPr>
          <w:rFonts w:ascii="Arial" w:hAnsi="Arial" w:cs="Arial"/>
        </w:rPr>
        <w:t> – 72. Из них: 42 часов теоретических занятий, 30 – практических.</w:t>
      </w:r>
    </w:p>
    <w:p w14:paraId="417F2EF7" w14:textId="77777777" w:rsidR="00335245" w:rsidRPr="00335245" w:rsidRDefault="00335245" w:rsidP="00335245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35245">
        <w:rPr>
          <w:rStyle w:val="a4"/>
          <w:rFonts w:ascii="Arial" w:hAnsi="Arial" w:cs="Arial"/>
        </w:rPr>
        <w:t>Формы занятий</w:t>
      </w:r>
      <w:r w:rsidRPr="00335245">
        <w:rPr>
          <w:rFonts w:ascii="Arial" w:hAnsi="Arial" w:cs="Arial"/>
        </w:rPr>
        <w:t> – парная, групповая и индивидуальная. Формы и методы организации деятельности ориентированы на индивидуальные и возрастные особенности обучающихся.</w:t>
      </w:r>
    </w:p>
    <w:p w14:paraId="47399F68" w14:textId="77777777" w:rsidR="00335245" w:rsidRPr="00335245" w:rsidRDefault="00335245" w:rsidP="00335245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335245">
        <w:rPr>
          <w:rFonts w:ascii="Arial" w:hAnsi="Arial" w:cs="Arial"/>
        </w:rPr>
        <w:t xml:space="preserve">Занятия в учебном кабинете предполагают наличие </w:t>
      </w:r>
      <w:proofErr w:type="spellStart"/>
      <w:r w:rsidRPr="00335245">
        <w:rPr>
          <w:rFonts w:ascii="Arial" w:hAnsi="Arial" w:cs="Arial"/>
        </w:rPr>
        <w:t>здоровьесберегающих</w:t>
      </w:r>
      <w:proofErr w:type="spellEnd"/>
      <w:r w:rsidRPr="00335245">
        <w:rPr>
          <w:rFonts w:ascii="Arial" w:hAnsi="Arial" w:cs="Arial"/>
        </w:rPr>
        <w:t xml:space="preserve"> технологий: организационных моментов, динамических пауз, коротких перерывов, проветривание помещения, физкультминуток. Во время занятий предусмотрены 10 минутные перерывы. Программа включает в себя теоретические и практические занятия.</w:t>
      </w:r>
    </w:p>
    <w:p w14:paraId="28B89023" w14:textId="77777777" w:rsidR="005F0119" w:rsidRPr="00335245" w:rsidRDefault="005F0119" w:rsidP="00335245">
      <w:pPr>
        <w:spacing w:line="276" w:lineRule="auto"/>
        <w:jc w:val="both"/>
        <w:rPr>
          <w:rFonts w:ascii="Arial" w:hAnsi="Arial" w:cs="Arial"/>
        </w:rPr>
      </w:pPr>
    </w:p>
    <w:sectPr w:rsidR="005F0119" w:rsidRPr="0033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33"/>
    <w:rsid w:val="002F726A"/>
    <w:rsid w:val="00335245"/>
    <w:rsid w:val="005F0119"/>
    <w:rsid w:val="007D4B33"/>
    <w:rsid w:val="00C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C597"/>
  <w15:chartTrackingRefBased/>
  <w15:docId w15:val="{0C7F1EFD-D23D-4A0A-96E5-2E1D54FE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Боголюбова</dc:creator>
  <cp:keywords/>
  <dc:description/>
  <cp:lastModifiedBy>Анастасия Боголюбова</cp:lastModifiedBy>
  <cp:revision>3</cp:revision>
  <dcterms:created xsi:type="dcterms:W3CDTF">2021-05-20T04:42:00Z</dcterms:created>
  <dcterms:modified xsi:type="dcterms:W3CDTF">2021-05-20T04:45:00Z</dcterms:modified>
</cp:coreProperties>
</file>