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49B" w14:textId="3EDF0B83" w:rsidR="00C326B3" w:rsidRDefault="00C326B3" w:rsidP="00C326B3">
      <w:pPr>
        <w:pStyle w:val="a5"/>
        <w:spacing w:line="360" w:lineRule="auto"/>
        <w:jc w:val="center"/>
        <w:rPr>
          <w:rFonts w:ascii="Arial" w:hAnsi="Arial" w:cs="Arial"/>
          <w:sz w:val="24"/>
          <w:szCs w:val="24"/>
        </w:rPr>
      </w:pPr>
      <w:r>
        <w:rPr>
          <w:rFonts w:ascii="Arial" w:hAnsi="Arial" w:cs="Arial"/>
          <w:sz w:val="24"/>
          <w:szCs w:val="24"/>
        </w:rPr>
        <w:t xml:space="preserve">АННОТАЦИЯ К ДОПОЛНИТЕЛЬНОЙ ОБЩЕОБРАЗОВАТЕЛЬНОЙ ОБЩЕРАЗВИВАЮЩЕЙ ПРОГРАММЕ                                                                         </w:t>
      </w:r>
      <w:proofErr w:type="gramStart"/>
      <w:r>
        <w:rPr>
          <w:rFonts w:ascii="Arial" w:hAnsi="Arial" w:cs="Arial"/>
          <w:sz w:val="24"/>
          <w:szCs w:val="24"/>
        </w:rPr>
        <w:t xml:space="preserve">   «</w:t>
      </w:r>
      <w:proofErr w:type="gramEnd"/>
      <w:r>
        <w:rPr>
          <w:rFonts w:ascii="Arial" w:hAnsi="Arial" w:cs="Arial"/>
          <w:sz w:val="24"/>
          <w:szCs w:val="24"/>
        </w:rPr>
        <w:t>ПЕРВЫЕ ШАГИ В ЖУРНАЛИСТИКУ»</w:t>
      </w:r>
    </w:p>
    <w:p w14:paraId="2D80D2F1" w14:textId="77777777" w:rsidR="00C326B3" w:rsidRDefault="00C326B3" w:rsidP="00C326B3">
      <w:pPr>
        <w:pStyle w:val="a5"/>
        <w:spacing w:line="276" w:lineRule="auto"/>
        <w:jc w:val="both"/>
        <w:rPr>
          <w:rFonts w:ascii="Arial" w:hAnsi="Arial" w:cs="Arial"/>
          <w:sz w:val="24"/>
          <w:szCs w:val="24"/>
        </w:rPr>
      </w:pPr>
    </w:p>
    <w:p w14:paraId="6EB7739F" w14:textId="79397D17" w:rsidR="00BA48B7" w:rsidRPr="00C326B3" w:rsidRDefault="00BA48B7" w:rsidP="00C326B3">
      <w:pPr>
        <w:pStyle w:val="a5"/>
        <w:spacing w:line="276" w:lineRule="auto"/>
        <w:jc w:val="both"/>
        <w:rPr>
          <w:rFonts w:ascii="Arial" w:hAnsi="Arial" w:cs="Arial"/>
          <w:sz w:val="24"/>
          <w:szCs w:val="24"/>
        </w:rPr>
      </w:pPr>
      <w:r w:rsidRPr="00C326B3">
        <w:rPr>
          <w:rFonts w:ascii="Arial" w:hAnsi="Arial" w:cs="Arial"/>
          <w:sz w:val="24"/>
          <w:szCs w:val="24"/>
        </w:rPr>
        <w:t>Дополнительная общеобразовательная общеразвивающая программа</w:t>
      </w:r>
    </w:p>
    <w:p w14:paraId="0EDB8876" w14:textId="77777777" w:rsidR="00BA48B7" w:rsidRPr="00C326B3" w:rsidRDefault="00BA48B7" w:rsidP="00C326B3">
      <w:pPr>
        <w:pStyle w:val="a5"/>
        <w:spacing w:line="276" w:lineRule="auto"/>
        <w:jc w:val="both"/>
        <w:rPr>
          <w:rFonts w:ascii="Arial" w:hAnsi="Arial" w:cs="Arial"/>
          <w:sz w:val="24"/>
          <w:szCs w:val="24"/>
        </w:rPr>
      </w:pPr>
      <w:r w:rsidRPr="00C326B3">
        <w:rPr>
          <w:rFonts w:ascii="Arial" w:hAnsi="Arial" w:cs="Arial"/>
          <w:sz w:val="24"/>
          <w:szCs w:val="24"/>
        </w:rPr>
        <w:t>«Первые шаги в журналистику» (далее – Программа) </w:t>
      </w:r>
      <w:r w:rsidRPr="00C326B3">
        <w:rPr>
          <w:rStyle w:val="a4"/>
          <w:rFonts w:ascii="Arial" w:hAnsi="Arial" w:cs="Arial"/>
          <w:sz w:val="24"/>
          <w:szCs w:val="24"/>
        </w:rPr>
        <w:t>социально-педагогической </w:t>
      </w:r>
      <w:r w:rsidRPr="00C326B3">
        <w:rPr>
          <w:rFonts w:ascii="Arial" w:hAnsi="Arial" w:cs="Arial"/>
          <w:sz w:val="24"/>
          <w:szCs w:val="24"/>
        </w:rPr>
        <w:t>направленности рассчитана на учащихся 14-18 лет, заинтересованных в изучении основ журналистики и овладении практическими навыками, примерить на себя профессию «журналист», «корреспондент». Таким образом решается проблема самоопределения, профессиональной самоидентификации, определяются профессиональные предпочтения. Такая «проба» позволяет дать адекватную оценку своим возможностям. Программа ориентирована на применение широкого комплекса знаний по ранее пройденным базовым учебным дисциплинам, таким как литература, русский язык, история, география и другим.</w:t>
      </w:r>
    </w:p>
    <w:p w14:paraId="170EC759" w14:textId="77777777"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Fonts w:ascii="Arial" w:hAnsi="Arial" w:cs="Arial"/>
        </w:rPr>
        <w:t>Уровень Программы </w:t>
      </w:r>
      <w:r w:rsidRPr="00C326B3">
        <w:rPr>
          <w:rStyle w:val="a4"/>
          <w:rFonts w:ascii="Arial" w:hAnsi="Arial" w:cs="Arial"/>
        </w:rPr>
        <w:t>–</w:t>
      </w:r>
      <w:r w:rsidRPr="00C326B3">
        <w:rPr>
          <w:rFonts w:ascii="Arial" w:hAnsi="Arial" w:cs="Arial"/>
        </w:rPr>
        <w:t> </w:t>
      </w:r>
      <w:r w:rsidRPr="00C326B3">
        <w:rPr>
          <w:rStyle w:val="a4"/>
          <w:rFonts w:ascii="Arial" w:hAnsi="Arial" w:cs="Arial"/>
        </w:rPr>
        <w:t>ознакомительный</w:t>
      </w:r>
      <w:r w:rsidRPr="00C326B3">
        <w:rPr>
          <w:rFonts w:ascii="Arial" w:hAnsi="Arial" w:cs="Arial"/>
        </w:rPr>
        <w:t>.</w:t>
      </w:r>
    </w:p>
    <w:p w14:paraId="2D0268D1" w14:textId="77777777" w:rsidR="00BA48B7" w:rsidRPr="00C326B3" w:rsidRDefault="00BA48B7" w:rsidP="00C326B3">
      <w:pPr>
        <w:pStyle w:val="a3"/>
        <w:shd w:val="clear" w:color="auto" w:fill="F8F8F8"/>
        <w:spacing w:before="0" w:beforeAutospacing="0" w:after="240" w:afterAutospacing="0" w:line="276" w:lineRule="auto"/>
        <w:jc w:val="both"/>
        <w:rPr>
          <w:rFonts w:ascii="Arial" w:hAnsi="Arial" w:cs="Arial"/>
        </w:rPr>
      </w:pPr>
      <w:r w:rsidRPr="00C326B3">
        <w:rPr>
          <w:rFonts w:ascii="Arial" w:hAnsi="Arial" w:cs="Arial"/>
        </w:rPr>
        <w:t>Программа направлена на формирование и развитие творческой индивидуальности обучающихся: на раскрытие литературного таланта, способствует экспериментальному поиску, развитию фантазии; на развитие и становление личности обучающегося, его самореализацию и свободное самовыражение.</w:t>
      </w:r>
    </w:p>
    <w:p w14:paraId="507BD857" w14:textId="77777777" w:rsidR="00BA48B7" w:rsidRPr="00C326B3" w:rsidRDefault="00BA48B7" w:rsidP="00C326B3">
      <w:pPr>
        <w:pStyle w:val="a3"/>
        <w:shd w:val="clear" w:color="auto" w:fill="F8F8F8"/>
        <w:spacing w:before="0" w:beforeAutospacing="0" w:after="240" w:afterAutospacing="0" w:line="276" w:lineRule="auto"/>
        <w:jc w:val="both"/>
        <w:rPr>
          <w:rFonts w:ascii="Arial" w:hAnsi="Arial" w:cs="Arial"/>
        </w:rPr>
      </w:pPr>
      <w:r w:rsidRPr="00C326B3">
        <w:rPr>
          <w:rFonts w:ascii="Arial" w:hAnsi="Arial" w:cs="Arial"/>
        </w:rPr>
        <w:t>В ходе обучения формируется нестандартное гибкое и чёткое мышление, реализуется потребность в коллективном творчестве. Программа воспитывает чувство ответственности, укрепляет связи с ближайшим социальным окружением (родителями, педагогами). Коммуникативная направленность обучения по данной программе даёт учащимся возможность общаться в процессе создания газеты, а деятельностный характер обучения позволяет каждому научиться работать как индивидуально, так и в коллективе.</w:t>
      </w:r>
    </w:p>
    <w:p w14:paraId="3A276735" w14:textId="4EAB81AA"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Fonts w:ascii="Arial" w:hAnsi="Arial" w:cs="Arial"/>
        </w:rPr>
        <w:t xml:space="preserve">Дополнительная общеобразовательная общеразвивающая программа «Первые шаги в журналистику» </w:t>
      </w:r>
      <w:r w:rsidRPr="00C326B3">
        <w:rPr>
          <w:rFonts w:ascii="Arial" w:hAnsi="Arial" w:cs="Arial"/>
        </w:rPr>
        <w:t>имеет социально</w:t>
      </w:r>
      <w:r w:rsidRPr="00C326B3">
        <w:rPr>
          <w:rStyle w:val="a4"/>
          <w:rFonts w:ascii="Arial" w:hAnsi="Arial" w:cs="Arial"/>
        </w:rPr>
        <w:t>-</w:t>
      </w:r>
      <w:r w:rsidRPr="00C326B3">
        <w:rPr>
          <w:rStyle w:val="a4"/>
          <w:rFonts w:ascii="Arial" w:hAnsi="Arial" w:cs="Arial"/>
        </w:rPr>
        <w:t>педагогическую направленность</w:t>
      </w:r>
      <w:r w:rsidRPr="00C326B3">
        <w:rPr>
          <w:rFonts w:ascii="Arial" w:hAnsi="Arial" w:cs="Arial"/>
        </w:rPr>
        <w:t>, </w:t>
      </w:r>
      <w:r w:rsidRPr="00C326B3">
        <w:rPr>
          <w:rStyle w:val="a4"/>
          <w:rFonts w:ascii="Arial" w:hAnsi="Arial" w:cs="Arial"/>
        </w:rPr>
        <w:t>является модифицированной</w:t>
      </w:r>
      <w:r w:rsidRPr="00C326B3">
        <w:rPr>
          <w:rFonts w:ascii="Arial" w:hAnsi="Arial" w:cs="Arial"/>
        </w:rPr>
        <w:t>.</w:t>
      </w:r>
    </w:p>
    <w:p w14:paraId="14AF41C9" w14:textId="44DA4A75" w:rsidR="00BA48B7" w:rsidRPr="00C326B3" w:rsidRDefault="00BA48B7" w:rsidP="00C326B3">
      <w:pPr>
        <w:pStyle w:val="a3"/>
        <w:shd w:val="clear" w:color="auto" w:fill="F8F8F8"/>
        <w:spacing w:before="0" w:beforeAutospacing="0" w:after="240" w:afterAutospacing="0" w:line="276" w:lineRule="auto"/>
        <w:jc w:val="both"/>
        <w:rPr>
          <w:rFonts w:ascii="Arial" w:hAnsi="Arial" w:cs="Arial"/>
        </w:rPr>
      </w:pPr>
      <w:r w:rsidRPr="00C326B3">
        <w:rPr>
          <w:rFonts w:ascii="Arial" w:hAnsi="Arial" w:cs="Arial"/>
        </w:rPr>
        <w:t xml:space="preserve">ДООП «Первые шаги в </w:t>
      </w:r>
      <w:r w:rsidRPr="00C326B3">
        <w:rPr>
          <w:rFonts w:ascii="Arial" w:hAnsi="Arial" w:cs="Arial"/>
        </w:rPr>
        <w:t>журналистику» была</w:t>
      </w:r>
      <w:r w:rsidRPr="00C326B3">
        <w:rPr>
          <w:rFonts w:ascii="Arial" w:hAnsi="Arial" w:cs="Arial"/>
        </w:rPr>
        <w:t xml:space="preserve"> разработана на основании ДООП «Основы </w:t>
      </w:r>
      <w:r w:rsidR="00C326B3" w:rsidRPr="00C326B3">
        <w:rPr>
          <w:rFonts w:ascii="Arial" w:hAnsi="Arial" w:cs="Arial"/>
        </w:rPr>
        <w:t>журналистики» ГБОУ</w:t>
      </w:r>
      <w:r w:rsidRPr="00C326B3">
        <w:rPr>
          <w:rFonts w:ascii="Arial" w:hAnsi="Arial" w:cs="Arial"/>
        </w:rPr>
        <w:t xml:space="preserve"> ГМЦ </w:t>
      </w:r>
      <w:proofErr w:type="spellStart"/>
      <w:r w:rsidR="00C326B3" w:rsidRPr="00C326B3">
        <w:rPr>
          <w:rFonts w:ascii="Arial" w:hAnsi="Arial" w:cs="Arial"/>
        </w:rPr>
        <w:t>ДОгМ</w:t>
      </w:r>
      <w:proofErr w:type="spellEnd"/>
      <w:r w:rsidR="00C326B3" w:rsidRPr="00C326B3">
        <w:rPr>
          <w:rFonts w:ascii="Arial" w:hAnsi="Arial" w:cs="Arial"/>
        </w:rPr>
        <w:t xml:space="preserve"> Никитюк</w:t>
      </w:r>
      <w:r w:rsidRPr="00C326B3">
        <w:rPr>
          <w:rFonts w:ascii="Arial" w:hAnsi="Arial" w:cs="Arial"/>
        </w:rPr>
        <w:t xml:space="preserve"> М. А.</w:t>
      </w:r>
    </w:p>
    <w:p w14:paraId="227B7438" w14:textId="77777777"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Style w:val="a4"/>
          <w:rFonts w:ascii="Arial" w:hAnsi="Arial" w:cs="Arial"/>
        </w:rPr>
        <w:t>Актуальность Программы</w:t>
      </w:r>
      <w:r w:rsidRPr="00C326B3">
        <w:rPr>
          <w:rFonts w:ascii="Arial" w:hAnsi="Arial" w:cs="Arial"/>
        </w:rPr>
        <w:t> заключается в том, что её содержание составлено с учётом необходимости помогать обучающимся в анализе и понимании устного и печатного слова, содействовать тому, чтобы они сами могли интересно и красочно рассказать о происходящих событиях.</w:t>
      </w:r>
    </w:p>
    <w:p w14:paraId="752644A8" w14:textId="77777777" w:rsidR="00BA48B7" w:rsidRPr="00C326B3" w:rsidRDefault="00BA48B7" w:rsidP="00C326B3">
      <w:pPr>
        <w:pStyle w:val="a3"/>
        <w:shd w:val="clear" w:color="auto" w:fill="F8F8F8"/>
        <w:spacing w:before="0" w:beforeAutospacing="0" w:after="240" w:afterAutospacing="0" w:line="276" w:lineRule="auto"/>
        <w:jc w:val="both"/>
        <w:rPr>
          <w:rFonts w:ascii="Arial" w:hAnsi="Arial" w:cs="Arial"/>
        </w:rPr>
      </w:pPr>
      <w:r w:rsidRPr="00C326B3">
        <w:rPr>
          <w:rFonts w:ascii="Arial" w:hAnsi="Arial" w:cs="Arial"/>
        </w:rPr>
        <w:t xml:space="preserve">Созданная система помогает выпускникам стать конкурентоспособными на рынке труда, ориентированными на личный успех и социальную ответственность, имеющими не только хороший багаж знаний, но и умение быстро адаптироваться в изменяющемся социуме. Все направления актуальны и выбраны потому, что журналистика должна всесторонне освещать не только социальные явления, но и </w:t>
      </w:r>
      <w:r w:rsidRPr="00C326B3">
        <w:rPr>
          <w:rFonts w:ascii="Arial" w:hAnsi="Arial" w:cs="Arial"/>
        </w:rPr>
        <w:lastRenderedPageBreak/>
        <w:t>проблемы окружающей среды и ресурсов, раскрывая важность взаимосвязи между экономическими, социальными и экологическими аспектами.</w:t>
      </w:r>
    </w:p>
    <w:p w14:paraId="5824E9B3" w14:textId="77777777" w:rsidR="00BA48B7" w:rsidRPr="00C326B3" w:rsidRDefault="00BA48B7" w:rsidP="00C326B3">
      <w:pPr>
        <w:pStyle w:val="a3"/>
        <w:shd w:val="clear" w:color="auto" w:fill="F8F8F8"/>
        <w:spacing w:before="0" w:beforeAutospacing="0" w:after="240" w:afterAutospacing="0" w:line="276" w:lineRule="auto"/>
        <w:jc w:val="both"/>
        <w:rPr>
          <w:rFonts w:ascii="Arial" w:hAnsi="Arial" w:cs="Arial"/>
        </w:rPr>
      </w:pPr>
      <w:r w:rsidRPr="00C326B3">
        <w:rPr>
          <w:rFonts w:ascii="Arial" w:hAnsi="Arial" w:cs="Arial"/>
        </w:rPr>
        <w:t>Педагогическая целесообразность Программы заключается в том, что занятия не только значительно расширяют объем знаний по основам учебных предметов, но и дают запас знаний общекультурного характера.</w:t>
      </w:r>
    </w:p>
    <w:p w14:paraId="1B265DDC" w14:textId="00BBDF39"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Style w:val="a4"/>
          <w:rFonts w:ascii="Arial" w:hAnsi="Arial" w:cs="Arial"/>
        </w:rPr>
        <w:t>Новизна и отличительная особенность</w:t>
      </w:r>
      <w:r w:rsidRPr="00C326B3">
        <w:rPr>
          <w:rFonts w:ascii="Arial" w:hAnsi="Arial" w:cs="Arial"/>
        </w:rPr>
        <w:t xml:space="preserve"> программы </w:t>
      </w:r>
      <w:r w:rsidR="00900912" w:rsidRPr="00C326B3">
        <w:rPr>
          <w:rFonts w:ascii="Arial" w:hAnsi="Arial" w:cs="Arial"/>
        </w:rPr>
        <w:t>— это</w:t>
      </w:r>
      <w:r w:rsidRPr="00C326B3">
        <w:rPr>
          <w:rFonts w:ascii="Arial" w:hAnsi="Arial" w:cs="Arial"/>
        </w:rPr>
        <w:t xml:space="preserve"> возможность профессиональной «пробы», профессиональной самоидентификации обучающихся, что соответствует специфике учреждения.</w:t>
      </w:r>
    </w:p>
    <w:p w14:paraId="29EB6EA1" w14:textId="77777777" w:rsidR="00BA48B7" w:rsidRPr="00C326B3" w:rsidRDefault="00BA48B7" w:rsidP="00C326B3">
      <w:pPr>
        <w:pStyle w:val="a3"/>
        <w:shd w:val="clear" w:color="auto" w:fill="F8F8F8"/>
        <w:spacing w:before="0" w:beforeAutospacing="0" w:after="240" w:afterAutospacing="0" w:line="276" w:lineRule="auto"/>
        <w:jc w:val="both"/>
        <w:rPr>
          <w:rFonts w:ascii="Arial" w:hAnsi="Arial" w:cs="Arial"/>
        </w:rPr>
      </w:pPr>
      <w:r w:rsidRPr="00C326B3">
        <w:rPr>
          <w:rFonts w:ascii="Arial" w:hAnsi="Arial" w:cs="Arial"/>
        </w:rPr>
        <w:t>В основе обучения лежит индивидуально-групповая форма работы, которая позволяет дифференцированно, с учетом возрастных, психологических особенностей подойти к каждому обучающемуся, учитывать их возможность свободно и творчески мыслить.</w:t>
      </w:r>
    </w:p>
    <w:p w14:paraId="47FFE8AF" w14:textId="77777777" w:rsidR="00BA48B7" w:rsidRPr="00C326B3" w:rsidRDefault="00BA48B7" w:rsidP="00C326B3">
      <w:pPr>
        <w:pStyle w:val="a3"/>
        <w:shd w:val="clear" w:color="auto" w:fill="F8F8F8"/>
        <w:spacing w:before="0" w:beforeAutospacing="0" w:after="240" w:afterAutospacing="0" w:line="276" w:lineRule="auto"/>
        <w:jc w:val="both"/>
        <w:rPr>
          <w:rFonts w:ascii="Arial" w:hAnsi="Arial" w:cs="Arial"/>
        </w:rPr>
      </w:pPr>
      <w:r w:rsidRPr="00C326B3">
        <w:rPr>
          <w:rFonts w:ascii="Arial" w:hAnsi="Arial" w:cs="Arial"/>
        </w:rPr>
        <w:t>Образовательный процесс построен на основе практико-ориентированного подхода.</w:t>
      </w:r>
    </w:p>
    <w:p w14:paraId="3F8E6561" w14:textId="77777777" w:rsidR="00BA48B7" w:rsidRPr="00C326B3" w:rsidRDefault="00BA48B7" w:rsidP="00C326B3">
      <w:pPr>
        <w:pStyle w:val="a3"/>
        <w:shd w:val="clear" w:color="auto" w:fill="F8F8F8"/>
        <w:spacing w:before="0" w:beforeAutospacing="0" w:after="240" w:afterAutospacing="0" w:line="276" w:lineRule="auto"/>
        <w:jc w:val="both"/>
        <w:rPr>
          <w:rFonts w:ascii="Arial" w:hAnsi="Arial" w:cs="Arial"/>
        </w:rPr>
      </w:pPr>
      <w:r w:rsidRPr="00C326B3">
        <w:rPr>
          <w:rFonts w:ascii="Arial" w:hAnsi="Arial" w:cs="Arial"/>
        </w:rPr>
        <w:t>Программа реализуется на базе МОУ ДО МУЦ «Красноперекопского района».</w:t>
      </w:r>
    </w:p>
    <w:p w14:paraId="54D411FA" w14:textId="77777777"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Style w:val="a4"/>
          <w:rFonts w:ascii="Arial" w:hAnsi="Arial" w:cs="Arial"/>
        </w:rPr>
        <w:t>Формы работы.</w:t>
      </w:r>
      <w:r w:rsidRPr="00C326B3">
        <w:rPr>
          <w:rFonts w:ascii="Arial" w:hAnsi="Arial" w:cs="Arial"/>
        </w:rPr>
        <w:t> Программа состоит из 1 модуля.</w:t>
      </w:r>
    </w:p>
    <w:p w14:paraId="66C2988E" w14:textId="77777777"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Style w:val="a4"/>
          <w:rFonts w:ascii="Arial" w:hAnsi="Arial" w:cs="Arial"/>
        </w:rPr>
        <w:t>Срок реализации программы – </w:t>
      </w:r>
      <w:r w:rsidRPr="00C326B3">
        <w:rPr>
          <w:rFonts w:ascii="Arial" w:hAnsi="Arial" w:cs="Arial"/>
        </w:rPr>
        <w:t>1 год.</w:t>
      </w:r>
    </w:p>
    <w:p w14:paraId="52637FA3" w14:textId="77777777"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Style w:val="a4"/>
          <w:rFonts w:ascii="Arial" w:hAnsi="Arial" w:cs="Arial"/>
        </w:rPr>
        <w:t>Наполняемость группы: </w:t>
      </w:r>
      <w:r w:rsidRPr="00C326B3">
        <w:rPr>
          <w:rFonts w:ascii="Arial" w:hAnsi="Arial" w:cs="Arial"/>
        </w:rPr>
        <w:t>8-25 человек.</w:t>
      </w:r>
    </w:p>
    <w:p w14:paraId="4E247A50" w14:textId="77777777"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Style w:val="a4"/>
          <w:rFonts w:ascii="Arial" w:hAnsi="Arial" w:cs="Arial"/>
        </w:rPr>
        <w:t>Возраст учащихся: </w:t>
      </w:r>
      <w:r w:rsidRPr="00C326B3">
        <w:rPr>
          <w:rFonts w:ascii="Arial" w:hAnsi="Arial" w:cs="Arial"/>
        </w:rPr>
        <w:t>14-18 лет. В группу принимаются все желающие, по добровольно – заявительному принципу. Занятия проводятся в разновозрастных группах.</w:t>
      </w:r>
    </w:p>
    <w:p w14:paraId="687530B1" w14:textId="77777777"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Style w:val="a4"/>
          <w:rFonts w:ascii="Arial" w:hAnsi="Arial" w:cs="Arial"/>
        </w:rPr>
        <w:t>Режим занятий: </w:t>
      </w:r>
      <w:r w:rsidRPr="00C326B3">
        <w:rPr>
          <w:rFonts w:ascii="Arial" w:hAnsi="Arial" w:cs="Arial"/>
        </w:rPr>
        <w:t>Занятия проводятся 1 раз в неделю по 2 учебных часа. Продолжительность учебного часа теоретических и практических занятий составляет 1 академический час (45 минут).</w:t>
      </w:r>
    </w:p>
    <w:p w14:paraId="72D9EA23" w14:textId="77777777" w:rsidR="00BA48B7" w:rsidRPr="00C326B3" w:rsidRDefault="00BA48B7" w:rsidP="00C326B3">
      <w:pPr>
        <w:pStyle w:val="a3"/>
        <w:shd w:val="clear" w:color="auto" w:fill="F8F8F8"/>
        <w:spacing w:before="0" w:beforeAutospacing="0" w:after="0" w:afterAutospacing="0" w:line="276" w:lineRule="auto"/>
        <w:jc w:val="both"/>
        <w:rPr>
          <w:rFonts w:ascii="Arial" w:hAnsi="Arial" w:cs="Arial"/>
        </w:rPr>
      </w:pPr>
      <w:r w:rsidRPr="00C326B3">
        <w:rPr>
          <w:rStyle w:val="a4"/>
          <w:rFonts w:ascii="Arial" w:hAnsi="Arial" w:cs="Arial"/>
        </w:rPr>
        <w:t>Количество часов программы – </w:t>
      </w:r>
      <w:r w:rsidRPr="00C326B3">
        <w:rPr>
          <w:rFonts w:ascii="Arial" w:hAnsi="Arial" w:cs="Arial"/>
        </w:rPr>
        <w:t>72. Из них: 34 часов теоретических занятий, 38 – практических.</w:t>
      </w:r>
    </w:p>
    <w:p w14:paraId="3ACF34AC" w14:textId="77777777" w:rsidR="005F0119" w:rsidRPr="00C326B3" w:rsidRDefault="005F0119" w:rsidP="00C326B3">
      <w:pPr>
        <w:spacing w:line="276" w:lineRule="auto"/>
        <w:jc w:val="both"/>
        <w:rPr>
          <w:rFonts w:ascii="Arial" w:hAnsi="Arial" w:cs="Arial"/>
          <w:sz w:val="24"/>
          <w:szCs w:val="24"/>
        </w:rPr>
      </w:pPr>
    </w:p>
    <w:sectPr w:rsidR="005F0119" w:rsidRPr="00C32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C1"/>
    <w:rsid w:val="002322C1"/>
    <w:rsid w:val="002F726A"/>
    <w:rsid w:val="005F0119"/>
    <w:rsid w:val="00900912"/>
    <w:rsid w:val="00BA48B7"/>
    <w:rsid w:val="00C32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B107"/>
  <w15:chartTrackingRefBased/>
  <w15:docId w15:val="{A71BA321-B5E2-419F-893C-CA039C34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8B7"/>
    <w:rPr>
      <w:b/>
      <w:bCs/>
    </w:rPr>
  </w:style>
  <w:style w:type="paragraph" w:styleId="a5">
    <w:name w:val="No Spacing"/>
    <w:uiPriority w:val="1"/>
    <w:qFormat/>
    <w:rsid w:val="00C32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Боголюбова</dc:creator>
  <cp:keywords/>
  <dc:description/>
  <cp:lastModifiedBy>Анастасия Боголюбова</cp:lastModifiedBy>
  <cp:revision>4</cp:revision>
  <dcterms:created xsi:type="dcterms:W3CDTF">2021-05-20T05:02:00Z</dcterms:created>
  <dcterms:modified xsi:type="dcterms:W3CDTF">2021-05-20T05:05:00Z</dcterms:modified>
</cp:coreProperties>
</file>