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D8F4" w14:textId="341F8038" w:rsidR="00672D19" w:rsidRDefault="00672D19" w:rsidP="00672D19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АННОТАЦИЯ К ДОПОЛНИТЕЛЬНОЙ ОБЩЕОБРАЗОВАТЕЛЬНОЙ ОБЩЕРАЗВИВАЮЩЕЙ ПРОГРАММЕ                                                          </w:t>
      </w:r>
      <w:proofErr w:type="gramStart"/>
      <w:r>
        <w:rPr>
          <w:rFonts w:ascii="Arial" w:hAnsi="Arial" w:cs="Arial"/>
          <w:sz w:val="23"/>
          <w:szCs w:val="23"/>
        </w:rPr>
        <w:t xml:space="preserve">   «</w:t>
      </w:r>
      <w:proofErr w:type="gramEnd"/>
      <w:r>
        <w:rPr>
          <w:rFonts w:ascii="Arial" w:hAnsi="Arial" w:cs="Arial"/>
          <w:sz w:val="23"/>
          <w:szCs w:val="23"/>
        </w:rPr>
        <w:t>РАДИОЭЛЕКТРОНИКА ДЛЯ ЛЮБОЗНАТЕЛЬНЫХ»</w:t>
      </w:r>
    </w:p>
    <w:p w14:paraId="06E44F09" w14:textId="77777777" w:rsidR="00672D19" w:rsidRDefault="00672D19" w:rsidP="00672D19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Arial" w:hAnsi="Arial" w:cs="Arial"/>
          <w:sz w:val="23"/>
          <w:szCs w:val="23"/>
        </w:rPr>
      </w:pPr>
    </w:p>
    <w:p w14:paraId="33656E64" w14:textId="3474FB95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 xml:space="preserve">Дополнительная общеобразовательная общеразвивающая программа «Радиоэлектроника для </w:t>
      </w:r>
      <w:r w:rsidRPr="00572942">
        <w:rPr>
          <w:rFonts w:ascii="Arial" w:hAnsi="Arial" w:cs="Arial"/>
          <w:sz w:val="23"/>
          <w:szCs w:val="23"/>
        </w:rPr>
        <w:t>любознательных» (</w:t>
      </w:r>
      <w:r w:rsidRPr="00572942">
        <w:rPr>
          <w:rFonts w:ascii="Arial" w:hAnsi="Arial" w:cs="Arial"/>
          <w:sz w:val="23"/>
          <w:szCs w:val="23"/>
        </w:rPr>
        <w:t>далее – Программа) </w:t>
      </w:r>
      <w:r w:rsidRPr="00572942">
        <w:rPr>
          <w:rStyle w:val="a4"/>
          <w:rFonts w:ascii="Arial" w:hAnsi="Arial" w:cs="Arial"/>
          <w:sz w:val="23"/>
          <w:szCs w:val="23"/>
        </w:rPr>
        <w:t>технической</w:t>
      </w:r>
      <w:r w:rsidRPr="00572942">
        <w:rPr>
          <w:rFonts w:ascii="Arial" w:hAnsi="Arial" w:cs="Arial"/>
          <w:sz w:val="23"/>
          <w:szCs w:val="23"/>
        </w:rPr>
        <w:t> </w:t>
      </w:r>
      <w:r w:rsidRPr="00572942">
        <w:rPr>
          <w:rStyle w:val="a4"/>
          <w:rFonts w:ascii="Arial" w:hAnsi="Arial" w:cs="Arial"/>
          <w:sz w:val="23"/>
          <w:szCs w:val="23"/>
        </w:rPr>
        <w:t>направленности </w:t>
      </w:r>
      <w:r w:rsidRPr="00572942">
        <w:rPr>
          <w:rFonts w:ascii="Arial" w:hAnsi="Arial" w:cs="Arial"/>
          <w:sz w:val="23"/>
          <w:szCs w:val="23"/>
        </w:rPr>
        <w:t>предназначена для обучения школьников 11-</w:t>
      </w:r>
      <w:r w:rsidRPr="00572942">
        <w:rPr>
          <w:rFonts w:ascii="Arial" w:hAnsi="Arial" w:cs="Arial"/>
          <w:sz w:val="23"/>
          <w:szCs w:val="23"/>
        </w:rPr>
        <w:t>х классов</w:t>
      </w:r>
      <w:r w:rsidRPr="00572942">
        <w:rPr>
          <w:rFonts w:ascii="Arial" w:hAnsi="Arial" w:cs="Arial"/>
          <w:sz w:val="23"/>
          <w:szCs w:val="23"/>
        </w:rPr>
        <w:t>, интересующихся радиоэлектроникой или профессиями технического профиля. Занимаясь по программе, обучающиеся могут практически применять и использовать полученные знания в жизни и учебе. Уровень Программы </w:t>
      </w:r>
      <w:r w:rsidRPr="00572942">
        <w:rPr>
          <w:rStyle w:val="a4"/>
          <w:rFonts w:ascii="Arial" w:hAnsi="Arial" w:cs="Arial"/>
          <w:sz w:val="23"/>
          <w:szCs w:val="23"/>
        </w:rPr>
        <w:t>–</w:t>
      </w:r>
      <w:r w:rsidRPr="00572942">
        <w:rPr>
          <w:rFonts w:ascii="Arial" w:hAnsi="Arial" w:cs="Arial"/>
          <w:sz w:val="23"/>
          <w:szCs w:val="23"/>
        </w:rPr>
        <w:t> </w:t>
      </w:r>
      <w:r w:rsidRPr="00572942">
        <w:rPr>
          <w:rStyle w:val="a4"/>
          <w:rFonts w:ascii="Arial" w:hAnsi="Arial" w:cs="Arial"/>
          <w:sz w:val="23"/>
          <w:szCs w:val="23"/>
        </w:rPr>
        <w:t>ознакомительный</w:t>
      </w:r>
      <w:r w:rsidRPr="00572942">
        <w:rPr>
          <w:rFonts w:ascii="Arial" w:hAnsi="Arial" w:cs="Arial"/>
          <w:sz w:val="23"/>
          <w:szCs w:val="23"/>
        </w:rPr>
        <w:t>.</w:t>
      </w:r>
    </w:p>
    <w:p w14:paraId="5548B35D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Радиоэлектроника за сравнительно короткий срок прошла огромный путь от первого приемника А.С. Попова до сложнейших электронно-вычислительных машин, телевидения и радиолокации. Радиоприемники, телевизоры, магнитофоны, видеомагнитофоны и радиотелефоны стали предметами первой необходимости. Все виды воздушных, морских и речных кораблей, а также научные экспедиции оснащены средствами радиосвязи.</w:t>
      </w:r>
    </w:p>
    <w:p w14:paraId="6115EA19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Радиоэлектронная аппаратура (РЭА), устанавливаемая на искусственных спутниках Земли, автоматических межпланетных станциях и космических кораблях, позволяет изучать земной магнетизм, космические излучения, исследовать планеты солнечной системы.</w:t>
      </w:r>
    </w:p>
    <w:p w14:paraId="20C2AFD4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Развитие радиоэлектроники и электроники способствует автоматизации многих производственных процессов, обеспечивает управление промышленными роботами на расстоянии, проведение точнейших измерений, а также сложных математических расчетов с огромной скоростью.</w:t>
      </w:r>
    </w:p>
    <w:p w14:paraId="67E01D52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Радиоэлектронные приборы применяются для лечения тяжелых заболеваний и наблюдения за работой органов человека, для плавки и обработки высококачественных сортов стали, в приборостроении и машиностроении, автоматике и вычислительной технике, геологии и метеорологии.</w:t>
      </w:r>
    </w:p>
    <w:p w14:paraId="1BD1D3AB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Программа направлена на стимулирование познавательных интересов обучающихся в области физики (электричество), техники. Содержание данной программы формирует научную картину мира с точки зрения физических процессов.  Особое внимание уделяется воспитанию у обучающихся понимания физических процессов в радиоэлектронной аппаратуре и приборах, умению самостоятельно определить и исправить возникшие в их работе неполадки. </w:t>
      </w:r>
    </w:p>
    <w:p w14:paraId="5BB20AC8" w14:textId="4D7720AA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В основе</w:t>
      </w:r>
      <w:r w:rsidRPr="00572942">
        <w:rPr>
          <w:rFonts w:ascii="Arial" w:hAnsi="Arial" w:cs="Arial"/>
          <w:sz w:val="23"/>
          <w:szCs w:val="23"/>
        </w:rPr>
        <w:t xml:space="preserve"> </w:t>
      </w:r>
      <w:r w:rsidRPr="00572942">
        <w:rPr>
          <w:rFonts w:ascii="Arial" w:hAnsi="Arial" w:cs="Arial"/>
          <w:sz w:val="23"/>
          <w:szCs w:val="23"/>
        </w:rPr>
        <w:t>программы лежит</w:t>
      </w:r>
      <w:r w:rsidRPr="00572942">
        <w:rPr>
          <w:rFonts w:ascii="Arial" w:hAnsi="Arial" w:cs="Arial"/>
          <w:sz w:val="23"/>
          <w:szCs w:val="23"/>
        </w:rPr>
        <w:t xml:space="preserve"> системно-деятельностный подход, необходимый для самостоятельного успешного усвоения обучающимися новых знаний, умений, компетенций, видов и способов деятельности и обеспечивающий соответствие деятельности обучающихся их возрасту и индивидуальным особенностям.</w:t>
      </w:r>
    </w:p>
    <w:p w14:paraId="58547551" w14:textId="1CC364B3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 xml:space="preserve">Программа носит практико-ориентированный характер и направлена на овладение </w:t>
      </w:r>
      <w:r w:rsidRPr="00572942">
        <w:rPr>
          <w:rFonts w:ascii="Arial" w:hAnsi="Arial" w:cs="Arial"/>
          <w:sz w:val="23"/>
          <w:szCs w:val="23"/>
        </w:rPr>
        <w:t>обучающимися практических</w:t>
      </w:r>
      <w:r w:rsidRPr="00572942">
        <w:rPr>
          <w:rFonts w:ascii="Arial" w:hAnsi="Arial" w:cs="Arial"/>
          <w:sz w:val="23"/>
          <w:szCs w:val="23"/>
        </w:rPr>
        <w:t xml:space="preserve"> знаний и умений по работе с радиоэлектронной аппаратуры и приборов, по обеспечению личной безопасности при выполнении работ.</w:t>
      </w:r>
    </w:p>
    <w:p w14:paraId="3B259C63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Обучение по данной Программе создаёт благоприятные условия для интеллектуального и духовного воспитания личности, социально-культурного и технического развития обучающихся, закладывает основы инженерного образования.</w:t>
      </w:r>
    </w:p>
    <w:p w14:paraId="2CED5463" w14:textId="392D8F67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lastRenderedPageBreak/>
        <w:t xml:space="preserve">Дополнительная общеобразовательная общеразвивающая программа «Радиоэлектроника для любознательных» </w:t>
      </w:r>
      <w:r w:rsidRPr="00572942">
        <w:rPr>
          <w:rFonts w:ascii="Arial" w:hAnsi="Arial" w:cs="Arial"/>
          <w:sz w:val="23"/>
          <w:szCs w:val="23"/>
        </w:rPr>
        <w:t>имеет техническую</w:t>
      </w:r>
      <w:r w:rsidRPr="00572942">
        <w:rPr>
          <w:rStyle w:val="a4"/>
          <w:rFonts w:ascii="Arial" w:hAnsi="Arial" w:cs="Arial"/>
          <w:sz w:val="23"/>
          <w:szCs w:val="23"/>
        </w:rPr>
        <w:t xml:space="preserve"> направленность</w:t>
      </w:r>
      <w:r w:rsidRPr="00572942">
        <w:rPr>
          <w:rFonts w:ascii="Arial" w:hAnsi="Arial" w:cs="Arial"/>
          <w:sz w:val="23"/>
          <w:szCs w:val="23"/>
        </w:rPr>
        <w:t>, </w:t>
      </w:r>
      <w:r w:rsidRPr="00572942">
        <w:rPr>
          <w:rStyle w:val="a4"/>
          <w:rFonts w:ascii="Arial" w:hAnsi="Arial" w:cs="Arial"/>
          <w:sz w:val="23"/>
          <w:szCs w:val="23"/>
        </w:rPr>
        <w:t>является модифицированной</w:t>
      </w:r>
      <w:r w:rsidRPr="00572942">
        <w:rPr>
          <w:rFonts w:ascii="Arial" w:hAnsi="Arial" w:cs="Arial"/>
          <w:sz w:val="23"/>
          <w:szCs w:val="23"/>
        </w:rPr>
        <w:t>.</w:t>
      </w:r>
    </w:p>
    <w:p w14:paraId="27CB2C50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ДООП «Радиоэлектроника для любознательных» была разработана на основании обязательного минимума содержания для успешного овладения профессией «монтажник радиоэлектронной аппаратуры и приборов».</w:t>
      </w:r>
    </w:p>
    <w:p w14:paraId="386FC471" w14:textId="5191A0B9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Style w:val="a4"/>
          <w:rFonts w:ascii="Arial" w:hAnsi="Arial" w:cs="Arial"/>
          <w:sz w:val="23"/>
          <w:szCs w:val="23"/>
        </w:rPr>
        <w:t>Актуальность Программы </w:t>
      </w:r>
      <w:r w:rsidRPr="00572942">
        <w:rPr>
          <w:rFonts w:ascii="Arial" w:hAnsi="Arial" w:cs="Arial"/>
          <w:sz w:val="23"/>
          <w:szCs w:val="23"/>
        </w:rPr>
        <w:t xml:space="preserve">заключается в формировании у обучающихся понимания возрастающей роли радиоэлектроники в телевидении и телемеханике, радиолокации, радионавигации, радиоастрономии, звуко - и видеозаписи, постоянной эволюции технического прогресса. Содержание многих изучаемых тем перекликается со школьной программой по предмету «Физика», </w:t>
      </w:r>
      <w:r w:rsidRPr="00572942">
        <w:rPr>
          <w:rFonts w:ascii="Arial" w:hAnsi="Arial" w:cs="Arial"/>
          <w:sz w:val="23"/>
          <w:szCs w:val="23"/>
        </w:rPr>
        <w:t>но является</w:t>
      </w:r>
      <w:r w:rsidRPr="00572942">
        <w:rPr>
          <w:rFonts w:ascii="Arial" w:hAnsi="Arial" w:cs="Arial"/>
          <w:sz w:val="23"/>
          <w:szCs w:val="23"/>
        </w:rPr>
        <w:t xml:space="preserve"> существенным дополнением и расширением школьной программы.</w:t>
      </w:r>
    </w:p>
    <w:p w14:paraId="32CFF28D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Педагогическая целесообразность Программы заключается в том, что в процессе обучения у школьников развивается и закрепляется инженерное мышление: умение «читать» схемы устройства радиоэлектронной аппаратуры, прививает практические умения определить причину поломки и способов их устранения. Воспитывает в обучающихся стремление «починить», а не купить новое, изобрести и осуществить собственное техническое решение в разных проблемных ситуациях, а не приобрести готовый продукт.  Тем самым Программа развивает у обучающихся техническое творчество.</w:t>
      </w:r>
    </w:p>
    <w:p w14:paraId="6E98DA58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Style w:val="a4"/>
          <w:rFonts w:ascii="Arial" w:hAnsi="Arial" w:cs="Arial"/>
          <w:sz w:val="23"/>
          <w:szCs w:val="23"/>
        </w:rPr>
        <w:t>Новизна и отличительная особенность</w:t>
      </w:r>
      <w:r w:rsidRPr="00572942">
        <w:rPr>
          <w:rFonts w:ascii="Arial" w:hAnsi="Arial" w:cs="Arial"/>
          <w:sz w:val="23"/>
          <w:szCs w:val="23"/>
        </w:rPr>
        <w:t> Программы заключается в изучении учащимися радиоэлектроники, автоматики, цифровой электроники, основ аналоговых интегральных систем, что знакомит уча</w:t>
      </w:r>
      <w:r w:rsidRPr="00572942">
        <w:rPr>
          <w:rFonts w:ascii="Arial" w:hAnsi="Arial" w:cs="Arial"/>
          <w:sz w:val="23"/>
          <w:szCs w:val="23"/>
        </w:rPr>
        <w:softHyphen/>
        <w:t>щихся с элементной базой аналоговой и цифровой техники, дает представление о простейших автоматах и формируют у школьников современные понятие о высоких технологиях.</w:t>
      </w:r>
    </w:p>
    <w:p w14:paraId="78FD5AFA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 xml:space="preserve">Программа реализуется на базе МОУ «Лицей №86» по адресу: </w:t>
      </w:r>
      <w:proofErr w:type="spellStart"/>
      <w:r w:rsidRPr="00572942">
        <w:rPr>
          <w:rFonts w:ascii="Arial" w:hAnsi="Arial" w:cs="Arial"/>
          <w:sz w:val="23"/>
          <w:szCs w:val="23"/>
        </w:rPr>
        <w:t>г.Ярославль</w:t>
      </w:r>
      <w:proofErr w:type="spellEnd"/>
      <w:r w:rsidRPr="00572942">
        <w:rPr>
          <w:rFonts w:ascii="Arial" w:hAnsi="Arial" w:cs="Arial"/>
          <w:sz w:val="23"/>
          <w:szCs w:val="23"/>
        </w:rPr>
        <w:t>, ул. Зелинского, д.6</w:t>
      </w:r>
    </w:p>
    <w:p w14:paraId="2A981026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Style w:val="a4"/>
          <w:rFonts w:ascii="Arial" w:hAnsi="Arial" w:cs="Arial"/>
          <w:sz w:val="23"/>
          <w:szCs w:val="23"/>
        </w:rPr>
        <w:t>Формы работы. </w:t>
      </w:r>
      <w:r w:rsidRPr="00572942">
        <w:rPr>
          <w:rFonts w:ascii="Arial" w:hAnsi="Arial" w:cs="Arial"/>
          <w:sz w:val="23"/>
          <w:szCs w:val="23"/>
        </w:rPr>
        <w:t>Программа состоит из 1 модуля и рассчитана на 1 год.</w:t>
      </w:r>
    </w:p>
    <w:p w14:paraId="26B047DD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Срок реализации программы – 1 год.</w:t>
      </w:r>
    </w:p>
    <w:p w14:paraId="53C1BCC1" w14:textId="4DECF2D6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Style w:val="a4"/>
          <w:rFonts w:ascii="Arial" w:hAnsi="Arial" w:cs="Arial"/>
          <w:sz w:val="23"/>
          <w:szCs w:val="23"/>
        </w:rPr>
        <w:t xml:space="preserve">Наполняемость </w:t>
      </w:r>
      <w:r w:rsidRPr="00572942">
        <w:rPr>
          <w:rStyle w:val="a4"/>
          <w:rFonts w:ascii="Arial" w:hAnsi="Arial" w:cs="Arial"/>
          <w:sz w:val="23"/>
          <w:szCs w:val="23"/>
        </w:rPr>
        <w:t>группы:</w:t>
      </w:r>
      <w:r w:rsidRPr="00572942">
        <w:rPr>
          <w:rFonts w:ascii="Arial" w:hAnsi="Arial" w:cs="Arial"/>
          <w:sz w:val="23"/>
          <w:szCs w:val="23"/>
        </w:rPr>
        <w:t xml:space="preserve"> 8</w:t>
      </w:r>
      <w:r w:rsidRPr="00572942">
        <w:rPr>
          <w:rFonts w:ascii="Arial" w:hAnsi="Arial" w:cs="Arial"/>
          <w:sz w:val="23"/>
          <w:szCs w:val="23"/>
        </w:rPr>
        <w:t>-20 человек.</w:t>
      </w:r>
    </w:p>
    <w:p w14:paraId="4A731F4A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Возраст учащихся 16-18 лет. В группу принимаются все желающие, по добровольно – заявительному принципу. Занятия проводятся в разновозрастных группах.</w:t>
      </w:r>
    </w:p>
    <w:p w14:paraId="3D84384B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Режим занятий: Занятия проводятся 1 раз в неделю по 2 учебных часа. Продолжительность учебного часа теоретических и практических занятий составляет 1 академический час (45 минут).</w:t>
      </w:r>
    </w:p>
    <w:p w14:paraId="147069FE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Количество часов программы – 72. Из них: 41 часов теоретических занятий, 31 – практических.</w:t>
      </w:r>
    </w:p>
    <w:p w14:paraId="379EF976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Style w:val="a4"/>
          <w:rFonts w:ascii="Arial" w:hAnsi="Arial" w:cs="Arial"/>
          <w:sz w:val="23"/>
          <w:szCs w:val="23"/>
        </w:rPr>
        <w:t>Формы занятий </w:t>
      </w:r>
      <w:r w:rsidRPr="00572942">
        <w:rPr>
          <w:rFonts w:ascii="Arial" w:hAnsi="Arial" w:cs="Arial"/>
          <w:sz w:val="23"/>
          <w:szCs w:val="23"/>
        </w:rPr>
        <w:t>групповая, индивидуальная (группа может делиться на подгруппы при проведении практических работ).</w:t>
      </w:r>
    </w:p>
    <w:p w14:paraId="68D4E294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>Формы и методы организации деятельности ориентированы на индивидуальные и возрастные особенности обучающихся.</w:t>
      </w:r>
    </w:p>
    <w:p w14:paraId="4A05493E" w14:textId="77777777" w:rsidR="00572942" w:rsidRPr="00572942" w:rsidRDefault="00572942" w:rsidP="00572942">
      <w:pPr>
        <w:pStyle w:val="a3"/>
        <w:shd w:val="clear" w:color="auto" w:fill="F8F8F8"/>
        <w:spacing w:before="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572942">
        <w:rPr>
          <w:rFonts w:ascii="Arial" w:hAnsi="Arial" w:cs="Arial"/>
          <w:sz w:val="23"/>
          <w:szCs w:val="23"/>
        </w:rPr>
        <w:t xml:space="preserve">Занятия в учебном кабинете предполагают наличие </w:t>
      </w:r>
      <w:proofErr w:type="spellStart"/>
      <w:r w:rsidRPr="00572942">
        <w:rPr>
          <w:rFonts w:ascii="Arial" w:hAnsi="Arial" w:cs="Arial"/>
          <w:sz w:val="23"/>
          <w:szCs w:val="23"/>
        </w:rPr>
        <w:t>здоровьесберегающих</w:t>
      </w:r>
      <w:proofErr w:type="spellEnd"/>
      <w:r w:rsidRPr="00572942">
        <w:rPr>
          <w:rFonts w:ascii="Arial" w:hAnsi="Arial" w:cs="Arial"/>
          <w:sz w:val="23"/>
          <w:szCs w:val="23"/>
        </w:rPr>
        <w:t xml:space="preserve"> технологий: организационных моментов, динамических пауз, коротких перерывов, проветривание помещения, физкультминуток. Во время занятий предусмотрены 10 минутные перерывы. Программа включает в себя теоретические и практические занятия.</w:t>
      </w:r>
    </w:p>
    <w:p w14:paraId="63A3B5AF" w14:textId="77777777" w:rsidR="005F0119" w:rsidRDefault="005F0119"/>
    <w:sectPr w:rsidR="005F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FE"/>
    <w:rsid w:val="002F726A"/>
    <w:rsid w:val="00572942"/>
    <w:rsid w:val="005F0119"/>
    <w:rsid w:val="00672D19"/>
    <w:rsid w:val="007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29C3"/>
  <w15:chartTrackingRefBased/>
  <w15:docId w15:val="{E77A9640-8F77-4237-8422-3F6A2DE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2021-05-20T04:46:00Z</dcterms:created>
  <dcterms:modified xsi:type="dcterms:W3CDTF">2021-05-20T04:49:00Z</dcterms:modified>
</cp:coreProperties>
</file>