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64" w:rsidRPr="00BD093C" w:rsidRDefault="00182764" w:rsidP="00182764">
      <w:pPr>
        <w:pStyle w:val="a4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D093C">
        <w:rPr>
          <w:rFonts w:ascii="Arial" w:hAnsi="Arial" w:cs="Arial"/>
          <w:sz w:val="24"/>
          <w:szCs w:val="24"/>
        </w:rPr>
        <w:t>АННОТАЦИЯ К ДОПОЛНИТЕЛЬНОЙ ОБЩЕОБРАЗОВАТЕЛЬНОЙ ОБЩЕРАЗВИВАЮЩЕЙ ПРОГРАММЕ</w:t>
      </w:r>
    </w:p>
    <w:p w:rsidR="00247BD7" w:rsidRDefault="00182764" w:rsidP="00182764">
      <w:pPr>
        <w:pStyle w:val="a3"/>
        <w:shd w:val="clear" w:color="auto" w:fill="F8F8F8"/>
        <w:spacing w:before="0" w:beforeAutospacing="0" w:after="240" w:afterAutospacing="0" w:line="276" w:lineRule="auto"/>
        <w:jc w:val="center"/>
        <w:rPr>
          <w:rFonts w:ascii="Arial" w:hAnsi="Arial" w:cs="Arial"/>
        </w:rPr>
      </w:pPr>
      <w:r w:rsidRPr="00BD093C">
        <w:rPr>
          <w:rFonts w:ascii="Arial" w:hAnsi="Arial" w:cs="Arial"/>
        </w:rPr>
        <w:t>«</w:t>
      </w:r>
      <w:r>
        <w:rPr>
          <w:rFonts w:ascii="Arial" w:hAnsi="Arial" w:cs="Arial"/>
        </w:rPr>
        <w:t>СОЗДАНИЕ МУЛЬТИМЕДИЙНЫХ ПРОЕКТОВ</w:t>
      </w:r>
      <w:r w:rsidRPr="00BD093C">
        <w:rPr>
          <w:rFonts w:ascii="Arial" w:hAnsi="Arial" w:cs="Arial"/>
        </w:rPr>
        <w:t>»</w:t>
      </w:r>
    </w:p>
    <w:p w:rsidR="00247BD7" w:rsidRDefault="00247BD7" w:rsidP="00182764">
      <w:pPr>
        <w:pStyle w:val="a3"/>
        <w:shd w:val="clear" w:color="auto" w:fill="F8F8F8"/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Заглядывая в будущее наших детей, мы понимаем, что гораздо полезнее надуманных </w:t>
      </w:r>
      <w:proofErr w:type="spellStart"/>
      <w:r>
        <w:rPr>
          <w:rFonts w:ascii="Arial" w:hAnsi="Arial" w:cs="Arial"/>
        </w:rPr>
        <w:t>псевдофактов</w:t>
      </w:r>
      <w:proofErr w:type="spellEnd"/>
      <w:r>
        <w:rPr>
          <w:rFonts w:ascii="Arial" w:hAnsi="Arial" w:cs="Arial"/>
        </w:rPr>
        <w:t xml:space="preserve"> вчерашнего дня для них окажется умение обращаться с информационными системами нового времени. И чувствовать себя как рыба в воде в таком будущем сможет лишь тот ребенок, которому сегодня дают возможность изучать разнообразные источники информации, учиться понимать ее значение и приобретать навыки ее обработки и преобразования.</w:t>
      </w:r>
    </w:p>
    <w:p w:rsidR="00247BD7" w:rsidRDefault="00247BD7" w:rsidP="00182764">
      <w:pPr>
        <w:pStyle w:val="a3"/>
        <w:shd w:val="clear" w:color="auto" w:fill="F8F8F8"/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 Внедрение компьютерных технологий в педагогический процесс дает человеку новые технические возможности для познания мира, самовыражения и самореализации в обществе.</w:t>
      </w:r>
    </w:p>
    <w:p w:rsidR="00247BD7" w:rsidRDefault="00247BD7" w:rsidP="00182764">
      <w:pPr>
        <w:pStyle w:val="a3"/>
        <w:shd w:val="clear" w:color="auto" w:fill="F8F8F8"/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 Актуальность программы заключается в том, что она помогает оценить потенциал ученика с точки зрения образовательной перспективы в рамках</w:t>
      </w:r>
      <w:r w:rsidR="00934E29">
        <w:rPr>
          <w:rFonts w:ascii="Arial" w:hAnsi="Arial" w:cs="Arial"/>
        </w:rPr>
        <w:t xml:space="preserve"> дополнительного образования в Межшкольном учебном Центре</w:t>
      </w:r>
      <w:r>
        <w:rPr>
          <w:rFonts w:ascii="Arial" w:hAnsi="Arial" w:cs="Arial"/>
        </w:rPr>
        <w:t>; является элементом открытой образовательной системы, позволяющей «компенсировать» достаточно ограниченные возможности базовых курсов школьной программы в удовлетворении разнообразных образовательных потребностей старшеклассников.</w:t>
      </w:r>
    </w:p>
    <w:p w:rsidR="00000000" w:rsidRDefault="00934E29"/>
    <w:p w:rsidR="004A07AB" w:rsidRDefault="004A07AB"/>
    <w:sectPr w:rsidR="004A0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7BD7"/>
    <w:rsid w:val="00182764"/>
    <w:rsid w:val="00247BD7"/>
    <w:rsid w:val="004A07AB"/>
    <w:rsid w:val="0093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827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2021-05-19T11:03:00Z</dcterms:created>
  <dcterms:modified xsi:type="dcterms:W3CDTF">2021-05-19T11:06:00Z</dcterms:modified>
</cp:coreProperties>
</file>