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89" w:rsidRPr="00114E66" w:rsidRDefault="00E00689" w:rsidP="00E00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114E66">
        <w:rPr>
          <w:rFonts w:ascii="Times New Roman" w:hAnsi="Times New Roman" w:cs="Times New Roman"/>
          <w:sz w:val="32"/>
          <w:szCs w:val="32"/>
        </w:rPr>
        <w:t>ИТОГИ КОНКУРСА</w:t>
      </w:r>
    </w:p>
    <w:p w:rsidR="00FB159F" w:rsidRPr="0097259D" w:rsidRDefault="00FB159F" w:rsidP="00E0068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9725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"Социальное партнёрство по профориентации</w:t>
      </w:r>
      <w:r w:rsidR="0097259D" w:rsidRPr="0097259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 образовательных учреждениях"</w:t>
      </w:r>
    </w:p>
    <w:p w:rsidR="0097259D" w:rsidRPr="007853AE" w:rsidRDefault="0097259D" w:rsidP="00E00689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853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(победители и призёры)</w:t>
      </w:r>
    </w:p>
    <w:p w:rsidR="00FB159F" w:rsidRDefault="00FB159F" w:rsidP="000B6BAB">
      <w:pPr>
        <w:pStyle w:val="a4"/>
        <w:spacing w:before="0" w:beforeAutospacing="0" w:after="0" w:afterAutospacing="0" w:line="360" w:lineRule="auto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 w:rsidRPr="00114E66">
        <w:rPr>
          <w:rStyle w:val="a3"/>
          <w:b w:val="0"/>
          <w:i/>
          <w:color w:val="000000"/>
          <w:sz w:val="28"/>
          <w:szCs w:val="28"/>
          <w:bdr w:val="none" w:sz="0" w:space="0" w:color="auto" w:frame="1"/>
        </w:rPr>
        <w:t xml:space="preserve">Номинация </w:t>
      </w:r>
      <w:r w:rsidRPr="00114E66">
        <w:rPr>
          <w:b/>
          <w:i/>
          <w:color w:val="000000"/>
          <w:sz w:val="28"/>
          <w:szCs w:val="28"/>
          <w:bdr w:val="none" w:sz="0" w:space="0" w:color="auto" w:frame="1"/>
        </w:rPr>
        <w:t>«</w:t>
      </w:r>
      <w:r w:rsidRPr="00114E66">
        <w:rPr>
          <w:i/>
          <w:color w:val="000000"/>
          <w:sz w:val="28"/>
          <w:szCs w:val="28"/>
          <w:bdr w:val="none" w:sz="0" w:space="0" w:color="auto" w:frame="1"/>
        </w:rPr>
        <w:t>Лучшая программа по профориентации с социальными партнёрами»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2553"/>
        <w:gridCol w:w="2336"/>
        <w:gridCol w:w="3405"/>
      </w:tblGrid>
      <w:tr w:rsidR="00F5683C" w:rsidRPr="00F616D6" w:rsidTr="007853AE">
        <w:tc>
          <w:tcPr>
            <w:tcW w:w="1051" w:type="dxa"/>
          </w:tcPr>
          <w:p w:rsidR="00F616D6" w:rsidRPr="00F616D6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Место</w:t>
            </w:r>
          </w:p>
        </w:tc>
        <w:tc>
          <w:tcPr>
            <w:tcW w:w="2553" w:type="dxa"/>
          </w:tcPr>
          <w:p w:rsidR="00F616D6" w:rsidRPr="00F616D6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ФИО участника</w:t>
            </w:r>
          </w:p>
        </w:tc>
        <w:tc>
          <w:tcPr>
            <w:tcW w:w="2336" w:type="dxa"/>
          </w:tcPr>
          <w:p w:rsidR="00F616D6" w:rsidRPr="00F616D6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Образовательное учреждение</w:t>
            </w:r>
          </w:p>
        </w:tc>
        <w:tc>
          <w:tcPr>
            <w:tcW w:w="3405" w:type="dxa"/>
          </w:tcPr>
          <w:p w:rsidR="00F616D6" w:rsidRPr="00F616D6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Название работы</w:t>
            </w:r>
          </w:p>
        </w:tc>
      </w:tr>
      <w:tr w:rsidR="007853AE" w:rsidRPr="007853AE" w:rsidTr="007853AE">
        <w:trPr>
          <w:trHeight w:val="1010"/>
        </w:trPr>
        <w:tc>
          <w:tcPr>
            <w:tcW w:w="1051" w:type="dxa"/>
            <w:vMerge w:val="restart"/>
          </w:tcPr>
          <w:p w:rsidR="007853AE" w:rsidRPr="007853AE" w:rsidRDefault="007853AE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3" w:type="dxa"/>
          </w:tcPr>
          <w:p w:rsidR="007853AE" w:rsidRPr="007853AE" w:rsidRDefault="007853AE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Киселева Анна Вячеславовна</w:t>
            </w:r>
          </w:p>
          <w:p w:rsidR="007853AE" w:rsidRPr="007853AE" w:rsidRDefault="007853AE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336" w:type="dxa"/>
          </w:tcPr>
          <w:p w:rsidR="007853AE" w:rsidRPr="007853AE" w:rsidRDefault="007853AE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МОУ ДО Экологический центр «Родник»</w:t>
            </w:r>
          </w:p>
        </w:tc>
        <w:tc>
          <w:tcPr>
            <w:tcW w:w="3405" w:type="dxa"/>
            <w:vMerge w:val="restart"/>
          </w:tcPr>
          <w:p w:rsidR="007853AE" w:rsidRPr="007853AE" w:rsidRDefault="00D24F73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«Сетевая дополнительная общеобразовательная общеразвивающая программа «Музей и профессия»</w:t>
            </w:r>
          </w:p>
        </w:tc>
      </w:tr>
      <w:tr w:rsidR="007853AE" w:rsidRPr="007853AE" w:rsidTr="00742B7A">
        <w:trPr>
          <w:trHeight w:val="1210"/>
        </w:trPr>
        <w:tc>
          <w:tcPr>
            <w:tcW w:w="1051" w:type="dxa"/>
            <w:vMerge/>
          </w:tcPr>
          <w:p w:rsidR="007853AE" w:rsidRPr="007853AE" w:rsidRDefault="007853AE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3" w:type="dxa"/>
          </w:tcPr>
          <w:p w:rsidR="007853AE" w:rsidRPr="007853AE" w:rsidRDefault="007853AE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Усова Наталья Геннадьевна</w:t>
            </w:r>
          </w:p>
        </w:tc>
        <w:tc>
          <w:tcPr>
            <w:tcW w:w="2336" w:type="dxa"/>
          </w:tcPr>
          <w:p w:rsidR="007853AE" w:rsidRPr="007853AE" w:rsidRDefault="00F5683C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МОУ ДО Ярославский </w:t>
            </w:r>
            <w:r w:rsidR="00D93273">
              <w:rPr>
                <w:color w:val="000000"/>
                <w:sz w:val="26"/>
                <w:szCs w:val="26"/>
                <w:bdr w:val="none" w:sz="0" w:space="0" w:color="auto" w:frame="1"/>
              </w:rPr>
              <w:t>ю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ннатский центр «Радуга»</w:t>
            </w:r>
          </w:p>
        </w:tc>
        <w:tc>
          <w:tcPr>
            <w:tcW w:w="3405" w:type="dxa"/>
            <w:vMerge/>
          </w:tcPr>
          <w:p w:rsidR="007853AE" w:rsidRPr="007853AE" w:rsidRDefault="007853AE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7853AE" w:rsidRPr="007853AE" w:rsidTr="007853AE">
        <w:trPr>
          <w:trHeight w:val="1430"/>
        </w:trPr>
        <w:tc>
          <w:tcPr>
            <w:tcW w:w="1051" w:type="dxa"/>
            <w:vMerge/>
          </w:tcPr>
          <w:p w:rsidR="007853AE" w:rsidRPr="007853AE" w:rsidRDefault="007853AE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3" w:type="dxa"/>
          </w:tcPr>
          <w:p w:rsidR="007853AE" w:rsidRPr="007853AE" w:rsidRDefault="007853AE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Боковая Дарья Анатольевна</w:t>
            </w:r>
          </w:p>
        </w:tc>
        <w:tc>
          <w:tcPr>
            <w:tcW w:w="2336" w:type="dxa"/>
          </w:tcPr>
          <w:p w:rsidR="007853AE" w:rsidRPr="007853AE" w:rsidRDefault="00F5683C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МОУ ДО «Ярославский городской Дворец пионеров»</w:t>
            </w:r>
          </w:p>
        </w:tc>
        <w:tc>
          <w:tcPr>
            <w:tcW w:w="3405" w:type="dxa"/>
            <w:vMerge/>
          </w:tcPr>
          <w:p w:rsidR="007853AE" w:rsidRPr="007853AE" w:rsidRDefault="007853AE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5683C" w:rsidRPr="007853AE" w:rsidTr="007853AE">
        <w:tc>
          <w:tcPr>
            <w:tcW w:w="1051" w:type="dxa"/>
          </w:tcPr>
          <w:p w:rsidR="00F616D6" w:rsidRPr="007853AE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3" w:type="dxa"/>
          </w:tcPr>
          <w:p w:rsidR="00F616D6" w:rsidRPr="007853AE" w:rsidRDefault="00F616D6" w:rsidP="008B22DB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Александрова Ирина Александровна</w:t>
            </w:r>
            <w:r w:rsidR="008B22D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</w:p>
          <w:p w:rsidR="00F616D6" w:rsidRPr="007853AE" w:rsidRDefault="008B22DB" w:rsidP="008B22DB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Галина Елена </w:t>
            </w:r>
            <w:r w:rsidR="00F616D6"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С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ергеевна</w:t>
            </w:r>
          </w:p>
        </w:tc>
        <w:tc>
          <w:tcPr>
            <w:tcW w:w="2336" w:type="dxa"/>
          </w:tcPr>
          <w:p w:rsidR="00F616D6" w:rsidRPr="007853AE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МОУ ДО </w:t>
            </w:r>
            <w:r w:rsidR="00FC1C90">
              <w:rPr>
                <w:color w:val="000000"/>
                <w:sz w:val="26"/>
                <w:szCs w:val="26"/>
                <w:bdr w:val="none" w:sz="0" w:space="0" w:color="auto" w:frame="1"/>
              </w:rPr>
              <w:t>Культурно-образовательный центр «Лад»</w:t>
            </w:r>
          </w:p>
        </w:tc>
        <w:tc>
          <w:tcPr>
            <w:tcW w:w="3405" w:type="dxa"/>
          </w:tcPr>
          <w:p w:rsidR="00F616D6" w:rsidRPr="007853AE" w:rsidRDefault="00FC1C90" w:rsidP="008B22DB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«Сетевая форма реализации образовательной программы</w:t>
            </w:r>
            <w:r w:rsidR="008B22DB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«Инженерная школа для дошкольника»</w:t>
            </w:r>
          </w:p>
        </w:tc>
      </w:tr>
      <w:tr w:rsidR="00F5683C" w:rsidRPr="007853AE" w:rsidTr="007853AE">
        <w:tc>
          <w:tcPr>
            <w:tcW w:w="1051" w:type="dxa"/>
          </w:tcPr>
          <w:p w:rsidR="00F616D6" w:rsidRPr="007853AE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3" w:type="dxa"/>
          </w:tcPr>
          <w:p w:rsidR="00F616D6" w:rsidRPr="007853AE" w:rsidRDefault="00CE6387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Балакирева Галина Вячеславовна</w:t>
            </w:r>
          </w:p>
        </w:tc>
        <w:tc>
          <w:tcPr>
            <w:tcW w:w="2336" w:type="dxa"/>
          </w:tcPr>
          <w:p w:rsidR="00F616D6" w:rsidRPr="007853AE" w:rsidRDefault="00F616D6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853AE">
              <w:rPr>
                <w:color w:val="000000"/>
                <w:sz w:val="26"/>
                <w:szCs w:val="26"/>
                <w:bdr w:val="none" w:sz="0" w:space="0" w:color="auto" w:frame="1"/>
              </w:rPr>
              <w:t>МОУ ДО «Гимназия № 3»</w:t>
            </w:r>
          </w:p>
        </w:tc>
        <w:tc>
          <w:tcPr>
            <w:tcW w:w="3405" w:type="dxa"/>
          </w:tcPr>
          <w:p w:rsidR="00F616D6" w:rsidRPr="007853AE" w:rsidRDefault="00F03404" w:rsidP="007853AE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Дополнительная общеобразовательная общеразвивающая программа «Лаборатория профессионального выбора»</w:t>
            </w:r>
          </w:p>
        </w:tc>
      </w:tr>
    </w:tbl>
    <w:p w:rsidR="00715065" w:rsidRPr="007853AE" w:rsidRDefault="00715065" w:rsidP="007853AE">
      <w:pPr>
        <w:pStyle w:val="a4"/>
        <w:spacing w:before="0" w:beforeAutospacing="0" w:after="0" w:afterAutospacing="0" w:line="276" w:lineRule="auto"/>
        <w:ind w:right="75"/>
        <w:jc w:val="both"/>
        <w:textAlignment w:val="baseline"/>
        <w:rPr>
          <w:rStyle w:val="a3"/>
          <w:b w:val="0"/>
          <w:bCs w:val="0"/>
          <w:color w:val="000000"/>
          <w:sz w:val="26"/>
          <w:szCs w:val="26"/>
          <w:bdr w:val="none" w:sz="0" w:space="0" w:color="auto" w:frame="1"/>
        </w:rPr>
      </w:pPr>
    </w:p>
    <w:p w:rsidR="00114E66" w:rsidRDefault="00114E66" w:rsidP="000B6BAB">
      <w:pPr>
        <w:pStyle w:val="a4"/>
        <w:spacing w:before="0" w:beforeAutospacing="0" w:after="0" w:afterAutospacing="0" w:line="360" w:lineRule="auto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Номинация «</w:t>
      </w:r>
      <w:r w:rsidRPr="00114E66">
        <w:rPr>
          <w:i/>
          <w:color w:val="000000"/>
          <w:sz w:val="28"/>
          <w:szCs w:val="28"/>
          <w:bdr w:val="none" w:sz="0" w:space="0" w:color="auto" w:frame="1"/>
        </w:rPr>
        <w:t>Лучшее мероприятие по профориентации с социальными партнерами</w:t>
      </w:r>
      <w:r>
        <w:rPr>
          <w:i/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1"/>
        <w:gridCol w:w="2553"/>
        <w:gridCol w:w="2336"/>
        <w:gridCol w:w="3405"/>
      </w:tblGrid>
      <w:tr w:rsidR="00F616D6" w:rsidRPr="00F616D6" w:rsidTr="006164C7">
        <w:tc>
          <w:tcPr>
            <w:tcW w:w="1051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Место</w:t>
            </w:r>
          </w:p>
        </w:tc>
        <w:tc>
          <w:tcPr>
            <w:tcW w:w="2553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ФИО участника</w:t>
            </w:r>
          </w:p>
        </w:tc>
        <w:tc>
          <w:tcPr>
            <w:tcW w:w="2336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Образовательное учреждение</w:t>
            </w:r>
          </w:p>
        </w:tc>
        <w:tc>
          <w:tcPr>
            <w:tcW w:w="3405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Название работы</w:t>
            </w:r>
          </w:p>
        </w:tc>
      </w:tr>
      <w:tr w:rsidR="007853AE" w:rsidRPr="00F616D6" w:rsidTr="0096130A">
        <w:trPr>
          <w:trHeight w:val="699"/>
        </w:trPr>
        <w:tc>
          <w:tcPr>
            <w:tcW w:w="1051" w:type="dxa"/>
            <w:vMerge w:val="restart"/>
          </w:tcPr>
          <w:p w:rsidR="007853AE" w:rsidRPr="00F616D6" w:rsidRDefault="007853AE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3" w:type="dxa"/>
          </w:tcPr>
          <w:p w:rsidR="007853AE" w:rsidRDefault="007853AE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Андреева Ольга Владимировна,</w:t>
            </w:r>
          </w:p>
          <w:p w:rsidR="0096130A" w:rsidRDefault="007853AE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Тихонина</w:t>
            </w:r>
            <w:proofErr w:type="spell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Валерия</w:t>
            </w:r>
          </w:p>
          <w:p w:rsidR="0096130A" w:rsidRDefault="0096130A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Сергеевна,</w:t>
            </w:r>
          </w:p>
          <w:p w:rsidR="007853AE" w:rsidRPr="00F616D6" w:rsidRDefault="0096130A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 xml:space="preserve">Березина Наталья Евгеньевна </w:t>
            </w:r>
          </w:p>
        </w:tc>
        <w:tc>
          <w:tcPr>
            <w:tcW w:w="2336" w:type="dxa"/>
          </w:tcPr>
          <w:p w:rsidR="007853AE" w:rsidRPr="00F616D6" w:rsidRDefault="007853AE" w:rsidP="00F616D6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lastRenderedPageBreak/>
              <w:t>МОУ ДО «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МУЦ Кировского и Ленинского районов</w:t>
            </w: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3405" w:type="dxa"/>
            <w:vMerge w:val="restart"/>
          </w:tcPr>
          <w:p w:rsidR="007853AE" w:rsidRPr="00F616D6" w:rsidRDefault="00CE6387" w:rsidP="002C4A1D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Городское мероприятие «</w:t>
            </w: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Профориентационная</w:t>
            </w:r>
            <w:proofErr w:type="spell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площадка «Стремление к успеху»</w:t>
            </w:r>
          </w:p>
        </w:tc>
      </w:tr>
      <w:tr w:rsidR="007853AE" w:rsidRPr="00F616D6" w:rsidTr="006164C7">
        <w:trPr>
          <w:trHeight w:val="1080"/>
        </w:trPr>
        <w:tc>
          <w:tcPr>
            <w:tcW w:w="1051" w:type="dxa"/>
            <w:vMerge/>
          </w:tcPr>
          <w:p w:rsidR="007853AE" w:rsidRPr="00F616D6" w:rsidRDefault="007853AE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3" w:type="dxa"/>
          </w:tcPr>
          <w:p w:rsidR="007853AE" w:rsidRDefault="007853AE" w:rsidP="002C4A1D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Угарова</w:t>
            </w:r>
            <w:proofErr w:type="spell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Марина Германовна</w:t>
            </w:r>
          </w:p>
        </w:tc>
        <w:tc>
          <w:tcPr>
            <w:tcW w:w="2336" w:type="dxa"/>
          </w:tcPr>
          <w:p w:rsidR="007853AE" w:rsidRPr="00F616D6" w:rsidRDefault="007133A9" w:rsidP="007853AE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МОУ Д</w:t>
            </w:r>
            <w:r w:rsidR="007231CC">
              <w:rPr>
                <w:color w:val="000000"/>
                <w:sz w:val="26"/>
                <w:szCs w:val="26"/>
                <w:bdr w:val="none" w:sz="0" w:space="0" w:color="auto" w:frame="1"/>
              </w:rPr>
              <w:t>П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О «</w:t>
            </w:r>
            <w:r w:rsidR="007853AE">
              <w:rPr>
                <w:color w:val="000000"/>
                <w:sz w:val="26"/>
                <w:szCs w:val="26"/>
                <w:bdr w:val="none" w:sz="0" w:space="0" w:color="auto" w:frame="1"/>
              </w:rPr>
              <w:t>Городской центр развития образования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»</w:t>
            </w:r>
          </w:p>
        </w:tc>
        <w:tc>
          <w:tcPr>
            <w:tcW w:w="3405" w:type="dxa"/>
            <w:vMerge/>
          </w:tcPr>
          <w:p w:rsidR="007853AE" w:rsidRPr="00F616D6" w:rsidRDefault="007853AE" w:rsidP="00F616D6">
            <w:pPr>
              <w:pStyle w:val="a4"/>
              <w:spacing w:before="0" w:after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F616D6" w:rsidRPr="00F616D6" w:rsidTr="006164C7">
        <w:tc>
          <w:tcPr>
            <w:tcW w:w="1051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3" w:type="dxa"/>
          </w:tcPr>
          <w:p w:rsidR="008B144A" w:rsidRDefault="0097259D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Москвина Светлана</w:t>
            </w:r>
            <w:r w:rsidR="007853A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В</w:t>
            </w:r>
            <w:r w:rsidR="008B144A">
              <w:rPr>
                <w:color w:val="000000"/>
                <w:sz w:val="26"/>
                <w:szCs w:val="26"/>
                <w:bdr w:val="none" w:sz="0" w:space="0" w:color="auto" w:frame="1"/>
              </w:rPr>
              <w:t>асильевна</w:t>
            </w:r>
            <w:r w:rsidR="007853AE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</w:p>
          <w:p w:rsidR="00F616D6" w:rsidRPr="00F616D6" w:rsidRDefault="007853AE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Реука</w:t>
            </w:r>
            <w:proofErr w:type="spellEnd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8B144A">
              <w:rPr>
                <w:color w:val="000000"/>
                <w:sz w:val="26"/>
                <w:szCs w:val="26"/>
                <w:bdr w:val="none" w:sz="0" w:space="0" w:color="auto" w:frame="1"/>
              </w:rPr>
              <w:t>Наталия Павловна</w:t>
            </w:r>
          </w:p>
        </w:tc>
        <w:tc>
          <w:tcPr>
            <w:tcW w:w="2336" w:type="dxa"/>
          </w:tcPr>
          <w:p w:rsidR="00F616D6" w:rsidRPr="00F616D6" w:rsidRDefault="007853AE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МОУ ДО </w:t>
            </w:r>
            <w:r w:rsidR="00F83647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Станция туризма и экскурсий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«Абрис»</w:t>
            </w:r>
          </w:p>
        </w:tc>
        <w:tc>
          <w:tcPr>
            <w:tcW w:w="3405" w:type="dxa"/>
          </w:tcPr>
          <w:p w:rsidR="00F616D6" w:rsidRPr="00F616D6" w:rsidRDefault="008B144A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Интерактивная игра «Дети-детям «Мир профессий»</w:t>
            </w:r>
          </w:p>
        </w:tc>
      </w:tr>
      <w:tr w:rsidR="00F616D6" w:rsidRPr="00F616D6" w:rsidTr="006164C7">
        <w:tc>
          <w:tcPr>
            <w:tcW w:w="1051" w:type="dxa"/>
          </w:tcPr>
          <w:p w:rsidR="00F616D6" w:rsidRPr="00F616D6" w:rsidRDefault="00F616D6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3" w:type="dxa"/>
          </w:tcPr>
          <w:p w:rsidR="00F616D6" w:rsidRPr="00F616D6" w:rsidRDefault="00963F45" w:rsidP="002C4A1D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proofErr w:type="spellStart"/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Масалова</w:t>
            </w:r>
            <w:proofErr w:type="spellEnd"/>
            <w:r w:rsidR="0097259D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Надежда Николаевна</w:t>
            </w:r>
          </w:p>
        </w:tc>
        <w:tc>
          <w:tcPr>
            <w:tcW w:w="2336" w:type="dxa"/>
          </w:tcPr>
          <w:p w:rsidR="00F616D6" w:rsidRPr="00F616D6" w:rsidRDefault="0056066A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МДОУ «</w:t>
            </w:r>
            <w:r w:rsidR="007853AE">
              <w:rPr>
                <w:color w:val="000000"/>
                <w:sz w:val="26"/>
                <w:szCs w:val="26"/>
                <w:bdr w:val="none" w:sz="0" w:space="0" w:color="auto" w:frame="1"/>
              </w:rPr>
              <w:t>Детский сад № 42»</w:t>
            </w:r>
          </w:p>
        </w:tc>
        <w:tc>
          <w:tcPr>
            <w:tcW w:w="3405" w:type="dxa"/>
          </w:tcPr>
          <w:p w:rsidR="00F616D6" w:rsidRPr="00F616D6" w:rsidRDefault="008805EE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Проект «Профессии наших родителей»</w:t>
            </w:r>
          </w:p>
        </w:tc>
      </w:tr>
    </w:tbl>
    <w:p w:rsidR="007853AE" w:rsidRDefault="007853AE" w:rsidP="00114E66">
      <w:pPr>
        <w:pStyle w:val="a4"/>
        <w:spacing w:before="0" w:beforeAutospacing="0" w:after="0" w:afterAutospacing="0" w:line="360" w:lineRule="auto"/>
        <w:ind w:right="75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0702EF" w:rsidRPr="00335B8E" w:rsidRDefault="00114E66" w:rsidP="000B6BAB">
      <w:pPr>
        <w:pStyle w:val="a4"/>
        <w:spacing w:before="0" w:beforeAutospacing="0" w:after="0" w:afterAutospacing="0" w:line="360" w:lineRule="auto"/>
        <w:ind w:right="75"/>
        <w:jc w:val="center"/>
        <w:textAlignment w:val="baseline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Номинация «</w:t>
      </w:r>
      <w:r w:rsidRPr="00114E66">
        <w:rPr>
          <w:i/>
          <w:color w:val="000000"/>
          <w:sz w:val="28"/>
          <w:szCs w:val="28"/>
          <w:bdr w:val="none" w:sz="0" w:space="0" w:color="auto" w:frame="1"/>
        </w:rPr>
        <w:t>Система работы с социальными партнёрами по профориентации обучающихся</w:t>
      </w:r>
      <w:r>
        <w:rPr>
          <w:i/>
          <w:color w:val="000000"/>
          <w:sz w:val="28"/>
          <w:szCs w:val="28"/>
          <w:bdr w:val="none" w:sz="0" w:space="0" w:color="auto" w:frame="1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1"/>
        <w:gridCol w:w="2446"/>
        <w:gridCol w:w="2648"/>
        <w:gridCol w:w="3210"/>
      </w:tblGrid>
      <w:tr w:rsidR="000702EF" w:rsidRPr="00742B7A" w:rsidTr="000702EF">
        <w:tc>
          <w:tcPr>
            <w:tcW w:w="1051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Место</w:t>
            </w:r>
          </w:p>
        </w:tc>
        <w:tc>
          <w:tcPr>
            <w:tcW w:w="2553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ФИО участника</w:t>
            </w:r>
          </w:p>
        </w:tc>
        <w:tc>
          <w:tcPr>
            <w:tcW w:w="2336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Образовательное учреждение</w:t>
            </w:r>
          </w:p>
        </w:tc>
        <w:tc>
          <w:tcPr>
            <w:tcW w:w="3405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Название работы</w:t>
            </w:r>
          </w:p>
        </w:tc>
      </w:tr>
      <w:tr w:rsidR="000702EF" w:rsidRPr="00742B7A" w:rsidTr="000702EF">
        <w:tc>
          <w:tcPr>
            <w:tcW w:w="1051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1</w:t>
            </w:r>
          </w:p>
        </w:tc>
        <w:tc>
          <w:tcPr>
            <w:tcW w:w="2553" w:type="dxa"/>
          </w:tcPr>
          <w:p w:rsidR="000702EF" w:rsidRPr="00742B7A" w:rsidRDefault="008C6489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Данилова Елена Александровна</w:t>
            </w:r>
          </w:p>
        </w:tc>
        <w:tc>
          <w:tcPr>
            <w:tcW w:w="2336" w:type="dxa"/>
          </w:tcPr>
          <w:p w:rsidR="000702EF" w:rsidRPr="00742B7A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МОУ «Средняя школа № 77»</w:t>
            </w:r>
          </w:p>
        </w:tc>
        <w:tc>
          <w:tcPr>
            <w:tcW w:w="3405" w:type="dxa"/>
          </w:tcPr>
          <w:p w:rsidR="000702EF" w:rsidRPr="00742B7A" w:rsidRDefault="008C6489" w:rsidP="001E3163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«От сотрудничества и командной работы -  к успеху и эффективности»</w:t>
            </w:r>
          </w:p>
        </w:tc>
      </w:tr>
      <w:tr w:rsidR="001E3163" w:rsidRPr="00742B7A" w:rsidTr="001E3163">
        <w:trPr>
          <w:trHeight w:val="2550"/>
        </w:trPr>
        <w:tc>
          <w:tcPr>
            <w:tcW w:w="1051" w:type="dxa"/>
            <w:vMerge w:val="restart"/>
          </w:tcPr>
          <w:p w:rsidR="001E3163" w:rsidRPr="00742B7A" w:rsidRDefault="001E3163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2</w:t>
            </w:r>
          </w:p>
        </w:tc>
        <w:tc>
          <w:tcPr>
            <w:tcW w:w="2553" w:type="dxa"/>
          </w:tcPr>
          <w:p w:rsidR="001E3163" w:rsidRPr="00742B7A" w:rsidRDefault="001E3163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Балакирева Галина Вячеславовна</w:t>
            </w:r>
          </w:p>
        </w:tc>
        <w:tc>
          <w:tcPr>
            <w:tcW w:w="2336" w:type="dxa"/>
          </w:tcPr>
          <w:p w:rsidR="001E3163" w:rsidRPr="00742B7A" w:rsidRDefault="001E3163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МОУ «Гимназия № 3»</w:t>
            </w:r>
          </w:p>
        </w:tc>
        <w:tc>
          <w:tcPr>
            <w:tcW w:w="3405" w:type="dxa"/>
            <w:vMerge w:val="restart"/>
          </w:tcPr>
          <w:p w:rsidR="001E3163" w:rsidRPr="00742B7A" w:rsidRDefault="001E3163" w:rsidP="001E3163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«Сетевое взаимодействие гимназии и педагогического вуза в процессе формирования будущего специалиста </w:t>
            </w:r>
            <w:proofErr w:type="spellStart"/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социономического</w:t>
            </w:r>
            <w:proofErr w:type="spellEnd"/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профиля»</w:t>
            </w:r>
            <w:bookmarkStart w:id="0" w:name="_GoBack"/>
            <w:bookmarkEnd w:id="0"/>
          </w:p>
        </w:tc>
      </w:tr>
      <w:tr w:rsidR="001E3163" w:rsidRPr="00742B7A" w:rsidTr="001E3163">
        <w:trPr>
          <w:trHeight w:val="690"/>
        </w:trPr>
        <w:tc>
          <w:tcPr>
            <w:tcW w:w="1051" w:type="dxa"/>
            <w:vMerge/>
          </w:tcPr>
          <w:p w:rsidR="001E3163" w:rsidRPr="00742B7A" w:rsidRDefault="001E3163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3" w:type="dxa"/>
          </w:tcPr>
          <w:p w:rsidR="001E3163" w:rsidRPr="00742B7A" w:rsidRDefault="001E3163" w:rsidP="00F616D6">
            <w:pPr>
              <w:pStyle w:val="a4"/>
              <w:spacing w:before="0" w:after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Киселева Татьяна Геннадьевна</w:t>
            </w:r>
          </w:p>
        </w:tc>
        <w:tc>
          <w:tcPr>
            <w:tcW w:w="2336" w:type="dxa"/>
          </w:tcPr>
          <w:p w:rsidR="001E3163" w:rsidRPr="00742B7A" w:rsidRDefault="001E3163" w:rsidP="00F616D6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ЯГПУ им. К.Д. Ушинского</w:t>
            </w:r>
          </w:p>
        </w:tc>
        <w:tc>
          <w:tcPr>
            <w:tcW w:w="3405" w:type="dxa"/>
            <w:vMerge/>
          </w:tcPr>
          <w:p w:rsidR="001E3163" w:rsidRPr="00742B7A" w:rsidRDefault="001E3163" w:rsidP="00EC44B8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1E3163" w:rsidRPr="00742B7A" w:rsidTr="000702EF">
        <w:trPr>
          <w:trHeight w:val="691"/>
        </w:trPr>
        <w:tc>
          <w:tcPr>
            <w:tcW w:w="1051" w:type="dxa"/>
            <w:vMerge/>
          </w:tcPr>
          <w:p w:rsidR="001E3163" w:rsidRPr="00742B7A" w:rsidRDefault="001E3163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553" w:type="dxa"/>
          </w:tcPr>
          <w:p w:rsidR="001E3163" w:rsidRPr="00742B7A" w:rsidRDefault="001E3163" w:rsidP="00F616D6">
            <w:pPr>
              <w:pStyle w:val="a4"/>
              <w:spacing w:before="0" w:after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Логинова Александра Николаевна</w:t>
            </w:r>
          </w:p>
        </w:tc>
        <w:tc>
          <w:tcPr>
            <w:tcW w:w="2336" w:type="dxa"/>
          </w:tcPr>
          <w:p w:rsidR="001E3163" w:rsidRPr="00742B7A" w:rsidRDefault="001E3163" w:rsidP="00F616D6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Центр </w:t>
            </w:r>
            <w:proofErr w:type="spellStart"/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>допрофессиональной</w:t>
            </w:r>
            <w:proofErr w:type="spellEnd"/>
            <w:r w:rsidRPr="00742B7A"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подготовки «Гимназия К.Д. Ушинского»</w:t>
            </w:r>
          </w:p>
        </w:tc>
        <w:tc>
          <w:tcPr>
            <w:tcW w:w="3405" w:type="dxa"/>
            <w:vMerge/>
          </w:tcPr>
          <w:p w:rsidR="001E3163" w:rsidRPr="00742B7A" w:rsidRDefault="001E3163" w:rsidP="00EC44B8">
            <w:pPr>
              <w:pStyle w:val="a4"/>
              <w:spacing w:before="0" w:after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</w:tr>
      <w:tr w:rsidR="000702EF" w:rsidRPr="00F616D6" w:rsidTr="000702EF">
        <w:tc>
          <w:tcPr>
            <w:tcW w:w="1051" w:type="dxa"/>
          </w:tcPr>
          <w:p w:rsidR="000702EF" w:rsidRPr="00F616D6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jc w:val="both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3</w:t>
            </w:r>
          </w:p>
        </w:tc>
        <w:tc>
          <w:tcPr>
            <w:tcW w:w="2553" w:type="dxa"/>
          </w:tcPr>
          <w:p w:rsidR="000702EF" w:rsidRPr="00F616D6" w:rsidRDefault="00335B8E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Киселева Анна Вячеславовна</w:t>
            </w:r>
          </w:p>
        </w:tc>
        <w:tc>
          <w:tcPr>
            <w:tcW w:w="2336" w:type="dxa"/>
          </w:tcPr>
          <w:p w:rsidR="000702EF" w:rsidRPr="00F616D6" w:rsidRDefault="000702EF" w:rsidP="00F616D6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color w:val="000000"/>
                <w:sz w:val="26"/>
                <w:szCs w:val="26"/>
                <w:bdr w:val="none" w:sz="0" w:space="0" w:color="auto" w:frame="1"/>
              </w:rPr>
              <w:t>МОУ ДО  Детский экологический центр «Родник»</w:t>
            </w:r>
          </w:p>
        </w:tc>
        <w:tc>
          <w:tcPr>
            <w:tcW w:w="3405" w:type="dxa"/>
          </w:tcPr>
          <w:p w:rsidR="000702EF" w:rsidRPr="00F616D6" w:rsidRDefault="00335B8E" w:rsidP="000B6BAB">
            <w:pPr>
              <w:pStyle w:val="a4"/>
              <w:spacing w:before="0" w:beforeAutospacing="0" w:after="0" w:afterAutospacing="0" w:line="276" w:lineRule="auto"/>
              <w:ind w:right="75"/>
              <w:textAlignment w:val="baseline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F616D6">
              <w:rPr>
                <w:rFonts w:ascii="Arial" w:hAnsi="Arial" w:cs="Arial"/>
                <w:color w:val="2C363A"/>
                <w:sz w:val="26"/>
                <w:szCs w:val="26"/>
                <w:shd w:val="clear" w:color="auto" w:fill="FFFFFF"/>
              </w:rPr>
              <w:t>"</w:t>
            </w:r>
            <w:r w:rsidRPr="00F616D6">
              <w:rPr>
                <w:color w:val="000000"/>
                <w:sz w:val="26"/>
                <w:szCs w:val="26"/>
                <w:shd w:val="clear" w:color="auto" w:fill="FFFFFF"/>
              </w:rPr>
              <w:t xml:space="preserve">Система работы с социальными партнерами по профориентации обучающихся в отрасли индустрии питания" </w:t>
            </w:r>
          </w:p>
        </w:tc>
      </w:tr>
    </w:tbl>
    <w:p w:rsidR="000B6BAB" w:rsidRPr="00114E66" w:rsidRDefault="000B6BAB" w:rsidP="000B6BA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0B6BAB" w:rsidRPr="00114E66" w:rsidSect="00742B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99"/>
    <w:rsid w:val="000702EF"/>
    <w:rsid w:val="000B6BAB"/>
    <w:rsid w:val="00114E66"/>
    <w:rsid w:val="001201DA"/>
    <w:rsid w:val="001E3163"/>
    <w:rsid w:val="002751E6"/>
    <w:rsid w:val="002C4A1D"/>
    <w:rsid w:val="00335B8E"/>
    <w:rsid w:val="00544FBF"/>
    <w:rsid w:val="0056066A"/>
    <w:rsid w:val="006D1499"/>
    <w:rsid w:val="007133A9"/>
    <w:rsid w:val="00715065"/>
    <w:rsid w:val="007231CC"/>
    <w:rsid w:val="00742B7A"/>
    <w:rsid w:val="0075707D"/>
    <w:rsid w:val="007853AE"/>
    <w:rsid w:val="008805EE"/>
    <w:rsid w:val="008B144A"/>
    <w:rsid w:val="008B22DB"/>
    <w:rsid w:val="008C6489"/>
    <w:rsid w:val="0096130A"/>
    <w:rsid w:val="00963F45"/>
    <w:rsid w:val="0097259D"/>
    <w:rsid w:val="00BE2358"/>
    <w:rsid w:val="00C701E7"/>
    <w:rsid w:val="00C96CD2"/>
    <w:rsid w:val="00CE6387"/>
    <w:rsid w:val="00D24F73"/>
    <w:rsid w:val="00D93273"/>
    <w:rsid w:val="00E00689"/>
    <w:rsid w:val="00EC44B8"/>
    <w:rsid w:val="00F03404"/>
    <w:rsid w:val="00F5683C"/>
    <w:rsid w:val="00F616D6"/>
    <w:rsid w:val="00F83647"/>
    <w:rsid w:val="00FB159F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2813"/>
  <w15:chartTrackingRefBased/>
  <w15:docId w15:val="{F06A8BB2-916D-48F8-B42A-A13C674E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159F"/>
    <w:rPr>
      <w:b/>
      <w:bCs/>
    </w:rPr>
  </w:style>
  <w:style w:type="paragraph" w:styleId="a4">
    <w:name w:val="Normal (Web)"/>
    <w:basedOn w:val="a"/>
    <w:uiPriority w:val="99"/>
    <w:unhideWhenUsed/>
    <w:rsid w:val="00FB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7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2022-12-25T21:15:00Z</dcterms:created>
  <dcterms:modified xsi:type="dcterms:W3CDTF">2022-12-25T23:12:00Z</dcterms:modified>
</cp:coreProperties>
</file>