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4065" w14:textId="77777777" w:rsidR="003F5956" w:rsidRPr="00926587" w:rsidRDefault="003F5956" w:rsidP="003F5956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926587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>4 к</w:t>
      </w:r>
      <w:r w:rsidRPr="00926587">
        <w:rPr>
          <w:rFonts w:ascii="Times New Roman" w:hAnsi="Times New Roman" w:cs="Times New Roman"/>
          <w:sz w:val="26"/>
          <w:szCs w:val="26"/>
        </w:rPr>
        <w:t xml:space="preserve"> приказу № _____</w:t>
      </w:r>
    </w:p>
    <w:p w14:paraId="22444CB8" w14:textId="77777777" w:rsidR="003F5956" w:rsidRDefault="003F5956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</w:rPr>
      </w:pPr>
    </w:p>
    <w:p w14:paraId="313FE325" w14:textId="77777777" w:rsidR="003F5956" w:rsidRDefault="003F5956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</w:rPr>
      </w:pPr>
    </w:p>
    <w:p w14:paraId="7AF9D409" w14:textId="77777777" w:rsidR="003F5956" w:rsidRDefault="003F5956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</w:rPr>
      </w:pPr>
    </w:p>
    <w:p w14:paraId="5D48560D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МУНИЦИПАЛЬНОЕ </w:t>
      </w:r>
      <w:r w:rsidR="006B3966">
        <w:rPr>
          <w:b/>
          <w:bCs/>
          <w:color w:val="000000"/>
        </w:rPr>
        <w:t>ОБРАЗОВАТЕЛЬНОЕ</w:t>
      </w:r>
      <w:r>
        <w:rPr>
          <w:b/>
          <w:bCs/>
          <w:color w:val="000000"/>
        </w:rPr>
        <w:t xml:space="preserve"> УЧРЕЖДЕНИЕ</w:t>
      </w:r>
    </w:p>
    <w:p w14:paraId="3B1A296F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ДОПОЛНИТЕЛЬНОГО ОБРАЗОВАНИЯ</w:t>
      </w:r>
    </w:p>
    <w:p w14:paraId="75B452B3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«МЕЖШКОЛЬНЫЙ УЧЕБНЫЙ </w:t>
      </w:r>
      <w:r w:rsidR="006B3966">
        <w:rPr>
          <w:b/>
          <w:bCs/>
          <w:color w:val="000000"/>
        </w:rPr>
        <w:t>ЦЕНТР</w:t>
      </w:r>
      <w:r>
        <w:rPr>
          <w:b/>
          <w:bCs/>
          <w:color w:val="000000"/>
        </w:rPr>
        <w:t xml:space="preserve"> </w:t>
      </w:r>
      <w:r w:rsidR="006B3966">
        <w:rPr>
          <w:b/>
          <w:bCs/>
          <w:color w:val="000000"/>
        </w:rPr>
        <w:t>КРАСНОПЕРЕКОПСКОГО РАЙОНА</w:t>
      </w:r>
      <w:r>
        <w:rPr>
          <w:b/>
          <w:bCs/>
          <w:color w:val="000000"/>
        </w:rPr>
        <w:t>»</w:t>
      </w:r>
    </w:p>
    <w:p w14:paraId="21D592E4" w14:textId="681A66D3" w:rsidR="007E70D4" w:rsidRDefault="007E70D4" w:rsidP="00FC58B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(М</w:t>
      </w:r>
      <w:r w:rsidR="006B3966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У ДО </w:t>
      </w:r>
      <w:r w:rsidR="00FC58B7">
        <w:rPr>
          <w:b/>
          <w:bCs/>
          <w:color w:val="000000"/>
        </w:rPr>
        <w:t>«</w:t>
      </w:r>
      <w:r>
        <w:rPr>
          <w:b/>
          <w:bCs/>
          <w:color w:val="000000"/>
        </w:rPr>
        <w:t>МУ</w:t>
      </w:r>
      <w:r w:rsidR="006B3966">
        <w:rPr>
          <w:b/>
          <w:bCs/>
          <w:color w:val="000000"/>
        </w:rPr>
        <w:t>Ц Красноперекопского района</w:t>
      </w:r>
      <w:r w:rsidR="00FC58B7">
        <w:rPr>
          <w:b/>
          <w:bCs/>
          <w:color w:val="000000"/>
        </w:rPr>
        <w:t>»</w:t>
      </w:r>
      <w:r>
        <w:rPr>
          <w:b/>
          <w:bCs/>
          <w:color w:val="000000"/>
        </w:rPr>
        <w:t>)</w:t>
      </w:r>
    </w:p>
    <w:p w14:paraId="19710408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1FB45A29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64F393A9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6F74A025" w14:textId="77777777" w:rsidR="007E70D4" w:rsidRPr="002D0922" w:rsidRDefault="007E70D4" w:rsidP="007E70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D0922">
        <w:rPr>
          <w:color w:val="000000"/>
          <w:sz w:val="18"/>
          <w:szCs w:val="18"/>
        </w:rPr>
        <w:t xml:space="preserve">СОГЛАСОВАНО </w:t>
      </w:r>
      <w:r w:rsidR="006B3966" w:rsidRPr="002D0922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D0922">
        <w:rPr>
          <w:color w:val="000000"/>
          <w:sz w:val="18"/>
          <w:szCs w:val="18"/>
        </w:rPr>
        <w:t>УТВЕРЖДАЮ</w:t>
      </w:r>
    </w:p>
    <w:p w14:paraId="68309EE7" w14:textId="77777777" w:rsidR="007E70D4" w:rsidRPr="002D0922" w:rsidRDefault="007E70D4" w:rsidP="007E70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D0922">
        <w:rPr>
          <w:color w:val="000000"/>
          <w:sz w:val="18"/>
          <w:szCs w:val="18"/>
        </w:rPr>
        <w:t xml:space="preserve">на заседании Педагогического совета </w:t>
      </w:r>
      <w:r w:rsidR="006B3966" w:rsidRPr="002D0922">
        <w:rPr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Pr="002D0922">
        <w:rPr>
          <w:color w:val="000000"/>
          <w:sz w:val="18"/>
          <w:szCs w:val="18"/>
        </w:rPr>
        <w:t>Директор М</w:t>
      </w:r>
      <w:r w:rsidR="006B3966" w:rsidRPr="002D0922">
        <w:rPr>
          <w:color w:val="000000"/>
          <w:sz w:val="18"/>
          <w:szCs w:val="18"/>
        </w:rPr>
        <w:t>О</w:t>
      </w:r>
      <w:r w:rsidRPr="002D0922">
        <w:rPr>
          <w:color w:val="000000"/>
          <w:sz w:val="18"/>
          <w:szCs w:val="18"/>
        </w:rPr>
        <w:t>У ДО МУ</w:t>
      </w:r>
      <w:r w:rsidR="006B3966" w:rsidRPr="002D0922">
        <w:rPr>
          <w:color w:val="000000"/>
          <w:sz w:val="18"/>
          <w:szCs w:val="18"/>
        </w:rPr>
        <w:t>Ц</w:t>
      </w:r>
      <w:r w:rsidRPr="002D0922">
        <w:rPr>
          <w:color w:val="000000"/>
          <w:sz w:val="18"/>
          <w:szCs w:val="18"/>
        </w:rPr>
        <w:t xml:space="preserve"> </w:t>
      </w:r>
    </w:p>
    <w:p w14:paraId="2C4D00AD" w14:textId="77777777" w:rsidR="007E70D4" w:rsidRPr="002D0922" w:rsidRDefault="007E70D4" w:rsidP="007E70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D0922">
        <w:rPr>
          <w:color w:val="000000"/>
          <w:sz w:val="18"/>
          <w:szCs w:val="18"/>
        </w:rPr>
        <w:t>Протокол № ____ от _________20</w:t>
      </w:r>
      <w:r w:rsidR="006B3966" w:rsidRPr="002D0922">
        <w:rPr>
          <w:color w:val="000000"/>
          <w:sz w:val="18"/>
          <w:szCs w:val="18"/>
        </w:rPr>
        <w:t>20</w:t>
      </w:r>
      <w:r w:rsidRPr="002D0922">
        <w:rPr>
          <w:color w:val="000000"/>
          <w:sz w:val="18"/>
          <w:szCs w:val="18"/>
        </w:rPr>
        <w:t xml:space="preserve"> г. </w:t>
      </w:r>
      <w:r w:rsidR="006B3966" w:rsidRPr="002D0922">
        <w:rPr>
          <w:color w:val="000000"/>
          <w:sz w:val="18"/>
          <w:szCs w:val="18"/>
        </w:rPr>
        <w:t xml:space="preserve">                                                                                                           Красноперекопского района                      </w:t>
      </w:r>
    </w:p>
    <w:p w14:paraId="211FB0E2" w14:textId="77777777" w:rsidR="007E70D4" w:rsidRPr="002D0922" w:rsidRDefault="007E70D4" w:rsidP="006B3966">
      <w:pPr>
        <w:pStyle w:val="a3"/>
        <w:shd w:val="clear" w:color="auto" w:fill="FFFFFF"/>
        <w:tabs>
          <w:tab w:val="left" w:pos="7290"/>
        </w:tabs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D0922">
        <w:rPr>
          <w:color w:val="000000"/>
          <w:sz w:val="18"/>
          <w:szCs w:val="18"/>
        </w:rPr>
        <w:t xml:space="preserve">Председатель____________________ </w:t>
      </w:r>
      <w:r w:rsidR="006B3966" w:rsidRPr="002D0922">
        <w:rPr>
          <w:color w:val="000000"/>
          <w:sz w:val="18"/>
          <w:szCs w:val="18"/>
        </w:rPr>
        <w:t xml:space="preserve">                                              </w:t>
      </w:r>
      <w:r w:rsidR="002D0922" w:rsidRPr="002D0922">
        <w:rPr>
          <w:color w:val="000000"/>
          <w:sz w:val="18"/>
          <w:szCs w:val="18"/>
        </w:rPr>
        <w:t xml:space="preserve">                                                               </w:t>
      </w:r>
      <w:r w:rsidR="006B3966" w:rsidRPr="002D0922">
        <w:rPr>
          <w:color w:val="000000"/>
          <w:sz w:val="18"/>
          <w:szCs w:val="18"/>
        </w:rPr>
        <w:t>____________ В.М. Чучко</w:t>
      </w:r>
    </w:p>
    <w:p w14:paraId="57D1A53E" w14:textId="77777777" w:rsidR="007E70D4" w:rsidRPr="002D0922" w:rsidRDefault="002D0922" w:rsidP="002D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D0922">
        <w:rPr>
          <w:color w:val="000000"/>
          <w:sz w:val="18"/>
          <w:szCs w:val="18"/>
        </w:rPr>
        <w:t>«______»__________________2020 г.</w:t>
      </w:r>
    </w:p>
    <w:p w14:paraId="20BD1EE1" w14:textId="77777777" w:rsidR="002D0922" w:rsidRPr="002D0922" w:rsidRDefault="002D0922" w:rsidP="006B3966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  <w:sz w:val="18"/>
          <w:szCs w:val="18"/>
        </w:rPr>
      </w:pPr>
    </w:p>
    <w:p w14:paraId="12567209" w14:textId="77777777" w:rsidR="002D0922" w:rsidRDefault="002D0922" w:rsidP="006B3966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  <w:sz w:val="27"/>
          <w:szCs w:val="27"/>
        </w:rPr>
      </w:pPr>
    </w:p>
    <w:p w14:paraId="19618403" w14:textId="77777777" w:rsidR="002D0922" w:rsidRDefault="002D0922" w:rsidP="006B3966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  <w:sz w:val="27"/>
          <w:szCs w:val="27"/>
        </w:rPr>
      </w:pPr>
    </w:p>
    <w:p w14:paraId="4D12182B" w14:textId="77777777" w:rsidR="007E70D4" w:rsidRDefault="007E70D4" w:rsidP="006B3966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14:paraId="4A36027C" w14:textId="77777777" w:rsidR="007E70D4" w:rsidRDefault="007E70D4" w:rsidP="006B3966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о контроле качества оказания</w:t>
      </w:r>
      <w:r w:rsidR="006B3966">
        <w:rPr>
          <w:color w:val="000000"/>
        </w:rPr>
        <w:t xml:space="preserve">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</w:t>
      </w:r>
    </w:p>
    <w:p w14:paraId="150A3939" w14:textId="2F47A6FA" w:rsidR="006B3966" w:rsidRDefault="007E70D4" w:rsidP="006B3966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в М</w:t>
      </w:r>
      <w:r w:rsidR="006B3966">
        <w:rPr>
          <w:color w:val="000000"/>
        </w:rPr>
        <w:t>О</w:t>
      </w:r>
      <w:r>
        <w:rPr>
          <w:color w:val="000000"/>
        </w:rPr>
        <w:t>У ДО</w:t>
      </w:r>
      <w:r w:rsidR="00FC58B7">
        <w:rPr>
          <w:color w:val="000000"/>
        </w:rPr>
        <w:t xml:space="preserve"> «</w:t>
      </w:r>
      <w:r>
        <w:rPr>
          <w:color w:val="000000"/>
        </w:rPr>
        <w:t xml:space="preserve"> МУ</w:t>
      </w:r>
      <w:r w:rsidR="006B3966">
        <w:rPr>
          <w:color w:val="000000"/>
        </w:rPr>
        <w:t>Ц</w:t>
      </w:r>
      <w:r>
        <w:rPr>
          <w:color w:val="000000"/>
        </w:rPr>
        <w:t xml:space="preserve"> </w:t>
      </w:r>
      <w:r w:rsidR="006B3966">
        <w:rPr>
          <w:color w:val="000000"/>
        </w:rPr>
        <w:t>Красноперекопского района</w:t>
      </w:r>
      <w:r w:rsidR="00FC58B7">
        <w:rPr>
          <w:color w:val="000000"/>
        </w:rPr>
        <w:t>»</w:t>
      </w:r>
    </w:p>
    <w:p w14:paraId="444201F2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33516A45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1. Общие положения</w:t>
      </w:r>
    </w:p>
    <w:p w14:paraId="5566AC3C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1.1. Настоящее Положение определяет содержание и регулирует деятельность М</w:t>
      </w:r>
      <w:r w:rsidR="006B3966">
        <w:rPr>
          <w:color w:val="000000"/>
        </w:rPr>
        <w:t>О</w:t>
      </w:r>
      <w:r>
        <w:rPr>
          <w:color w:val="000000"/>
        </w:rPr>
        <w:t xml:space="preserve">У ДО </w:t>
      </w:r>
      <w:r w:rsidR="00531882">
        <w:rPr>
          <w:color w:val="000000"/>
        </w:rPr>
        <w:t>«</w:t>
      </w:r>
      <w:r>
        <w:rPr>
          <w:color w:val="000000"/>
        </w:rPr>
        <w:t>МУ</w:t>
      </w:r>
      <w:r w:rsidR="006B3966">
        <w:rPr>
          <w:color w:val="000000"/>
        </w:rPr>
        <w:t>Ц Красноперекопского района</w:t>
      </w:r>
      <w:r w:rsidR="00531882">
        <w:rPr>
          <w:color w:val="000000"/>
        </w:rPr>
        <w:t>»</w:t>
      </w:r>
      <w:r w:rsidR="006B3966">
        <w:rPr>
          <w:color w:val="000000"/>
        </w:rPr>
        <w:t xml:space="preserve"> (далее – Учреждение)</w:t>
      </w:r>
      <w:r>
        <w:rPr>
          <w:color w:val="000000"/>
        </w:rPr>
        <w:t xml:space="preserve"> по контролю качества оказания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услуг.</w:t>
      </w:r>
    </w:p>
    <w:p w14:paraId="5EEA6B76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1.2.Настоящее Положение (далее Положение) разработано в соответствии со следующими нормативными и правовыми документами:</w:t>
      </w:r>
    </w:p>
    <w:p w14:paraId="62297CC2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законом РФ от 29.12.2012 г. N 273-ФЗ «Об образовании в Российской Федерации»;</w:t>
      </w:r>
    </w:p>
    <w:p w14:paraId="6CA41815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Гражданским Кодексом Российской Федерации;</w:t>
      </w:r>
    </w:p>
    <w:p w14:paraId="6E3CD643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законом РФ от 07.02.1992 г. №2300-1 «О защите прав потребителей»;</w:t>
      </w:r>
    </w:p>
    <w:p w14:paraId="2EF4B344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Правилами оказания образовательных услуг, утверждёнными постановлением Правительства РФ от 15.08.2013 г. № 706;</w:t>
      </w:r>
    </w:p>
    <w:p w14:paraId="7C8DF2F8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Уставом </w:t>
      </w:r>
      <w:r w:rsidR="006B3966">
        <w:rPr>
          <w:color w:val="000000"/>
        </w:rPr>
        <w:t>Учреждения</w:t>
      </w:r>
      <w:r>
        <w:rPr>
          <w:color w:val="000000"/>
        </w:rPr>
        <w:t>.</w:t>
      </w:r>
    </w:p>
    <w:p w14:paraId="6CAF07EE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1.3. Настоящее Положение доводится до сведения заказчика при заключении договора на оказание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услуг.</w:t>
      </w:r>
    </w:p>
    <w:p w14:paraId="11D02EC6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7A9F1866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2. Основные понятия</w:t>
      </w:r>
    </w:p>
    <w:p w14:paraId="44780348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4B22AF4E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2.1. В настоящем Положении применяются следующие основные понятия:</w:t>
      </w:r>
    </w:p>
    <w:p w14:paraId="0CAC2E7D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Pr="001A2178">
        <w:rPr>
          <w:b/>
          <w:i/>
          <w:color w:val="000000"/>
        </w:rPr>
        <w:t>заказчик</w:t>
      </w:r>
      <w:r>
        <w:rPr>
          <w:color w:val="000000"/>
        </w:rPr>
        <w:t xml:space="preserve">» - физическое и (или) юридическое лицо, имеющее намерение заказать либо заказывающее </w:t>
      </w:r>
      <w:r w:rsidR="002D0922">
        <w:t xml:space="preserve">платные </w:t>
      </w:r>
      <w:r>
        <w:rPr>
          <w:color w:val="000000"/>
        </w:rPr>
        <w:t>образовательные услуги для себя или иных лиц на основании договора;</w:t>
      </w:r>
    </w:p>
    <w:p w14:paraId="44801B25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Pr="001A2178">
        <w:rPr>
          <w:b/>
          <w:i/>
          <w:color w:val="000000"/>
        </w:rPr>
        <w:t>исполнитель</w:t>
      </w:r>
      <w:r>
        <w:rPr>
          <w:color w:val="000000"/>
        </w:rPr>
        <w:t>» - М</w:t>
      </w:r>
      <w:r w:rsidR="006B3966">
        <w:rPr>
          <w:color w:val="000000"/>
        </w:rPr>
        <w:t>О</w:t>
      </w:r>
      <w:r>
        <w:rPr>
          <w:color w:val="000000"/>
        </w:rPr>
        <w:t>У ДО</w:t>
      </w:r>
      <w:r w:rsidR="00531882">
        <w:rPr>
          <w:color w:val="000000"/>
        </w:rPr>
        <w:t xml:space="preserve"> «</w:t>
      </w:r>
      <w:r>
        <w:rPr>
          <w:color w:val="000000"/>
        </w:rPr>
        <w:t>МУ</w:t>
      </w:r>
      <w:r w:rsidR="006B3966">
        <w:rPr>
          <w:color w:val="000000"/>
        </w:rPr>
        <w:t>Ц</w:t>
      </w:r>
      <w:r>
        <w:rPr>
          <w:color w:val="000000"/>
        </w:rPr>
        <w:t xml:space="preserve"> </w:t>
      </w:r>
      <w:r w:rsidR="001A2178">
        <w:rPr>
          <w:color w:val="000000"/>
        </w:rPr>
        <w:t xml:space="preserve"> </w:t>
      </w:r>
      <w:r w:rsidR="006B3966">
        <w:rPr>
          <w:color w:val="000000"/>
        </w:rPr>
        <w:t>Красноперекопского района</w:t>
      </w:r>
      <w:r w:rsidR="00531882">
        <w:rPr>
          <w:color w:val="000000"/>
        </w:rPr>
        <w:t>»</w:t>
      </w:r>
      <w:r>
        <w:rPr>
          <w:color w:val="000000"/>
        </w:rPr>
        <w:t>, осуществляющее образовательную деятельность и предоставляющее</w:t>
      </w:r>
      <w:r w:rsidR="002D0922">
        <w:rPr>
          <w:color w:val="000000"/>
        </w:rPr>
        <w:t xml:space="preserve"> </w:t>
      </w:r>
      <w:r w:rsidR="002D0922">
        <w:t>платные</w:t>
      </w:r>
      <w:r>
        <w:rPr>
          <w:color w:val="000000"/>
        </w:rPr>
        <w:t xml:space="preserve"> образовательные услуги обучающемуся;</w:t>
      </w:r>
    </w:p>
    <w:p w14:paraId="019E3AF4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Pr="001A2178">
        <w:rPr>
          <w:b/>
          <w:i/>
          <w:color w:val="000000"/>
        </w:rPr>
        <w:t xml:space="preserve">недостаток </w:t>
      </w:r>
      <w:r w:rsidR="002D0922" w:rsidRPr="001A2178">
        <w:rPr>
          <w:b/>
          <w:i/>
        </w:rPr>
        <w:t>платных</w:t>
      </w:r>
      <w:r w:rsidR="002D0922" w:rsidRPr="001A2178">
        <w:rPr>
          <w:b/>
          <w:i/>
          <w:color w:val="000000"/>
        </w:rPr>
        <w:t xml:space="preserve"> </w:t>
      </w:r>
      <w:r w:rsidRPr="001A2178">
        <w:rPr>
          <w:b/>
          <w:i/>
          <w:color w:val="000000"/>
        </w:rPr>
        <w:t>образовательных услуг</w:t>
      </w:r>
      <w:r>
        <w:rPr>
          <w:color w:val="000000"/>
        </w:rPr>
        <w:t xml:space="preserve">» - несоответствие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 xml:space="preserve">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</w:t>
      </w:r>
      <w:r w:rsidR="002D0922" w:rsidRPr="00850509">
        <w:t>платны</w:t>
      </w:r>
      <w:r w:rsidR="002D0922">
        <w:t>е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образовательные услуги обычно используются, или целям, о которых «исполнитель» был поставлен в известность «заказчиком»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2E485452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Pr="001A2178">
        <w:rPr>
          <w:b/>
          <w:i/>
          <w:color w:val="000000"/>
        </w:rPr>
        <w:t xml:space="preserve">существенный недостаток </w:t>
      </w:r>
      <w:r w:rsidR="002D0922" w:rsidRPr="001A2178">
        <w:rPr>
          <w:b/>
          <w:i/>
        </w:rPr>
        <w:t>платных</w:t>
      </w:r>
      <w:r w:rsidR="002D0922" w:rsidRPr="001A2178">
        <w:rPr>
          <w:b/>
          <w:i/>
          <w:color w:val="000000"/>
        </w:rPr>
        <w:t xml:space="preserve"> </w:t>
      </w:r>
      <w:r w:rsidRPr="001A2178">
        <w:rPr>
          <w:b/>
          <w:i/>
          <w:color w:val="000000"/>
        </w:rPr>
        <w:t>образовательных услуг</w:t>
      </w:r>
      <w:r>
        <w:rPr>
          <w:color w:val="000000"/>
        </w:rPr>
        <w:t xml:space="preserve">» - неустранимый недостаток, или недостаток, который не может быть устранен без несоразмерных расходов или затрат </w:t>
      </w:r>
      <w:r>
        <w:rPr>
          <w:color w:val="000000"/>
        </w:rPr>
        <w:lastRenderedPageBreak/>
        <w:t>времени, или выявляется неоднократно, или проявляется вновь после его устранения, или другие подобные недостатки;</w:t>
      </w:r>
    </w:p>
    <w:p w14:paraId="27D791AD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Pr="001A2178">
        <w:rPr>
          <w:b/>
          <w:i/>
          <w:color w:val="000000"/>
        </w:rPr>
        <w:t>обучающийся</w:t>
      </w:r>
      <w:r>
        <w:rPr>
          <w:color w:val="000000"/>
        </w:rPr>
        <w:t>» - физическое лицо, осваивающее образовательную программу;</w:t>
      </w:r>
    </w:p>
    <w:p w14:paraId="13FC6E8F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="002D0922" w:rsidRPr="001A2178">
        <w:rPr>
          <w:b/>
          <w:i/>
        </w:rPr>
        <w:t>платные</w:t>
      </w:r>
      <w:r w:rsidR="002D0922" w:rsidRPr="001A2178">
        <w:rPr>
          <w:b/>
          <w:i/>
          <w:color w:val="000000"/>
        </w:rPr>
        <w:t xml:space="preserve"> </w:t>
      </w:r>
      <w:r w:rsidRPr="001A2178">
        <w:rPr>
          <w:b/>
          <w:i/>
          <w:color w:val="000000"/>
        </w:rPr>
        <w:t>образовательные услуги</w:t>
      </w:r>
      <w:r>
        <w:rPr>
          <w:color w:val="000000"/>
        </w:rPr>
        <w:t>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14:paraId="562A1178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Pr="001A2178">
        <w:rPr>
          <w:b/>
          <w:i/>
          <w:color w:val="000000"/>
        </w:rPr>
        <w:t>средства обучения и воспитания</w:t>
      </w:r>
      <w:r>
        <w:rPr>
          <w:color w:val="000000"/>
        </w:rPr>
        <w:t>» - приборы, оборудование, включая спортивное оборудование и инвентарь, инструменты (в том числе музыкальные, технические),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14:paraId="26ECFC8E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Pr="001A2178">
        <w:rPr>
          <w:b/>
          <w:i/>
          <w:color w:val="000000"/>
        </w:rPr>
        <w:t>качество образования</w:t>
      </w:r>
      <w:r>
        <w:rPr>
          <w:color w:val="000000"/>
        </w:rPr>
        <w:t>»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14:paraId="6CA1882F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Pr="001A2178">
        <w:rPr>
          <w:b/>
          <w:i/>
          <w:color w:val="000000"/>
        </w:rPr>
        <w:t>конфликт интересов педагогического работник</w:t>
      </w:r>
      <w:r>
        <w:rPr>
          <w:color w:val="000000"/>
        </w:rPr>
        <w:t>а»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14:paraId="0BF2608C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«</w:t>
      </w:r>
      <w:r w:rsidRPr="001A2178">
        <w:rPr>
          <w:b/>
          <w:i/>
          <w:color w:val="000000"/>
        </w:rPr>
        <w:t>независимая оценка качества образования</w:t>
      </w:r>
      <w:r>
        <w:rPr>
          <w:color w:val="000000"/>
        </w:rPr>
        <w:t>» - оценка качества образования, которая осуществляется в порядке, предусмотренном Федеральным законом «Об образовании в РФ»,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14:paraId="6C6E9CDE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6A84F1D3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3. Цель и основные задачи контроля качества оказания </w:t>
      </w:r>
      <w:r w:rsidR="006004A3">
        <w:rPr>
          <w:b/>
          <w:bCs/>
          <w:color w:val="000000"/>
        </w:rPr>
        <w:t xml:space="preserve">платных </w:t>
      </w:r>
      <w:r>
        <w:rPr>
          <w:b/>
          <w:bCs/>
          <w:color w:val="000000"/>
        </w:rPr>
        <w:t>образовательных услуг</w:t>
      </w:r>
    </w:p>
    <w:p w14:paraId="093E0B31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2C3FFA9E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3.1. Целью контроля качества оказания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 xml:space="preserve">образовательных услуг в </w:t>
      </w:r>
      <w:r w:rsidR="006B3966">
        <w:rPr>
          <w:color w:val="000000"/>
        </w:rPr>
        <w:t xml:space="preserve">Учреждении </w:t>
      </w:r>
      <w:r>
        <w:rPr>
          <w:color w:val="000000"/>
        </w:rPr>
        <w:t xml:space="preserve">является обеспечение права заказчика и воспитанника на получение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 надлежащего качества.</w:t>
      </w:r>
    </w:p>
    <w:p w14:paraId="2D7E527F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3.2. Основными задачами контроля качества оказания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 xml:space="preserve">образовательных услуг в </w:t>
      </w:r>
      <w:r w:rsidR="006B3966">
        <w:rPr>
          <w:color w:val="000000"/>
        </w:rPr>
        <w:t>Учреждении</w:t>
      </w:r>
      <w:r>
        <w:rPr>
          <w:color w:val="000000"/>
        </w:rPr>
        <w:t xml:space="preserve"> являются:</w:t>
      </w:r>
    </w:p>
    <w:p w14:paraId="622F9678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оценка соблюдения требований законодательства об образовании, правил оказания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услуг, иных действующих нормативно-правовых актов в сфере образования;</w:t>
      </w:r>
    </w:p>
    <w:p w14:paraId="56AC6C9C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оценка соблюдения требований локальных нормативных актов </w:t>
      </w:r>
      <w:r w:rsidR="006B3966">
        <w:rPr>
          <w:color w:val="000000"/>
        </w:rPr>
        <w:t>Учреждения</w:t>
      </w:r>
      <w:r>
        <w:rPr>
          <w:color w:val="000000"/>
        </w:rPr>
        <w:t xml:space="preserve">, регулирующих оказание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услуг;</w:t>
      </w:r>
    </w:p>
    <w:p w14:paraId="2FCF6F8B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оценка соблюдения требований договоров на оказание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услуг;</w:t>
      </w:r>
    </w:p>
    <w:p w14:paraId="43F6FD4A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соблюдение прав заказчика и обучающегося при оказании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услуг;</w:t>
      </w:r>
    </w:p>
    <w:p w14:paraId="755FD8E5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получение достоверной информации о качестве оказания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услуг;</w:t>
      </w:r>
    </w:p>
    <w:p w14:paraId="7910C14C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анализ качества используемых ресурсов (кадровых, материально-технических, иных) в процессе оказания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услуг;</w:t>
      </w:r>
    </w:p>
    <w:p w14:paraId="12D48769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разработка предложений и мероприятий, направленных на устранение причин возникновения недостатков и (или) существенных недостатков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 xml:space="preserve">образовательных услуг, повышение качества оказываемых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услуг;</w:t>
      </w:r>
    </w:p>
    <w:p w14:paraId="7E5B71ED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 xml:space="preserve">- определение потребностей педагогических работников, задействованных в оказании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услуг, в повышении уровня дополнительных профессиональных знаний педагогов;</w:t>
      </w:r>
    </w:p>
    <w:p w14:paraId="152E8670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внедрение мотивационных механизмов повышения профессиональной ответственности педагогических работников, задействованных в оказании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услуг;</w:t>
      </w:r>
    </w:p>
    <w:p w14:paraId="34E83B8C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выявление зон неэффективности в процессе оказания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услуг, разработка и принятие мер по их устранению;</w:t>
      </w:r>
    </w:p>
    <w:p w14:paraId="4C4140ED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разработка корректирующих и предупреждающих действий;</w:t>
      </w:r>
    </w:p>
    <w:p w14:paraId="7E64A07B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изучение и обеспечение удовлетворенности потребителей </w:t>
      </w:r>
      <w:r w:rsidR="002D0922" w:rsidRPr="00850509">
        <w:t>платных</w:t>
      </w:r>
      <w:r w:rsidR="002D0922">
        <w:rPr>
          <w:color w:val="000000"/>
        </w:rPr>
        <w:t xml:space="preserve"> </w:t>
      </w:r>
      <w:r>
        <w:rPr>
          <w:color w:val="000000"/>
        </w:rPr>
        <w:t>образовательных услуг их качеством.</w:t>
      </w:r>
    </w:p>
    <w:p w14:paraId="756D8D76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06D8CE99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4. Объект, содержание, формы, методы и документация контроля качества</w:t>
      </w:r>
    </w:p>
    <w:p w14:paraId="467A7842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оказания </w:t>
      </w:r>
      <w:r w:rsidR="006004A3">
        <w:rPr>
          <w:b/>
          <w:bCs/>
          <w:color w:val="000000"/>
        </w:rPr>
        <w:t xml:space="preserve">платных </w:t>
      </w:r>
      <w:r>
        <w:rPr>
          <w:b/>
          <w:bCs/>
          <w:color w:val="000000"/>
        </w:rPr>
        <w:t>образовательных услуг</w:t>
      </w:r>
    </w:p>
    <w:p w14:paraId="63644A0D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1979B8E8" w14:textId="77777777" w:rsidR="005335A5" w:rsidRPr="00850509" w:rsidRDefault="007E70D4" w:rsidP="00DB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5A5">
        <w:rPr>
          <w:rFonts w:ascii="Times New Roman" w:hAnsi="Times New Roman" w:cs="Times New Roman"/>
          <w:sz w:val="24"/>
          <w:szCs w:val="24"/>
        </w:rPr>
        <w:t xml:space="preserve">4.1.Объектом контроля качества оказания </w:t>
      </w:r>
      <w:r w:rsidR="002D0922" w:rsidRPr="00850509">
        <w:rPr>
          <w:rFonts w:ascii="Times New Roman" w:hAnsi="Times New Roman" w:cs="Times New Roman"/>
          <w:sz w:val="24"/>
          <w:szCs w:val="24"/>
        </w:rPr>
        <w:t>платных</w:t>
      </w:r>
      <w:r w:rsidR="002D0922" w:rsidRPr="005335A5">
        <w:rPr>
          <w:rFonts w:ascii="Times New Roman" w:hAnsi="Times New Roman" w:cs="Times New Roman"/>
          <w:sz w:val="24"/>
          <w:szCs w:val="24"/>
        </w:rPr>
        <w:t xml:space="preserve"> </w:t>
      </w:r>
      <w:r w:rsidRPr="005335A5">
        <w:rPr>
          <w:rFonts w:ascii="Times New Roman" w:hAnsi="Times New Roman" w:cs="Times New Roman"/>
          <w:sz w:val="24"/>
          <w:szCs w:val="24"/>
        </w:rPr>
        <w:t xml:space="preserve">образовательных услуг в </w:t>
      </w:r>
      <w:r w:rsidR="006B3966" w:rsidRPr="005335A5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5335A5" w:rsidRPr="00850509">
        <w:rPr>
          <w:rFonts w:ascii="Times New Roman" w:hAnsi="Times New Roman" w:cs="Times New Roman"/>
          <w:sz w:val="24"/>
          <w:szCs w:val="24"/>
        </w:rPr>
        <w:t>является образовательная деятельность, осуществляемая  за счет средств физических и (или) юридических лиц по договорам об образовании, заключаемым при приёме на обучение.</w:t>
      </w:r>
    </w:p>
    <w:p w14:paraId="6DB74A23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4.2. Содержание контроля качества оказания образовательных услуг </w:t>
      </w:r>
      <w:r w:rsidR="006B3966">
        <w:rPr>
          <w:color w:val="000000"/>
        </w:rPr>
        <w:t xml:space="preserve">Учреждением </w:t>
      </w:r>
      <w:r>
        <w:rPr>
          <w:color w:val="000000"/>
        </w:rPr>
        <w:t xml:space="preserve">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14:paraId="2BA400D9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4.3. При осуществлении контроля качества оказания</w:t>
      </w:r>
      <w:r w:rsidR="005335A5">
        <w:rPr>
          <w:color w:val="000000"/>
        </w:rPr>
        <w:t xml:space="preserve"> платных</w:t>
      </w:r>
      <w:r>
        <w:rPr>
          <w:color w:val="000000"/>
        </w:rPr>
        <w:t xml:space="preserve"> образовательных услуг используются формы, методы, виды, процедуры и документация контроля, принятые в </w:t>
      </w:r>
      <w:r w:rsidR="006B3966">
        <w:rPr>
          <w:color w:val="000000"/>
        </w:rPr>
        <w:t>Учреждении</w:t>
      </w:r>
      <w:r>
        <w:rPr>
          <w:color w:val="000000"/>
        </w:rPr>
        <w:t xml:space="preserve"> для внутреннего контроля качеств</w:t>
      </w:r>
      <w:r w:rsidR="001A2178">
        <w:rPr>
          <w:color w:val="000000"/>
        </w:rPr>
        <w:t>а</w:t>
      </w:r>
      <w:r>
        <w:rPr>
          <w:color w:val="000000"/>
        </w:rPr>
        <w:t xml:space="preserve"> образовательной деятельности.</w:t>
      </w:r>
    </w:p>
    <w:p w14:paraId="4DC16078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4.4. Периодичность контроля качества оказания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 xml:space="preserve">образовательных услуг регламентируются соответствующим планом (или разделом общего плана внутренних контрольных мероприятий), а так же принятыми в </w:t>
      </w:r>
      <w:r w:rsidR="006B3966">
        <w:rPr>
          <w:color w:val="000000"/>
        </w:rPr>
        <w:t>Учреждении</w:t>
      </w:r>
      <w:r>
        <w:rPr>
          <w:color w:val="000000"/>
        </w:rPr>
        <w:t xml:space="preserve"> локальными нормативными актами по проведению внутреннего контроля качеств</w:t>
      </w:r>
      <w:r w:rsidR="001A2178">
        <w:rPr>
          <w:color w:val="000000"/>
        </w:rPr>
        <w:t>а</w:t>
      </w:r>
      <w:r>
        <w:rPr>
          <w:color w:val="000000"/>
        </w:rPr>
        <w:t xml:space="preserve"> образовательной деятельности.</w:t>
      </w:r>
    </w:p>
    <w:p w14:paraId="0E9EBB0E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4.5. По результатам проведения контроля качества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 xml:space="preserve">образовательных услуг в </w:t>
      </w:r>
      <w:r w:rsidR="006B3966">
        <w:rPr>
          <w:color w:val="000000"/>
        </w:rPr>
        <w:t>Учреждении</w:t>
      </w:r>
      <w:r>
        <w:rPr>
          <w:color w:val="000000"/>
        </w:rPr>
        <w:t xml:space="preserve"> принимается решение в соответствии с локальным нормативным актом по проведению внутреннего контроля качеств</w:t>
      </w:r>
      <w:r w:rsidR="001A2178">
        <w:rPr>
          <w:color w:val="000000"/>
        </w:rPr>
        <w:t>а</w:t>
      </w:r>
      <w:r>
        <w:rPr>
          <w:color w:val="000000"/>
        </w:rPr>
        <w:t xml:space="preserve"> образовательной деятельности.</w:t>
      </w:r>
    </w:p>
    <w:p w14:paraId="7A7ACB4B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53D5F9D3" w14:textId="77777777" w:rsidR="005335A5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Особенности контроля качества оказания </w:t>
      </w:r>
    </w:p>
    <w:p w14:paraId="52DDFDFA" w14:textId="77777777" w:rsidR="007E70D4" w:rsidRDefault="002D0922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платных </w:t>
      </w:r>
      <w:r w:rsidR="007E70D4">
        <w:rPr>
          <w:b/>
          <w:bCs/>
          <w:color w:val="000000"/>
        </w:rPr>
        <w:t>образовательных услуг</w:t>
      </w:r>
      <w:r w:rsidR="005335A5">
        <w:rPr>
          <w:b/>
          <w:bCs/>
          <w:color w:val="000000"/>
        </w:rPr>
        <w:t xml:space="preserve"> </w:t>
      </w:r>
      <w:r w:rsidR="007E70D4">
        <w:rPr>
          <w:b/>
          <w:bCs/>
          <w:color w:val="000000"/>
        </w:rPr>
        <w:t>в</w:t>
      </w:r>
      <w:r w:rsidR="007E70D4">
        <w:rPr>
          <w:rStyle w:val="apple-converted-space"/>
          <w:b/>
          <w:bCs/>
          <w:color w:val="000000"/>
        </w:rPr>
        <w:t> </w:t>
      </w:r>
      <w:r w:rsidR="00F17EA8">
        <w:rPr>
          <w:b/>
          <w:bCs/>
          <w:color w:val="000000"/>
        </w:rPr>
        <w:t>Учреждении</w:t>
      </w:r>
    </w:p>
    <w:p w14:paraId="29652FFF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29EF0AC0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5.1. При осуществлении контроля качества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 xml:space="preserve">образовательных услуг в </w:t>
      </w:r>
      <w:r w:rsidR="00F17EA8">
        <w:rPr>
          <w:color w:val="000000"/>
        </w:rPr>
        <w:t>Учреждении</w:t>
      </w:r>
      <w:r>
        <w:rPr>
          <w:color w:val="000000"/>
        </w:rPr>
        <w:t xml:space="preserve"> выделяют следующие особенности проведения контроля:</w:t>
      </w:r>
    </w:p>
    <w:p w14:paraId="527C3BAB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5.1.1. Проводится контроль методов и средств, образовательных технологий деятельности педагогических работников, оказывающих </w:t>
      </w:r>
      <w:r w:rsidR="005335A5">
        <w:rPr>
          <w:color w:val="000000"/>
        </w:rPr>
        <w:t xml:space="preserve">платные </w:t>
      </w:r>
      <w:r>
        <w:rPr>
          <w:color w:val="000000"/>
        </w:rPr>
        <w:t>образовательные услуги, образовательной организации;</w:t>
      </w:r>
    </w:p>
    <w:p w14:paraId="0309F9C0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5.1.2. Осуществляется контроль функционирования в </w:t>
      </w:r>
      <w:r w:rsidR="00F17EA8">
        <w:rPr>
          <w:color w:val="000000"/>
        </w:rPr>
        <w:t>Учреждении</w:t>
      </w:r>
      <w:r>
        <w:rPr>
          <w:color w:val="000000"/>
        </w:rPr>
        <w:t xml:space="preserve"> системы информирования заказчиков об образовательной организации и оказываемых ею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>образовательных услугах;</w:t>
      </w:r>
    </w:p>
    <w:p w14:paraId="30BEDA12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5.1.3. Осуществляется контроль за работой по договорам об образовании, заключаемым при приёме на обучение, на предмет:</w:t>
      </w:r>
    </w:p>
    <w:p w14:paraId="24C0BB89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соответствия используемых в </w:t>
      </w:r>
      <w:r w:rsidR="00F17EA8">
        <w:rPr>
          <w:color w:val="000000"/>
        </w:rPr>
        <w:t>Учреждении</w:t>
      </w:r>
      <w:r>
        <w:rPr>
          <w:color w:val="000000"/>
        </w:rPr>
        <w:t xml:space="preserve">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10E73CD5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соответствия сведений, указанных в договоре, информации, размещенной на официальном сайте исполнителя в информационно-телекоммуникационной сети "Интернет" на дату заключения договора;</w:t>
      </w:r>
    </w:p>
    <w:p w14:paraId="1215647D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- неукоснительного соблюдения </w:t>
      </w:r>
      <w:r w:rsidR="00F17EA8">
        <w:rPr>
          <w:color w:val="000000"/>
        </w:rPr>
        <w:t>Учреждением</w:t>
      </w:r>
      <w:r>
        <w:rPr>
          <w:color w:val="000000"/>
        </w:rPr>
        <w:t xml:space="preserve"> требований заключённых договоров;</w:t>
      </w:r>
    </w:p>
    <w:p w14:paraId="59BCD039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5.1.4. Проводится аудит оказания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>образовательных услуг с целью:</w:t>
      </w:r>
    </w:p>
    <w:p w14:paraId="3B8CF91E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выявления и предотвращения факторов, делающих возможным появление недостатков и (или) существенных недостатков образовательных услуг;</w:t>
      </w:r>
    </w:p>
    <w:p w14:paraId="2A3DC8A5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разработки корректирующих и предупреждающих действий, направленных на предотвращение появления недостатков и (или) существенных недостатков образовательных услуг;</w:t>
      </w:r>
    </w:p>
    <w:p w14:paraId="1F472621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 xml:space="preserve">5.1.5. Осуществляется контроль соблюдения педагогическими работниками, оказывающими </w:t>
      </w:r>
      <w:r w:rsidR="005335A5">
        <w:rPr>
          <w:color w:val="000000"/>
        </w:rPr>
        <w:t xml:space="preserve">платные </w:t>
      </w:r>
      <w:r>
        <w:rPr>
          <w:color w:val="000000"/>
        </w:rPr>
        <w:t>образовательные услуги, установленных ограничений при осуществлении ими профессиональной деятельности;</w:t>
      </w:r>
    </w:p>
    <w:p w14:paraId="078E7EB5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5.1.6. Анализируются принятые в </w:t>
      </w:r>
      <w:r w:rsidR="00F17EA8">
        <w:rPr>
          <w:color w:val="000000"/>
        </w:rPr>
        <w:t>Учреждении</w:t>
      </w:r>
      <w:r>
        <w:rPr>
          <w:color w:val="000000"/>
        </w:rPr>
        <w:t xml:space="preserve"> меры по случаям возникновения конфликта интересов педагогического работника, оказывающего </w:t>
      </w:r>
      <w:r w:rsidR="005335A5">
        <w:rPr>
          <w:color w:val="000000"/>
        </w:rPr>
        <w:t xml:space="preserve">платные </w:t>
      </w:r>
      <w:r>
        <w:rPr>
          <w:color w:val="000000"/>
        </w:rPr>
        <w:t>образовательные услуги, и (или) при выявлении факторов, создающих угрозу для возникновения такого конфликта;</w:t>
      </w:r>
    </w:p>
    <w:p w14:paraId="009F9A82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5.1.7. Анализируются количество и структура (по причинам, педагогическим работникам и т.д.) спорных и конфликтных случаев, возникших при оказании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>образовательных услуг, и рассмотренных на заседаниях комиссии по урегулированию споров между участниками образовательных отношений;</w:t>
      </w:r>
    </w:p>
    <w:p w14:paraId="05F71BE9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5.1.8. Анализируются качество средств обучения и воспитания, используемых при оказании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 xml:space="preserve">образовательных услуг, а так же условия оказания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>образовательных услуг на предмет их соответствия установленным требованиям;</w:t>
      </w:r>
    </w:p>
    <w:p w14:paraId="73F67356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5.2. Для проведения контроля за качеством оказания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 xml:space="preserve">образовательных услуг к контрольным мероприятиям привлекаются заместитель директора по УВР, </w:t>
      </w:r>
      <w:r w:rsidR="00F17EA8">
        <w:rPr>
          <w:color w:val="000000"/>
        </w:rPr>
        <w:t>методист</w:t>
      </w:r>
      <w:r>
        <w:rPr>
          <w:color w:val="000000"/>
        </w:rPr>
        <w:t xml:space="preserve">, </w:t>
      </w:r>
      <w:r w:rsidR="00F17EA8">
        <w:rPr>
          <w:color w:val="000000"/>
        </w:rPr>
        <w:t xml:space="preserve">другие </w:t>
      </w:r>
      <w:r>
        <w:rPr>
          <w:color w:val="000000"/>
        </w:rPr>
        <w:t xml:space="preserve">сотрудники </w:t>
      </w:r>
      <w:r w:rsidR="00F17EA8">
        <w:rPr>
          <w:color w:val="000000"/>
        </w:rPr>
        <w:t>Учреждения</w:t>
      </w:r>
      <w:r>
        <w:rPr>
          <w:color w:val="000000"/>
        </w:rPr>
        <w:t>.</w:t>
      </w:r>
    </w:p>
    <w:p w14:paraId="50B3B0B2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5.3. Результаты контроля качества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 xml:space="preserve">образовательных услуг заслушиваются на педагогическом совете, совещании при директоре </w:t>
      </w:r>
      <w:r w:rsidR="00F17EA8">
        <w:rPr>
          <w:color w:val="000000"/>
        </w:rPr>
        <w:t>Учреждения</w:t>
      </w:r>
      <w:r>
        <w:rPr>
          <w:color w:val="000000"/>
        </w:rPr>
        <w:t>.</w:t>
      </w:r>
    </w:p>
    <w:p w14:paraId="188E8065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2DE07377" w14:textId="77777777" w:rsidR="005335A5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Лица, ответственные за проведение контроля качества </w:t>
      </w:r>
    </w:p>
    <w:p w14:paraId="16BA6EBB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оказания </w:t>
      </w:r>
      <w:r w:rsidR="005335A5" w:rsidRPr="005335A5">
        <w:rPr>
          <w:b/>
          <w:color w:val="000000"/>
        </w:rPr>
        <w:t>платных</w:t>
      </w:r>
      <w:r w:rsidR="005335A5" w:rsidRPr="005335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образовательных услуг</w:t>
      </w:r>
    </w:p>
    <w:p w14:paraId="0936AEE3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11E001BA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6.1. Ответственным лицом за организацию контроля качества оказания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 xml:space="preserve">образовательных услуг в </w:t>
      </w:r>
      <w:r w:rsidR="00F17EA8">
        <w:rPr>
          <w:color w:val="000000"/>
        </w:rPr>
        <w:t>Учреждении</w:t>
      </w:r>
      <w:r>
        <w:rPr>
          <w:color w:val="000000"/>
        </w:rPr>
        <w:t xml:space="preserve"> является директор или уполномоченное им соответствующим приказом лицо.</w:t>
      </w:r>
    </w:p>
    <w:p w14:paraId="59AEE614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6.2. Обязанности лица, ответственного за организацию контроля качества оказания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 xml:space="preserve">образовательных услуг в </w:t>
      </w:r>
      <w:r w:rsidR="00F17EA8">
        <w:rPr>
          <w:color w:val="000000"/>
        </w:rPr>
        <w:t>Учреждении</w:t>
      </w:r>
      <w:r>
        <w:rPr>
          <w:color w:val="000000"/>
        </w:rPr>
        <w:t xml:space="preserve">, и лиц, ответственных за организацию контроля качества </w:t>
      </w:r>
      <w:r w:rsidR="008D068E">
        <w:rPr>
          <w:color w:val="000000"/>
        </w:rPr>
        <w:t xml:space="preserve">платных </w:t>
      </w:r>
      <w:r>
        <w:rPr>
          <w:color w:val="000000"/>
        </w:rPr>
        <w:t>образовательных услуг в структурных подразделениях, отражаются в их должностных инструкциях.</w:t>
      </w:r>
    </w:p>
    <w:p w14:paraId="25BD7F3C" w14:textId="77777777" w:rsidR="007E70D4" w:rsidRDefault="00DB652E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6.3. </w:t>
      </w:r>
      <w:r w:rsidR="007E70D4">
        <w:rPr>
          <w:color w:val="000000"/>
        </w:rPr>
        <w:t xml:space="preserve">В своей деятельности лица, ответственные за организацию контроля качества </w:t>
      </w:r>
      <w:r w:rsidR="005335A5">
        <w:rPr>
          <w:color w:val="000000"/>
        </w:rPr>
        <w:t xml:space="preserve">платных </w:t>
      </w:r>
      <w:r w:rsidR="007E70D4">
        <w:rPr>
          <w:color w:val="000000"/>
        </w:rPr>
        <w:t xml:space="preserve">образовательных услуг в </w:t>
      </w:r>
      <w:r w:rsidR="00F17EA8">
        <w:rPr>
          <w:color w:val="000000"/>
        </w:rPr>
        <w:t>Учреждении</w:t>
      </w:r>
      <w:r w:rsidR="007E70D4">
        <w:rPr>
          <w:color w:val="000000"/>
        </w:rPr>
        <w:t xml:space="preserve">, руководствуются настоящим Положением, а так же иными локальными нормативными актами </w:t>
      </w:r>
      <w:r w:rsidR="00F17EA8">
        <w:rPr>
          <w:color w:val="000000"/>
        </w:rPr>
        <w:t>Учреждения</w:t>
      </w:r>
      <w:r w:rsidR="007E70D4">
        <w:rPr>
          <w:color w:val="000000"/>
        </w:rPr>
        <w:t>, регламентирующими его деятельность по внутреннему контролю качества образовательной деятельности.</w:t>
      </w:r>
    </w:p>
    <w:p w14:paraId="71C6DED6" w14:textId="77777777" w:rsidR="007E70D4" w:rsidRDefault="00DB652E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6.4. </w:t>
      </w:r>
      <w:r w:rsidR="007E70D4">
        <w:rPr>
          <w:color w:val="000000"/>
        </w:rPr>
        <w:t xml:space="preserve">Лицо, ответственное за организацию контроля качества оказания </w:t>
      </w:r>
      <w:r w:rsidR="005335A5">
        <w:rPr>
          <w:color w:val="000000"/>
        </w:rPr>
        <w:t xml:space="preserve">платных </w:t>
      </w:r>
      <w:r w:rsidR="007E70D4">
        <w:rPr>
          <w:color w:val="000000"/>
        </w:rPr>
        <w:t xml:space="preserve">образовательных услуг в </w:t>
      </w:r>
      <w:r w:rsidR="00F17EA8">
        <w:rPr>
          <w:color w:val="000000"/>
        </w:rPr>
        <w:t>Учреждении</w:t>
      </w:r>
      <w:r w:rsidR="007E70D4">
        <w:rPr>
          <w:color w:val="000000"/>
        </w:rPr>
        <w:t>, обеспечивает подробное ознакомление с настоящим Положением с необходимыми комментариями и разъяснениями всех работников М</w:t>
      </w:r>
      <w:r w:rsidR="00F17EA8">
        <w:rPr>
          <w:color w:val="000000"/>
        </w:rPr>
        <w:t>О</w:t>
      </w:r>
      <w:r w:rsidR="007E70D4">
        <w:rPr>
          <w:color w:val="000000"/>
        </w:rPr>
        <w:t>У ДО МУ</w:t>
      </w:r>
      <w:r w:rsidR="00F17EA8">
        <w:rPr>
          <w:color w:val="000000"/>
        </w:rPr>
        <w:t>Ц</w:t>
      </w:r>
      <w:r w:rsidR="007E70D4">
        <w:rPr>
          <w:color w:val="000000"/>
        </w:rPr>
        <w:t xml:space="preserve">, задействованных в организации оказания или в непосредственном оказании </w:t>
      </w:r>
      <w:r w:rsidR="005335A5">
        <w:rPr>
          <w:color w:val="000000"/>
        </w:rPr>
        <w:t xml:space="preserve">платных </w:t>
      </w:r>
      <w:r w:rsidR="007E70D4">
        <w:rPr>
          <w:color w:val="000000"/>
        </w:rPr>
        <w:t>образовательных услуг, под роспись.</w:t>
      </w:r>
    </w:p>
    <w:p w14:paraId="755FA0DD" w14:textId="77777777" w:rsidR="007E70D4" w:rsidRDefault="00DB652E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6.5.</w:t>
      </w:r>
      <w:r w:rsidR="007E70D4">
        <w:rPr>
          <w:color w:val="000000"/>
        </w:rPr>
        <w:t xml:space="preserve"> В необходимых случаях для проведения контроля качества оказания </w:t>
      </w:r>
      <w:r w:rsidR="005335A5">
        <w:rPr>
          <w:color w:val="000000"/>
        </w:rPr>
        <w:t xml:space="preserve">платных </w:t>
      </w:r>
      <w:r w:rsidR="007E70D4">
        <w:rPr>
          <w:color w:val="000000"/>
        </w:rPr>
        <w:t xml:space="preserve">образовательных услуг в </w:t>
      </w:r>
      <w:r w:rsidR="00F17EA8">
        <w:rPr>
          <w:color w:val="000000"/>
        </w:rPr>
        <w:t>Учреждении</w:t>
      </w:r>
      <w:r w:rsidR="007E70D4">
        <w:rPr>
          <w:color w:val="000000"/>
        </w:rPr>
        <w:t xml:space="preserve"> могут привлекаться (по согласованию) в качестве экспертов работники образовательных учреждений высшего или дополнительного профессионального образования, работники научно-исследовательских организаций, а также работники иных образовательных организаций, имеющие соответствующую подготовку.</w:t>
      </w:r>
    </w:p>
    <w:p w14:paraId="70AB387E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73A31D80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7. Независимая оценка качества образования</w:t>
      </w:r>
    </w:p>
    <w:p w14:paraId="53AFAEB6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при оказании </w:t>
      </w:r>
      <w:r w:rsidR="008D068E" w:rsidRPr="008D068E">
        <w:rPr>
          <w:b/>
          <w:color w:val="000000"/>
        </w:rPr>
        <w:t>платных</w:t>
      </w:r>
      <w:r w:rsidR="008D068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образовательных услуг</w:t>
      </w:r>
    </w:p>
    <w:p w14:paraId="15CE55A9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14:paraId="27B8EA32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7.1. Помимо контроля качества оказания </w:t>
      </w:r>
      <w:r w:rsidR="005335A5">
        <w:rPr>
          <w:color w:val="000000"/>
        </w:rPr>
        <w:t xml:space="preserve">платных </w:t>
      </w:r>
      <w:r>
        <w:rPr>
          <w:color w:val="000000"/>
        </w:rPr>
        <w:t xml:space="preserve">образовательных услуг, осуществляемого </w:t>
      </w:r>
      <w:r w:rsidR="00F17EA8">
        <w:rPr>
          <w:color w:val="000000"/>
        </w:rPr>
        <w:t>Учреждением</w:t>
      </w:r>
      <w:r>
        <w:rPr>
          <w:color w:val="000000"/>
        </w:rPr>
        <w:t xml:space="preserve">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Российской Федерации», в предусмотренном им порядке, в М</w:t>
      </w:r>
      <w:r w:rsidR="00F17EA8">
        <w:rPr>
          <w:color w:val="000000"/>
        </w:rPr>
        <w:t>О</w:t>
      </w:r>
      <w:r>
        <w:rPr>
          <w:color w:val="000000"/>
        </w:rPr>
        <w:t>У ДО</w:t>
      </w:r>
      <w:r w:rsidR="00531882">
        <w:rPr>
          <w:color w:val="000000"/>
        </w:rPr>
        <w:t xml:space="preserve"> «</w:t>
      </w:r>
      <w:r>
        <w:rPr>
          <w:color w:val="000000"/>
        </w:rPr>
        <w:t xml:space="preserve"> МУ</w:t>
      </w:r>
      <w:r w:rsidR="00F17EA8">
        <w:rPr>
          <w:color w:val="000000"/>
        </w:rPr>
        <w:t>Ц Красноперекопского района</w:t>
      </w:r>
      <w:r w:rsidR="00531882">
        <w:rPr>
          <w:color w:val="000000"/>
        </w:rPr>
        <w:t>»</w:t>
      </w:r>
      <w:r>
        <w:rPr>
          <w:color w:val="000000"/>
        </w:rPr>
        <w:t xml:space="preserve"> может быть осуществлена независимая оценка качества образования при оказании </w:t>
      </w:r>
      <w:r w:rsidR="008D068E">
        <w:rPr>
          <w:color w:val="000000"/>
        </w:rPr>
        <w:t xml:space="preserve">платных </w:t>
      </w:r>
      <w:r>
        <w:rPr>
          <w:color w:val="000000"/>
        </w:rPr>
        <w:t>образовательных услуг.</w:t>
      </w:r>
    </w:p>
    <w:p w14:paraId="7BFD43AC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lastRenderedPageBreak/>
        <w:t>7.2.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программ.</w:t>
      </w:r>
    </w:p>
    <w:p w14:paraId="3E1A1093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7.3. Независимая оценка качества образования осуществляется:</w:t>
      </w:r>
    </w:p>
    <w:p w14:paraId="08FAB13F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- юридическим лицом или индивидуальным предпринимателем (далее -организация, осуществляющая оценку качества).</w:t>
      </w:r>
    </w:p>
    <w:p w14:paraId="146E6933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7.4.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её оплаты.</w:t>
      </w:r>
    </w:p>
    <w:p w14:paraId="6AC67C8D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7.5.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14:paraId="5BA521CF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7.6.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14:paraId="690EF450" w14:textId="77777777" w:rsidR="00DB652E" w:rsidRPr="00DB652E" w:rsidRDefault="007E70D4" w:rsidP="00DB6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в отношении </w:t>
      </w:r>
      <w:r w:rsidR="00DB652E" w:rsidRPr="00DB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Учреждения, осуществляющего образовательную деятельность.</w:t>
      </w:r>
    </w:p>
    <w:p w14:paraId="7DBF9366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3986B74D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</w:rPr>
        <w:t>8. Заключительные положения</w:t>
      </w:r>
    </w:p>
    <w:p w14:paraId="0032D992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8.1. Настоящее Положение вступает в силу с момента утверждения и действует бессрочно.</w:t>
      </w:r>
    </w:p>
    <w:p w14:paraId="39D16C4A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8.2. Изменения в настоящее Положение могут быть внесены приказом директора</w:t>
      </w:r>
      <w:r>
        <w:rPr>
          <w:rStyle w:val="apple-converted-space"/>
          <w:color w:val="000000"/>
        </w:rPr>
        <w:t> </w:t>
      </w:r>
      <w:r w:rsidR="00F17EA8">
        <w:rPr>
          <w:color w:val="000000"/>
        </w:rPr>
        <w:t xml:space="preserve">Учреждения </w:t>
      </w:r>
      <w:r>
        <w:rPr>
          <w:color w:val="000000"/>
        </w:rPr>
        <w:t>путём утверждения Положения в новой редакции.</w:t>
      </w:r>
    </w:p>
    <w:p w14:paraId="323419D8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>8.3. В случае возникновения конфликта между нормами локального нормативного акта</w:t>
      </w:r>
      <w:r>
        <w:rPr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 </w:t>
      </w:r>
      <w:r w:rsidR="00F17EA8">
        <w:rPr>
          <w:color w:val="000000"/>
        </w:rPr>
        <w:t>Учреждения</w:t>
      </w:r>
      <w:r>
        <w:rPr>
          <w:color w:val="000000"/>
        </w:rPr>
        <w:t>, регулирующего указанные в Положении вопросы, и нормами настоящего Положения применяются нормы акта, принятого позднее.</w:t>
      </w:r>
    </w:p>
    <w:p w14:paraId="13D035DC" w14:textId="77777777" w:rsidR="007E70D4" w:rsidRDefault="007E70D4" w:rsidP="00DB652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8.4. Все работники </w:t>
      </w:r>
      <w:r w:rsidR="00F17EA8">
        <w:rPr>
          <w:color w:val="000000"/>
        </w:rPr>
        <w:t>Учреждения</w:t>
      </w:r>
      <w:r>
        <w:rPr>
          <w:color w:val="000000"/>
        </w:rPr>
        <w:t xml:space="preserve"> несут ответственность за соблюдение настоящего Положения в установленном законодательством порядке.</w:t>
      </w:r>
    </w:p>
    <w:p w14:paraId="35AEE9DA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124E1B20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597366AD" w14:textId="77777777" w:rsidR="007E70D4" w:rsidRDefault="007E70D4" w:rsidP="007E70D4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14:paraId="3B36E2B3" w14:textId="77777777" w:rsidR="008709F2" w:rsidRDefault="008709F2"/>
    <w:sectPr w:rsidR="008709F2" w:rsidSect="00F17EA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0D4"/>
    <w:rsid w:val="001A2178"/>
    <w:rsid w:val="002D0922"/>
    <w:rsid w:val="003F5956"/>
    <w:rsid w:val="00531882"/>
    <w:rsid w:val="005335A5"/>
    <w:rsid w:val="006004A3"/>
    <w:rsid w:val="006B3966"/>
    <w:rsid w:val="007E70D4"/>
    <w:rsid w:val="008709F2"/>
    <w:rsid w:val="008D068E"/>
    <w:rsid w:val="00A17708"/>
    <w:rsid w:val="00DA6453"/>
    <w:rsid w:val="00DB652E"/>
    <w:rsid w:val="00DD454D"/>
    <w:rsid w:val="00F17EA8"/>
    <w:rsid w:val="00F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D49D"/>
  <w15:docId w15:val="{7D0C8622-BCA9-4574-9230-8367131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CB9E-854A-4735-B1AA-20BB8E3C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Боголюбова</cp:lastModifiedBy>
  <cp:revision>4</cp:revision>
  <dcterms:created xsi:type="dcterms:W3CDTF">2020-04-14T13:33:00Z</dcterms:created>
  <dcterms:modified xsi:type="dcterms:W3CDTF">2020-09-15T22:37:00Z</dcterms:modified>
</cp:coreProperties>
</file>