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F2DE8" w:rsidRDefault="00B52D1E" w:rsidP="00FF2D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2DE8">
        <w:rPr>
          <w:rFonts w:ascii="Times New Roman" w:hAnsi="Times New Roman" w:cs="Times New Roman"/>
          <w:sz w:val="28"/>
          <w:szCs w:val="28"/>
        </w:rPr>
        <w:t>Повышение квалификации/ профессиональная переподготовка</w:t>
      </w:r>
    </w:p>
    <w:p w:rsidR="00B52D1E" w:rsidRPr="00FF2DE8" w:rsidRDefault="00FF2DE8" w:rsidP="00FF2D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2DE8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B52D1E" w:rsidRPr="00FF2DE8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FF2DE8">
        <w:rPr>
          <w:rFonts w:ascii="Times New Roman" w:hAnsi="Times New Roman" w:cs="Times New Roman"/>
          <w:sz w:val="28"/>
          <w:szCs w:val="28"/>
        </w:rPr>
        <w:t>работников</w:t>
      </w:r>
    </w:p>
    <w:p w:rsidR="00FF2DE8" w:rsidRPr="00FF2DE8" w:rsidRDefault="00FF2DE8" w:rsidP="00FF2D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2DE8">
        <w:rPr>
          <w:rFonts w:ascii="Times New Roman" w:hAnsi="Times New Roman" w:cs="Times New Roman"/>
          <w:sz w:val="28"/>
          <w:szCs w:val="28"/>
        </w:rPr>
        <w:t>МОУ ДО «МУЦ Красноперекопского района»</w:t>
      </w:r>
    </w:p>
    <w:p w:rsidR="00FF2DE8" w:rsidRDefault="00FF2DE8" w:rsidP="00FF2D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2DE8">
        <w:rPr>
          <w:rFonts w:ascii="Times New Roman" w:hAnsi="Times New Roman" w:cs="Times New Roman"/>
          <w:sz w:val="28"/>
          <w:szCs w:val="28"/>
        </w:rPr>
        <w:t xml:space="preserve">с  </w:t>
      </w:r>
      <w:r w:rsidR="00C02E43">
        <w:rPr>
          <w:rFonts w:ascii="Times New Roman" w:hAnsi="Times New Roman" w:cs="Times New Roman"/>
          <w:sz w:val="28"/>
          <w:szCs w:val="28"/>
        </w:rPr>
        <w:t>2018</w:t>
      </w:r>
      <w:r w:rsidRPr="00FF2DE8">
        <w:rPr>
          <w:rFonts w:ascii="Times New Roman" w:hAnsi="Times New Roman" w:cs="Times New Roman"/>
          <w:sz w:val="28"/>
          <w:szCs w:val="28"/>
        </w:rPr>
        <w:t xml:space="preserve"> по 2022 год</w:t>
      </w:r>
    </w:p>
    <w:p w:rsidR="00FF2DE8" w:rsidRDefault="00FF2DE8" w:rsidP="00FF2D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1" w:type="dxa"/>
        <w:tblInd w:w="-885" w:type="dxa"/>
        <w:tblLook w:val="04A0"/>
      </w:tblPr>
      <w:tblGrid>
        <w:gridCol w:w="631"/>
        <w:gridCol w:w="2046"/>
        <w:gridCol w:w="2287"/>
        <w:gridCol w:w="4011"/>
        <w:gridCol w:w="1516"/>
      </w:tblGrid>
      <w:tr w:rsidR="00C47C48" w:rsidTr="00C47C48">
        <w:tc>
          <w:tcPr>
            <w:tcW w:w="631" w:type="dxa"/>
          </w:tcPr>
          <w:p w:rsidR="00FF2DE8" w:rsidRDefault="00FF2DE8" w:rsidP="00FF2D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6" w:type="dxa"/>
          </w:tcPr>
          <w:p w:rsidR="00FF2DE8" w:rsidRDefault="00FF2DE8" w:rsidP="00FF2D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87" w:type="dxa"/>
          </w:tcPr>
          <w:p w:rsidR="00FF2DE8" w:rsidRDefault="00FF2DE8" w:rsidP="00FF2D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011" w:type="dxa"/>
          </w:tcPr>
          <w:p w:rsidR="00FF2DE8" w:rsidRDefault="00FF2DE8" w:rsidP="00FF2D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квалификации/программы профессиональной переподготовки</w:t>
            </w:r>
          </w:p>
        </w:tc>
        <w:tc>
          <w:tcPr>
            <w:tcW w:w="1516" w:type="dxa"/>
          </w:tcPr>
          <w:p w:rsidR="00FF2DE8" w:rsidRDefault="00FF2DE8" w:rsidP="00FF2D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обучения</w:t>
            </w:r>
          </w:p>
        </w:tc>
      </w:tr>
      <w:tr w:rsidR="00C47C48" w:rsidTr="00C47C48">
        <w:tc>
          <w:tcPr>
            <w:tcW w:w="631" w:type="dxa"/>
          </w:tcPr>
          <w:p w:rsidR="00C47C48" w:rsidRDefault="00C47C48" w:rsidP="00C47C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47C48" w:rsidRDefault="00C47C48" w:rsidP="00C47C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Боголюбова Елена Витальевна</w:t>
            </w:r>
          </w:p>
        </w:tc>
        <w:tc>
          <w:tcPr>
            <w:tcW w:w="2287" w:type="dxa"/>
          </w:tcPr>
          <w:p w:rsidR="00C47C48" w:rsidRDefault="00C47C48" w:rsidP="00C47C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011" w:type="dxa"/>
          </w:tcPr>
          <w:p w:rsidR="00C47C48" w:rsidRDefault="00C47C48" w:rsidP="00423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КПК «Проведение психологических исследований с использованием АСИОУ», 16 часов </w:t>
            </w:r>
          </w:p>
        </w:tc>
        <w:tc>
          <w:tcPr>
            <w:tcW w:w="1516" w:type="dxa"/>
          </w:tcPr>
          <w:p w:rsidR="00C47C48" w:rsidRDefault="00C47C48" w:rsidP="00FF2D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47C48" w:rsidRDefault="00C47C48" w:rsidP="00FF2D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FF2DE8" w:rsidTr="00C47C48">
        <w:trPr>
          <w:trHeight w:val="1335"/>
        </w:trPr>
        <w:tc>
          <w:tcPr>
            <w:tcW w:w="631" w:type="dxa"/>
            <w:vMerge w:val="restart"/>
          </w:tcPr>
          <w:p w:rsidR="00FF2DE8" w:rsidRDefault="00C47C48" w:rsidP="00FF2D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6" w:type="dxa"/>
            <w:vMerge w:val="restart"/>
          </w:tcPr>
          <w:p w:rsidR="00FF2DE8" w:rsidRDefault="00FF2DE8" w:rsidP="00FF2D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Марина Борисовна</w:t>
            </w:r>
          </w:p>
        </w:tc>
        <w:tc>
          <w:tcPr>
            <w:tcW w:w="2287" w:type="dxa"/>
            <w:vMerge w:val="restart"/>
          </w:tcPr>
          <w:p w:rsidR="00FF2DE8" w:rsidRDefault="00FF2DE8" w:rsidP="00FF2D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FF2DE8" w:rsidRDefault="00FF2DE8" w:rsidP="002718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-Программа профессиональной переподготовки «Организация менеджмента в образовательной организации»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FF2DE8" w:rsidRDefault="00FF2DE8" w:rsidP="00FF2D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FF2DE8" w:rsidTr="00C47C48">
        <w:trPr>
          <w:trHeight w:val="2535"/>
        </w:trPr>
        <w:tc>
          <w:tcPr>
            <w:tcW w:w="631" w:type="dxa"/>
            <w:vMerge/>
          </w:tcPr>
          <w:p w:rsidR="00FF2DE8" w:rsidRDefault="00FF2DE8" w:rsidP="00FF2D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vMerge/>
          </w:tcPr>
          <w:p w:rsidR="00FF2DE8" w:rsidRDefault="00FF2DE8" w:rsidP="00FF2D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FF2DE8" w:rsidRDefault="00FF2DE8" w:rsidP="00FF2D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FF2DE8" w:rsidRDefault="002718C4" w:rsidP="00FF2D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КПК</w:t>
            </w:r>
            <w:r w:rsidR="00FF2DE8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организации педагогического процесса по обеспечению безопасности детей в  сфере дорожного движения в условиях ФГОС общего образования», 36 часов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FF2DE8" w:rsidRDefault="00FF2DE8" w:rsidP="00FF2D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8219E9" w:rsidTr="00C47C48">
        <w:tc>
          <w:tcPr>
            <w:tcW w:w="631" w:type="dxa"/>
            <w:vMerge w:val="restart"/>
          </w:tcPr>
          <w:p w:rsidR="008219E9" w:rsidRDefault="008219E9" w:rsidP="00FF2D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6" w:type="dxa"/>
            <w:vMerge w:val="restart"/>
          </w:tcPr>
          <w:p w:rsidR="008219E9" w:rsidRDefault="008219E9" w:rsidP="00C47C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Екатерина Александровна</w:t>
            </w:r>
          </w:p>
        </w:tc>
        <w:tc>
          <w:tcPr>
            <w:tcW w:w="2287" w:type="dxa"/>
            <w:vMerge w:val="restart"/>
          </w:tcPr>
          <w:p w:rsidR="008219E9" w:rsidRDefault="008219E9" w:rsidP="00FF2D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011" w:type="dxa"/>
          </w:tcPr>
          <w:p w:rsidR="008219E9" w:rsidRDefault="00E6782B" w:rsidP="00C47C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  <w:r w:rsidR="008219E9">
              <w:rPr>
                <w:rFonts w:ascii="Times New Roman" w:hAnsi="Times New Roman" w:cs="Times New Roman"/>
                <w:sz w:val="28"/>
                <w:szCs w:val="28"/>
              </w:rPr>
              <w:t xml:space="preserve"> «Работа с трудным поведением», 16 часов</w:t>
            </w:r>
          </w:p>
        </w:tc>
        <w:tc>
          <w:tcPr>
            <w:tcW w:w="1516" w:type="dxa"/>
          </w:tcPr>
          <w:p w:rsidR="008219E9" w:rsidRDefault="008219E9" w:rsidP="00FF2D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8219E9" w:rsidTr="00C47C48">
        <w:tc>
          <w:tcPr>
            <w:tcW w:w="631" w:type="dxa"/>
            <w:vMerge/>
          </w:tcPr>
          <w:p w:rsidR="008219E9" w:rsidRDefault="008219E9" w:rsidP="00FF2D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vMerge/>
          </w:tcPr>
          <w:p w:rsidR="008219E9" w:rsidRDefault="008219E9" w:rsidP="00C47C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8219E9" w:rsidRDefault="008219E9" w:rsidP="00FF2D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8219E9" w:rsidRDefault="008219E9" w:rsidP="00C47C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повышения квалификации «СДВГ у детей: рекомендации учителю»</w:t>
            </w:r>
          </w:p>
        </w:tc>
        <w:tc>
          <w:tcPr>
            <w:tcW w:w="1516" w:type="dxa"/>
          </w:tcPr>
          <w:p w:rsidR="008219E9" w:rsidRDefault="008219E9" w:rsidP="00FF2D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8219E9" w:rsidTr="00C47C48">
        <w:tc>
          <w:tcPr>
            <w:tcW w:w="631" w:type="dxa"/>
          </w:tcPr>
          <w:p w:rsidR="008219E9" w:rsidRDefault="008219E9" w:rsidP="00FF2D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6" w:type="dxa"/>
          </w:tcPr>
          <w:p w:rsidR="008219E9" w:rsidRDefault="008219E9" w:rsidP="00821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2287" w:type="dxa"/>
          </w:tcPr>
          <w:p w:rsidR="008219E9" w:rsidRDefault="008219E9" w:rsidP="00AE0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011" w:type="dxa"/>
          </w:tcPr>
          <w:p w:rsidR="008219E9" w:rsidRDefault="008219E9" w:rsidP="00423C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</w:t>
            </w:r>
            <w:r w:rsidR="00423CB6">
              <w:rPr>
                <w:rFonts w:ascii="Times New Roman" w:hAnsi="Times New Roman" w:cs="Times New Roman"/>
                <w:sz w:val="28"/>
                <w:szCs w:val="28"/>
              </w:rPr>
              <w:t xml:space="preserve">ной переподготовки « </w:t>
            </w:r>
            <w:proofErr w:type="spellStart"/>
            <w:r w:rsidR="00423CB6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  <w:proofErr w:type="spellEnd"/>
            <w:r w:rsidR="00423CB6">
              <w:rPr>
                <w:rFonts w:ascii="Times New Roman" w:hAnsi="Times New Roman" w:cs="Times New Roman"/>
                <w:sz w:val="28"/>
                <w:szCs w:val="28"/>
              </w:rPr>
              <w:t xml:space="preserve"> и современные направления терапии искусствами в психологической практике», 560 часов</w:t>
            </w:r>
          </w:p>
        </w:tc>
        <w:tc>
          <w:tcPr>
            <w:tcW w:w="1516" w:type="dxa"/>
          </w:tcPr>
          <w:p w:rsidR="008219E9" w:rsidRDefault="00423CB6" w:rsidP="00FF2D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2022-январь 2023 года</w:t>
            </w:r>
          </w:p>
        </w:tc>
      </w:tr>
      <w:tr w:rsidR="00423CB6" w:rsidTr="00C47C48">
        <w:tc>
          <w:tcPr>
            <w:tcW w:w="631" w:type="dxa"/>
            <w:vMerge w:val="restart"/>
          </w:tcPr>
          <w:p w:rsidR="00423CB6" w:rsidRDefault="00423CB6" w:rsidP="00FF2D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6" w:type="dxa"/>
            <w:vMerge w:val="restart"/>
          </w:tcPr>
          <w:p w:rsidR="00423CB6" w:rsidRDefault="00423CB6" w:rsidP="00423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Лифанова Наталья Валерьевна</w:t>
            </w:r>
          </w:p>
        </w:tc>
        <w:tc>
          <w:tcPr>
            <w:tcW w:w="2287" w:type="dxa"/>
            <w:vMerge w:val="restart"/>
          </w:tcPr>
          <w:p w:rsidR="00423CB6" w:rsidRDefault="00423CB6" w:rsidP="00FF2D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педагог дополнительного образования</w:t>
            </w:r>
          </w:p>
        </w:tc>
        <w:tc>
          <w:tcPr>
            <w:tcW w:w="4011" w:type="dxa"/>
          </w:tcPr>
          <w:p w:rsidR="00423CB6" w:rsidRDefault="00423CB6" w:rsidP="00423C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«Разработка ДООП в условиях персонифицированного дополнительного образования детей», 20 часов</w:t>
            </w:r>
          </w:p>
        </w:tc>
        <w:tc>
          <w:tcPr>
            <w:tcW w:w="1516" w:type="dxa"/>
          </w:tcPr>
          <w:p w:rsidR="00423CB6" w:rsidRDefault="00423CB6" w:rsidP="00FF2D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 –январь 2020 года</w:t>
            </w:r>
          </w:p>
        </w:tc>
      </w:tr>
      <w:tr w:rsidR="00423CB6" w:rsidTr="00C47C48">
        <w:tc>
          <w:tcPr>
            <w:tcW w:w="631" w:type="dxa"/>
            <w:vMerge/>
          </w:tcPr>
          <w:p w:rsidR="00423CB6" w:rsidRDefault="00423CB6" w:rsidP="00FF2D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vMerge/>
          </w:tcPr>
          <w:p w:rsidR="00423CB6" w:rsidRDefault="00423CB6" w:rsidP="00423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423CB6" w:rsidRDefault="00423CB6" w:rsidP="00FF2D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423CB6" w:rsidRDefault="00423CB6" w:rsidP="00423C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Благотворительного фонда «Дом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Роналда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Макдоналда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«Адаптивная физическая культура для детей с ОВЗ», 514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часов </w:t>
            </w:r>
          </w:p>
        </w:tc>
        <w:tc>
          <w:tcPr>
            <w:tcW w:w="1516" w:type="dxa"/>
          </w:tcPr>
          <w:p w:rsidR="00423CB6" w:rsidRDefault="00423CB6" w:rsidP="00FF2D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2019 –март 2020 года</w:t>
            </w:r>
          </w:p>
        </w:tc>
      </w:tr>
      <w:tr w:rsidR="008219E9" w:rsidTr="00C47C48">
        <w:tc>
          <w:tcPr>
            <w:tcW w:w="631" w:type="dxa"/>
          </w:tcPr>
          <w:p w:rsidR="008219E9" w:rsidRDefault="008219E9" w:rsidP="00FF2D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46" w:type="dxa"/>
          </w:tcPr>
          <w:p w:rsidR="008219E9" w:rsidRDefault="002718C4" w:rsidP="002718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Антон Юрьевич</w:t>
            </w:r>
          </w:p>
        </w:tc>
        <w:tc>
          <w:tcPr>
            <w:tcW w:w="2287" w:type="dxa"/>
          </w:tcPr>
          <w:p w:rsidR="008219E9" w:rsidRDefault="002718C4" w:rsidP="00FF2D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педагог дополнительного образования</w:t>
            </w:r>
          </w:p>
        </w:tc>
        <w:tc>
          <w:tcPr>
            <w:tcW w:w="4011" w:type="dxa"/>
          </w:tcPr>
          <w:p w:rsidR="008219E9" w:rsidRDefault="002718C4" w:rsidP="002718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КПК «Методика преподавания </w:t>
            </w:r>
          </w:p>
          <w:p w:rsidR="002718C4" w:rsidRDefault="002718C4" w:rsidP="002718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актёрского мастерства в системе дополнительного образования», 72 часа</w:t>
            </w:r>
          </w:p>
        </w:tc>
        <w:tc>
          <w:tcPr>
            <w:tcW w:w="1516" w:type="dxa"/>
          </w:tcPr>
          <w:p w:rsidR="008219E9" w:rsidRDefault="002718C4" w:rsidP="00FF2D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8F312E" w:rsidTr="00C47C48">
        <w:tc>
          <w:tcPr>
            <w:tcW w:w="631" w:type="dxa"/>
          </w:tcPr>
          <w:p w:rsidR="008F312E" w:rsidRDefault="008F312E" w:rsidP="00FF2D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46" w:type="dxa"/>
          </w:tcPr>
          <w:p w:rsidR="008F312E" w:rsidRDefault="008F312E" w:rsidP="002718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Сучков Филипп Сергеевич </w:t>
            </w:r>
          </w:p>
        </w:tc>
        <w:tc>
          <w:tcPr>
            <w:tcW w:w="2287" w:type="dxa"/>
          </w:tcPr>
          <w:p w:rsidR="008F312E" w:rsidRDefault="008F312E" w:rsidP="00FF2D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педагог-организатор</w:t>
            </w:r>
          </w:p>
        </w:tc>
        <w:tc>
          <w:tcPr>
            <w:tcW w:w="4011" w:type="dxa"/>
          </w:tcPr>
          <w:p w:rsidR="008F312E" w:rsidRDefault="008F312E" w:rsidP="002718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профессиональной переподготовки «Социальный педагог-психолог семейного профиля»</w:t>
            </w:r>
          </w:p>
        </w:tc>
        <w:tc>
          <w:tcPr>
            <w:tcW w:w="1516" w:type="dxa"/>
          </w:tcPr>
          <w:p w:rsidR="008F312E" w:rsidRDefault="008F312E" w:rsidP="008F3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2019-июноь 2020 года</w:t>
            </w:r>
          </w:p>
        </w:tc>
      </w:tr>
    </w:tbl>
    <w:p w:rsidR="00FF2DE8" w:rsidRPr="00FF2DE8" w:rsidRDefault="00FF2DE8" w:rsidP="00FF2D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F2DE8" w:rsidRPr="00FF2DE8" w:rsidSect="00423C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0D97"/>
    <w:multiLevelType w:val="hybridMultilevel"/>
    <w:tmpl w:val="1EA2A0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502"/>
    <w:rsid w:val="002718C4"/>
    <w:rsid w:val="00423CB6"/>
    <w:rsid w:val="008219E9"/>
    <w:rsid w:val="008F312E"/>
    <w:rsid w:val="00A57502"/>
    <w:rsid w:val="00B52D1E"/>
    <w:rsid w:val="00C02E43"/>
    <w:rsid w:val="00C47C48"/>
    <w:rsid w:val="00E6782B"/>
    <w:rsid w:val="00FF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DE8"/>
    <w:pPr>
      <w:spacing w:after="0" w:line="240" w:lineRule="auto"/>
    </w:pPr>
  </w:style>
  <w:style w:type="table" w:styleId="a4">
    <w:name w:val="Table Grid"/>
    <w:basedOn w:val="a1"/>
    <w:uiPriority w:val="59"/>
    <w:rsid w:val="00FF2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2023-02-17T13:19:00Z</dcterms:created>
  <dcterms:modified xsi:type="dcterms:W3CDTF">2023-02-17T14:44:00Z</dcterms:modified>
</cp:coreProperties>
</file>