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Overlap w:val="never"/>
        <w:tblW w:w="10206" w:type="dxa"/>
        <w:tblLayout w:type="fixed"/>
        <w:tblLook w:val="01E0" w:firstRow="1" w:lastRow="1" w:firstColumn="1" w:lastColumn="1" w:noHBand="0" w:noVBand="0"/>
      </w:tblPr>
      <w:tblGrid>
        <w:gridCol w:w="1700"/>
        <w:gridCol w:w="680"/>
        <w:gridCol w:w="554"/>
        <w:gridCol w:w="554"/>
        <w:gridCol w:w="554"/>
        <w:gridCol w:w="554"/>
        <w:gridCol w:w="554"/>
        <w:gridCol w:w="554"/>
        <w:gridCol w:w="554"/>
        <w:gridCol w:w="554"/>
        <w:gridCol w:w="554"/>
        <w:gridCol w:w="1417"/>
        <w:gridCol w:w="1423"/>
      </w:tblGrid>
      <w:tr w:rsidR="007573A2" w14:paraId="2780F6EB" w14:textId="77777777">
        <w:trPr>
          <w:trHeight w:val="322"/>
        </w:trPr>
        <w:tc>
          <w:tcPr>
            <w:tcW w:w="10206" w:type="dxa"/>
            <w:gridSpan w:val="13"/>
            <w:vMerge w:val="restart"/>
            <w:tcMar>
              <w:top w:w="0" w:type="dxa"/>
              <w:left w:w="0" w:type="dxa"/>
              <w:bottom w:w="0" w:type="dxa"/>
              <w:right w:w="0" w:type="dxa"/>
            </w:tcMar>
            <w:vAlign w:val="center"/>
          </w:tcPr>
          <w:p w14:paraId="6C7A3645" w14:textId="77777777" w:rsidR="007573A2" w:rsidRDefault="00282A1A">
            <w:pPr>
              <w:jc w:val="center"/>
              <w:rPr>
                <w:b/>
                <w:bCs/>
                <w:color w:val="000000"/>
                <w:sz w:val="28"/>
                <w:szCs w:val="28"/>
              </w:rPr>
            </w:pPr>
            <w:bookmarkStart w:id="0" w:name="__bookmark_2"/>
            <w:bookmarkEnd w:id="0"/>
            <w:r>
              <w:rPr>
                <w:b/>
                <w:bCs/>
                <w:color w:val="000000"/>
                <w:sz w:val="28"/>
                <w:szCs w:val="28"/>
              </w:rPr>
              <w:t>ПОЯСНИТЕЛЬНАЯ ЗАПИСКА</w:t>
            </w:r>
            <w:r>
              <w:rPr>
                <w:b/>
                <w:bCs/>
                <w:color w:val="000000"/>
                <w:sz w:val="28"/>
                <w:szCs w:val="28"/>
              </w:rPr>
              <w:br/>
              <w:t>К БАЛАНСУ УЧРЕЖДЕНИЯ</w:t>
            </w:r>
          </w:p>
        </w:tc>
      </w:tr>
      <w:tr w:rsidR="007573A2" w14:paraId="76043C4C" w14:textId="77777777">
        <w:tc>
          <w:tcPr>
            <w:tcW w:w="8783" w:type="dxa"/>
            <w:gridSpan w:val="12"/>
            <w:vMerge w:val="restart"/>
            <w:tcMar>
              <w:top w:w="0" w:type="dxa"/>
              <w:left w:w="0" w:type="dxa"/>
              <w:bottom w:w="0" w:type="dxa"/>
              <w:right w:w="0" w:type="dxa"/>
            </w:tcMar>
            <w:vAlign w:val="bottom"/>
          </w:tcPr>
          <w:p w14:paraId="198D66F8" w14:textId="77777777" w:rsidR="007573A2" w:rsidRDefault="007573A2">
            <w:pPr>
              <w:spacing w:line="1" w:lineRule="auto"/>
            </w:pPr>
          </w:p>
        </w:tc>
        <w:tc>
          <w:tcPr>
            <w:tcW w:w="1423" w:type="dxa"/>
            <w:tcBorders>
              <w:top w:val="single" w:sz="6" w:space="0" w:color="000000"/>
              <w:left w:val="single" w:sz="6" w:space="0" w:color="000000"/>
              <w:right w:val="single" w:sz="6" w:space="0" w:color="000000"/>
            </w:tcBorders>
            <w:tcMar>
              <w:top w:w="0" w:type="dxa"/>
              <w:left w:w="0" w:type="dxa"/>
              <w:bottom w:w="0" w:type="dxa"/>
              <w:right w:w="0" w:type="dxa"/>
            </w:tcMar>
            <w:vAlign w:val="bottom"/>
          </w:tcPr>
          <w:p w14:paraId="60B40A83" w14:textId="77777777" w:rsidR="007573A2" w:rsidRDefault="00282A1A">
            <w:pPr>
              <w:jc w:val="center"/>
              <w:rPr>
                <w:color w:val="000000"/>
                <w:sz w:val="28"/>
                <w:szCs w:val="28"/>
              </w:rPr>
            </w:pPr>
            <w:r>
              <w:rPr>
                <w:color w:val="000000"/>
                <w:sz w:val="28"/>
                <w:szCs w:val="28"/>
              </w:rPr>
              <w:t>КОДЫ</w:t>
            </w:r>
          </w:p>
        </w:tc>
      </w:tr>
      <w:tr w:rsidR="007573A2" w14:paraId="13C09208" w14:textId="77777777">
        <w:tc>
          <w:tcPr>
            <w:tcW w:w="8783" w:type="dxa"/>
            <w:gridSpan w:val="12"/>
            <w:vMerge w:val="restart"/>
            <w:tcMar>
              <w:top w:w="0" w:type="dxa"/>
              <w:left w:w="0" w:type="dxa"/>
              <w:bottom w:w="0" w:type="dxa"/>
              <w:right w:w="0" w:type="dxa"/>
            </w:tcMar>
            <w:vAlign w:val="bottom"/>
          </w:tcPr>
          <w:p w14:paraId="1B8A215A" w14:textId="77777777" w:rsidR="007573A2" w:rsidRDefault="00282A1A">
            <w:pPr>
              <w:jc w:val="right"/>
              <w:rPr>
                <w:color w:val="000000"/>
                <w:sz w:val="28"/>
                <w:szCs w:val="28"/>
              </w:rPr>
            </w:pPr>
            <w:r>
              <w:rPr>
                <w:color w:val="000000"/>
                <w:sz w:val="28"/>
                <w:szCs w:val="28"/>
              </w:rPr>
              <w:t>Форма по ОКУД</w:t>
            </w:r>
          </w:p>
        </w:tc>
        <w:tc>
          <w:tcPr>
            <w:tcW w:w="1423" w:type="dxa"/>
            <w:tcBorders>
              <w:top w:val="single" w:sz="18" w:space="0" w:color="000000"/>
              <w:left w:val="single" w:sz="18" w:space="0" w:color="000000"/>
              <w:bottom w:val="single" w:sz="6" w:space="0" w:color="000000"/>
              <w:right w:val="single" w:sz="18" w:space="0" w:color="000000"/>
            </w:tcBorders>
            <w:tcMar>
              <w:top w:w="0" w:type="dxa"/>
              <w:left w:w="0" w:type="dxa"/>
              <w:bottom w:w="0" w:type="dxa"/>
              <w:right w:w="0" w:type="dxa"/>
            </w:tcMar>
            <w:vAlign w:val="center"/>
          </w:tcPr>
          <w:p w14:paraId="1D2E4959" w14:textId="77777777" w:rsidR="007573A2" w:rsidRDefault="00282A1A">
            <w:pPr>
              <w:jc w:val="center"/>
              <w:rPr>
                <w:color w:val="000000"/>
                <w:sz w:val="28"/>
                <w:szCs w:val="28"/>
              </w:rPr>
            </w:pPr>
            <w:r>
              <w:rPr>
                <w:color w:val="000000"/>
                <w:sz w:val="28"/>
                <w:szCs w:val="28"/>
              </w:rPr>
              <w:t>0503760</w:t>
            </w:r>
          </w:p>
        </w:tc>
      </w:tr>
      <w:tr w:rsidR="007573A2" w14:paraId="0EEFDF78" w14:textId="77777777">
        <w:tc>
          <w:tcPr>
            <w:tcW w:w="2934" w:type="dxa"/>
            <w:gridSpan w:val="3"/>
            <w:vMerge w:val="restart"/>
            <w:tcMar>
              <w:top w:w="0" w:type="dxa"/>
              <w:left w:w="0" w:type="dxa"/>
              <w:bottom w:w="0" w:type="dxa"/>
              <w:right w:w="0" w:type="dxa"/>
            </w:tcMar>
            <w:vAlign w:val="bottom"/>
          </w:tcPr>
          <w:p w14:paraId="5DAF074F" w14:textId="77777777" w:rsidR="007573A2" w:rsidRDefault="007573A2">
            <w:pPr>
              <w:spacing w:line="1" w:lineRule="auto"/>
            </w:pPr>
          </w:p>
        </w:tc>
        <w:tc>
          <w:tcPr>
            <w:tcW w:w="4432" w:type="dxa"/>
            <w:gridSpan w:val="8"/>
            <w:vMerge w:val="restart"/>
            <w:tcMar>
              <w:top w:w="0" w:type="dxa"/>
              <w:left w:w="0" w:type="dxa"/>
              <w:bottom w:w="0" w:type="dxa"/>
              <w:right w:w="0" w:type="dxa"/>
            </w:tcMar>
            <w:vAlign w:val="bottom"/>
          </w:tcPr>
          <w:tbl>
            <w:tblPr>
              <w:tblOverlap w:val="never"/>
              <w:tblW w:w="4432" w:type="dxa"/>
              <w:jc w:val="center"/>
              <w:tblLayout w:type="fixed"/>
              <w:tblCellMar>
                <w:left w:w="0" w:type="dxa"/>
                <w:right w:w="0" w:type="dxa"/>
              </w:tblCellMar>
              <w:tblLook w:val="01E0" w:firstRow="1" w:lastRow="1" w:firstColumn="1" w:lastColumn="1" w:noHBand="0" w:noVBand="0"/>
            </w:tblPr>
            <w:tblGrid>
              <w:gridCol w:w="4432"/>
            </w:tblGrid>
            <w:tr w:rsidR="007573A2" w14:paraId="1EF0365D" w14:textId="77777777">
              <w:trPr>
                <w:jc w:val="center"/>
              </w:trPr>
              <w:tc>
                <w:tcPr>
                  <w:tcW w:w="4432" w:type="dxa"/>
                  <w:tcMar>
                    <w:top w:w="0" w:type="dxa"/>
                    <w:left w:w="0" w:type="dxa"/>
                    <w:bottom w:w="0" w:type="dxa"/>
                    <w:right w:w="0" w:type="dxa"/>
                  </w:tcMar>
                </w:tcPr>
                <w:p w14:paraId="1EB849B4" w14:textId="77777777" w:rsidR="007573A2" w:rsidRDefault="00282A1A">
                  <w:pPr>
                    <w:jc w:val="center"/>
                  </w:pPr>
                  <w:r>
                    <w:rPr>
                      <w:color w:val="000000"/>
                      <w:sz w:val="28"/>
                      <w:szCs w:val="28"/>
                    </w:rPr>
                    <w:t>на 1 января 2024 г.</w:t>
                  </w:r>
                </w:p>
              </w:tc>
            </w:tr>
          </w:tbl>
          <w:p w14:paraId="00625B91" w14:textId="77777777" w:rsidR="007573A2" w:rsidRDefault="007573A2">
            <w:pPr>
              <w:spacing w:line="1" w:lineRule="auto"/>
            </w:pPr>
          </w:p>
        </w:tc>
        <w:tc>
          <w:tcPr>
            <w:tcW w:w="1417" w:type="dxa"/>
            <w:tcMar>
              <w:top w:w="0" w:type="dxa"/>
              <w:left w:w="0" w:type="dxa"/>
              <w:bottom w:w="0" w:type="dxa"/>
              <w:right w:w="0" w:type="dxa"/>
            </w:tcMar>
            <w:vAlign w:val="bottom"/>
          </w:tcPr>
          <w:p w14:paraId="585F6B9E" w14:textId="77777777" w:rsidR="007573A2" w:rsidRDefault="00282A1A">
            <w:pPr>
              <w:jc w:val="right"/>
              <w:rPr>
                <w:color w:val="000000"/>
                <w:sz w:val="28"/>
                <w:szCs w:val="28"/>
              </w:rPr>
            </w:pPr>
            <w:r>
              <w:rPr>
                <w:color w:val="000000"/>
                <w:sz w:val="28"/>
                <w:szCs w:val="28"/>
              </w:rPr>
              <w:t>Дата</w:t>
            </w:r>
          </w:p>
        </w:tc>
        <w:tc>
          <w:tcPr>
            <w:tcW w:w="1423" w:type="dxa"/>
            <w:tcBorders>
              <w:left w:val="single" w:sz="18" w:space="0" w:color="000000"/>
              <w:bottom w:val="single" w:sz="6" w:space="0" w:color="000000"/>
              <w:right w:val="single" w:sz="18" w:space="0" w:color="000000"/>
            </w:tcBorders>
            <w:tcMar>
              <w:top w:w="0" w:type="dxa"/>
              <w:left w:w="0" w:type="dxa"/>
              <w:bottom w:w="0" w:type="dxa"/>
              <w:right w:w="0" w:type="dxa"/>
            </w:tcMar>
            <w:vAlign w:val="center"/>
          </w:tcPr>
          <w:p w14:paraId="5FB0711A" w14:textId="77777777" w:rsidR="007573A2" w:rsidRDefault="00282A1A">
            <w:pPr>
              <w:jc w:val="center"/>
              <w:rPr>
                <w:color w:val="000000"/>
                <w:sz w:val="28"/>
                <w:szCs w:val="28"/>
              </w:rPr>
            </w:pPr>
            <w:r>
              <w:rPr>
                <w:color w:val="000000"/>
                <w:sz w:val="28"/>
                <w:szCs w:val="28"/>
              </w:rPr>
              <w:t>01.01.2024</w:t>
            </w:r>
          </w:p>
        </w:tc>
      </w:tr>
      <w:tr w:rsidR="007573A2" w14:paraId="144298A3" w14:textId="77777777">
        <w:tc>
          <w:tcPr>
            <w:tcW w:w="1700" w:type="dxa"/>
            <w:tcMar>
              <w:top w:w="0" w:type="dxa"/>
              <w:left w:w="0" w:type="dxa"/>
              <w:bottom w:w="0" w:type="dxa"/>
              <w:right w:w="0" w:type="dxa"/>
            </w:tcMar>
          </w:tcPr>
          <w:p w14:paraId="235CBD16" w14:textId="77777777" w:rsidR="007573A2" w:rsidRDefault="00282A1A">
            <w:pPr>
              <w:rPr>
                <w:color w:val="000000"/>
                <w:sz w:val="28"/>
                <w:szCs w:val="28"/>
              </w:rPr>
            </w:pPr>
            <w:r>
              <w:rPr>
                <w:color w:val="000000"/>
                <w:sz w:val="28"/>
                <w:szCs w:val="28"/>
              </w:rPr>
              <w:t>Учреждение</w:t>
            </w:r>
          </w:p>
        </w:tc>
        <w:tc>
          <w:tcPr>
            <w:tcW w:w="5666" w:type="dxa"/>
            <w:gridSpan w:val="10"/>
            <w:vMerge w:val="restart"/>
            <w:tcMar>
              <w:top w:w="0" w:type="dxa"/>
              <w:left w:w="0" w:type="dxa"/>
              <w:bottom w:w="0" w:type="dxa"/>
              <w:right w:w="0" w:type="dxa"/>
            </w:tcMar>
          </w:tcPr>
          <w:p w14:paraId="37CEBB33" w14:textId="77777777" w:rsidR="007573A2" w:rsidRDefault="00282A1A">
            <w:pPr>
              <w:rPr>
                <w:color w:val="000000"/>
                <w:sz w:val="28"/>
                <w:szCs w:val="28"/>
                <w:u w:val="single"/>
              </w:rPr>
            </w:pPr>
            <w:r>
              <w:rPr>
                <w:color w:val="000000"/>
                <w:sz w:val="28"/>
                <w:szCs w:val="28"/>
                <w:u w:val="single"/>
              </w:rPr>
              <w:t>муниципальное образовательное учреждение дополнительного образования "Межшкольный учебный центр Красноперекопского района"</w:t>
            </w:r>
          </w:p>
        </w:tc>
        <w:tc>
          <w:tcPr>
            <w:tcW w:w="1417" w:type="dxa"/>
            <w:tcMar>
              <w:top w:w="0" w:type="dxa"/>
              <w:left w:w="0" w:type="dxa"/>
              <w:bottom w:w="0" w:type="dxa"/>
              <w:right w:w="0" w:type="dxa"/>
            </w:tcMar>
            <w:vAlign w:val="center"/>
          </w:tcPr>
          <w:p w14:paraId="10F074F0" w14:textId="77777777" w:rsidR="007573A2" w:rsidRDefault="00282A1A">
            <w:pPr>
              <w:jc w:val="right"/>
              <w:rPr>
                <w:color w:val="000000"/>
                <w:sz w:val="28"/>
                <w:szCs w:val="28"/>
              </w:rPr>
            </w:pPr>
            <w:r>
              <w:rPr>
                <w:color w:val="000000"/>
                <w:sz w:val="28"/>
                <w:szCs w:val="28"/>
              </w:rPr>
              <w:t>по ОКПО</w:t>
            </w:r>
          </w:p>
        </w:tc>
        <w:tc>
          <w:tcPr>
            <w:tcW w:w="1423" w:type="dxa"/>
            <w:tcBorders>
              <w:left w:val="single" w:sz="18" w:space="0" w:color="000000"/>
              <w:bottom w:val="single" w:sz="6" w:space="0" w:color="000000"/>
              <w:right w:val="single" w:sz="18" w:space="0" w:color="000000"/>
            </w:tcBorders>
            <w:tcMar>
              <w:top w:w="0" w:type="dxa"/>
              <w:left w:w="0" w:type="dxa"/>
              <w:bottom w:w="0" w:type="dxa"/>
              <w:right w:w="0" w:type="dxa"/>
            </w:tcMar>
            <w:vAlign w:val="center"/>
          </w:tcPr>
          <w:p w14:paraId="73C2D3C1" w14:textId="77777777" w:rsidR="007573A2" w:rsidRDefault="00282A1A">
            <w:pPr>
              <w:jc w:val="center"/>
              <w:rPr>
                <w:color w:val="000000"/>
                <w:sz w:val="28"/>
                <w:szCs w:val="28"/>
              </w:rPr>
            </w:pPr>
            <w:r>
              <w:rPr>
                <w:color w:val="000000"/>
                <w:sz w:val="28"/>
                <w:szCs w:val="28"/>
              </w:rPr>
              <w:t>12663906</w:t>
            </w:r>
          </w:p>
        </w:tc>
      </w:tr>
      <w:tr w:rsidR="007573A2" w14:paraId="56DCEFF5" w14:textId="77777777">
        <w:tc>
          <w:tcPr>
            <w:tcW w:w="2934" w:type="dxa"/>
            <w:gridSpan w:val="3"/>
            <w:vMerge w:val="restart"/>
            <w:tcMar>
              <w:top w:w="0" w:type="dxa"/>
              <w:left w:w="0" w:type="dxa"/>
              <w:bottom w:w="0" w:type="dxa"/>
              <w:right w:w="0" w:type="dxa"/>
            </w:tcMar>
          </w:tcPr>
          <w:p w14:paraId="59E67310" w14:textId="77777777" w:rsidR="007573A2" w:rsidRDefault="00282A1A">
            <w:pPr>
              <w:rPr>
                <w:color w:val="000000"/>
                <w:sz w:val="28"/>
                <w:szCs w:val="28"/>
              </w:rPr>
            </w:pPr>
            <w:r>
              <w:rPr>
                <w:color w:val="000000"/>
                <w:sz w:val="28"/>
                <w:szCs w:val="28"/>
              </w:rPr>
              <w:t>Обособленное подразделение</w:t>
            </w:r>
          </w:p>
        </w:tc>
        <w:tc>
          <w:tcPr>
            <w:tcW w:w="4432" w:type="dxa"/>
            <w:gridSpan w:val="8"/>
            <w:vMerge w:val="restart"/>
            <w:tcMar>
              <w:top w:w="0" w:type="dxa"/>
              <w:left w:w="0" w:type="dxa"/>
              <w:bottom w:w="0" w:type="dxa"/>
              <w:right w:w="0" w:type="dxa"/>
            </w:tcMar>
          </w:tcPr>
          <w:p w14:paraId="78D92272" w14:textId="77777777" w:rsidR="007573A2" w:rsidRDefault="007573A2">
            <w:pPr>
              <w:rPr>
                <w:color w:val="000000"/>
                <w:sz w:val="28"/>
                <w:szCs w:val="28"/>
                <w:u w:val="single"/>
              </w:rPr>
            </w:pPr>
          </w:p>
        </w:tc>
        <w:tc>
          <w:tcPr>
            <w:tcW w:w="1417" w:type="dxa"/>
            <w:tcMar>
              <w:top w:w="0" w:type="dxa"/>
              <w:left w:w="0" w:type="dxa"/>
              <w:bottom w:w="0" w:type="dxa"/>
              <w:right w:w="0" w:type="dxa"/>
            </w:tcMar>
            <w:vAlign w:val="bottom"/>
          </w:tcPr>
          <w:p w14:paraId="3D0B765C" w14:textId="77777777" w:rsidR="007573A2" w:rsidRDefault="007573A2">
            <w:pPr>
              <w:spacing w:line="1" w:lineRule="auto"/>
              <w:jc w:val="right"/>
            </w:pPr>
          </w:p>
        </w:tc>
        <w:tc>
          <w:tcPr>
            <w:tcW w:w="1423" w:type="dxa"/>
            <w:tcBorders>
              <w:left w:val="single" w:sz="18" w:space="0" w:color="000000"/>
              <w:bottom w:val="single" w:sz="6" w:space="0" w:color="000000"/>
              <w:right w:val="single" w:sz="18" w:space="0" w:color="000000"/>
            </w:tcBorders>
            <w:tcMar>
              <w:top w:w="0" w:type="dxa"/>
              <w:left w:w="0" w:type="dxa"/>
              <w:bottom w:w="0" w:type="dxa"/>
              <w:right w:w="0" w:type="dxa"/>
            </w:tcMar>
            <w:vAlign w:val="bottom"/>
          </w:tcPr>
          <w:p w14:paraId="7BC88681" w14:textId="77777777" w:rsidR="007573A2" w:rsidRDefault="007573A2">
            <w:pPr>
              <w:spacing w:line="1" w:lineRule="auto"/>
              <w:jc w:val="center"/>
            </w:pPr>
          </w:p>
        </w:tc>
      </w:tr>
      <w:tr w:rsidR="007573A2" w14:paraId="3B746C5A" w14:textId="77777777">
        <w:tc>
          <w:tcPr>
            <w:tcW w:w="1700" w:type="dxa"/>
            <w:tcMar>
              <w:top w:w="0" w:type="dxa"/>
              <w:left w:w="0" w:type="dxa"/>
              <w:bottom w:w="0" w:type="dxa"/>
              <w:right w:w="0" w:type="dxa"/>
            </w:tcMar>
          </w:tcPr>
          <w:p w14:paraId="74EE75D3" w14:textId="77777777" w:rsidR="007573A2" w:rsidRDefault="00282A1A">
            <w:pPr>
              <w:rPr>
                <w:color w:val="000000"/>
                <w:sz w:val="28"/>
                <w:szCs w:val="28"/>
              </w:rPr>
            </w:pPr>
            <w:r>
              <w:rPr>
                <w:color w:val="000000"/>
                <w:sz w:val="28"/>
                <w:szCs w:val="28"/>
              </w:rPr>
              <w:t>Учредитель</w:t>
            </w:r>
          </w:p>
        </w:tc>
        <w:tc>
          <w:tcPr>
            <w:tcW w:w="5666" w:type="dxa"/>
            <w:gridSpan w:val="10"/>
            <w:vMerge w:val="restart"/>
            <w:tcMar>
              <w:top w:w="0" w:type="dxa"/>
              <w:left w:w="0" w:type="dxa"/>
              <w:bottom w:w="0" w:type="dxa"/>
              <w:right w:w="0" w:type="dxa"/>
            </w:tcMar>
          </w:tcPr>
          <w:p w14:paraId="7B2B0819" w14:textId="77777777" w:rsidR="007573A2" w:rsidRDefault="00282A1A">
            <w:pPr>
              <w:rPr>
                <w:color w:val="000000"/>
                <w:sz w:val="28"/>
                <w:szCs w:val="28"/>
                <w:u w:val="single"/>
              </w:rPr>
            </w:pPr>
            <w:r>
              <w:rPr>
                <w:color w:val="000000"/>
                <w:sz w:val="28"/>
                <w:szCs w:val="28"/>
                <w:u w:val="single"/>
              </w:rPr>
              <w:t>департамент образования мэрии города Ярославля</w:t>
            </w:r>
          </w:p>
        </w:tc>
        <w:tc>
          <w:tcPr>
            <w:tcW w:w="1417" w:type="dxa"/>
            <w:tcMar>
              <w:top w:w="0" w:type="dxa"/>
              <w:left w:w="0" w:type="dxa"/>
              <w:bottom w:w="0" w:type="dxa"/>
              <w:right w:w="0" w:type="dxa"/>
            </w:tcMar>
          </w:tcPr>
          <w:p w14:paraId="3CE2AF61" w14:textId="77777777" w:rsidR="007573A2" w:rsidRDefault="00282A1A">
            <w:pPr>
              <w:jc w:val="right"/>
              <w:rPr>
                <w:color w:val="000000"/>
                <w:sz w:val="28"/>
                <w:szCs w:val="28"/>
              </w:rPr>
            </w:pPr>
            <w:r>
              <w:rPr>
                <w:color w:val="000000"/>
                <w:sz w:val="28"/>
                <w:szCs w:val="28"/>
              </w:rPr>
              <w:t>по ОКТМО</w:t>
            </w:r>
          </w:p>
        </w:tc>
        <w:tc>
          <w:tcPr>
            <w:tcW w:w="1423" w:type="dxa"/>
            <w:tcBorders>
              <w:left w:val="single" w:sz="18" w:space="0" w:color="000000"/>
              <w:bottom w:val="single" w:sz="6" w:space="0" w:color="000000"/>
              <w:right w:val="single" w:sz="18" w:space="0" w:color="000000"/>
            </w:tcBorders>
            <w:tcMar>
              <w:top w:w="0" w:type="dxa"/>
              <w:left w:w="0" w:type="dxa"/>
              <w:bottom w:w="0" w:type="dxa"/>
              <w:right w:w="0" w:type="dxa"/>
            </w:tcMar>
            <w:vAlign w:val="center"/>
          </w:tcPr>
          <w:tbl>
            <w:tblPr>
              <w:tblOverlap w:val="never"/>
              <w:tblW w:w="1423" w:type="dxa"/>
              <w:jc w:val="center"/>
              <w:tblLayout w:type="fixed"/>
              <w:tblCellMar>
                <w:left w:w="0" w:type="dxa"/>
                <w:right w:w="0" w:type="dxa"/>
              </w:tblCellMar>
              <w:tblLook w:val="01E0" w:firstRow="1" w:lastRow="1" w:firstColumn="1" w:lastColumn="1" w:noHBand="0" w:noVBand="0"/>
            </w:tblPr>
            <w:tblGrid>
              <w:gridCol w:w="1423"/>
            </w:tblGrid>
            <w:tr w:rsidR="007573A2" w14:paraId="3B795641" w14:textId="77777777">
              <w:trPr>
                <w:jc w:val="center"/>
              </w:trPr>
              <w:tc>
                <w:tcPr>
                  <w:tcW w:w="1423" w:type="dxa"/>
                  <w:tcMar>
                    <w:top w:w="0" w:type="dxa"/>
                    <w:left w:w="0" w:type="dxa"/>
                    <w:bottom w:w="0" w:type="dxa"/>
                    <w:right w:w="0" w:type="dxa"/>
                  </w:tcMar>
                </w:tcPr>
                <w:p w14:paraId="5F6EDF4C" w14:textId="77777777" w:rsidR="007573A2" w:rsidRDefault="00282A1A">
                  <w:pPr>
                    <w:jc w:val="center"/>
                  </w:pPr>
                  <w:r>
                    <w:rPr>
                      <w:color w:val="000000"/>
                      <w:sz w:val="28"/>
                      <w:szCs w:val="28"/>
                    </w:rPr>
                    <w:t>78701000</w:t>
                  </w:r>
                </w:p>
              </w:tc>
            </w:tr>
          </w:tbl>
          <w:p w14:paraId="38EEC7D1" w14:textId="77777777" w:rsidR="007573A2" w:rsidRDefault="007573A2">
            <w:pPr>
              <w:spacing w:line="1" w:lineRule="auto"/>
            </w:pPr>
          </w:p>
        </w:tc>
      </w:tr>
      <w:tr w:rsidR="007573A2" w14:paraId="79A4583E" w14:textId="77777777">
        <w:tc>
          <w:tcPr>
            <w:tcW w:w="2380" w:type="dxa"/>
            <w:gridSpan w:val="2"/>
            <w:vMerge w:val="restart"/>
            <w:tcMar>
              <w:top w:w="0" w:type="dxa"/>
              <w:left w:w="0" w:type="dxa"/>
              <w:bottom w:w="0" w:type="dxa"/>
              <w:right w:w="0" w:type="dxa"/>
            </w:tcMar>
            <w:vAlign w:val="bottom"/>
          </w:tcPr>
          <w:p w14:paraId="7C6D80D9" w14:textId="77777777" w:rsidR="007573A2" w:rsidRDefault="00282A1A">
            <w:pPr>
              <w:rPr>
                <w:color w:val="000000"/>
                <w:sz w:val="28"/>
                <w:szCs w:val="28"/>
              </w:rPr>
            </w:pPr>
            <w:r>
              <w:rPr>
                <w:color w:val="000000"/>
                <w:sz w:val="28"/>
                <w:szCs w:val="28"/>
              </w:rPr>
              <w:t xml:space="preserve">Наименование органа, </w:t>
            </w:r>
            <w:r>
              <w:rPr>
                <w:color w:val="000000"/>
                <w:sz w:val="28"/>
                <w:szCs w:val="28"/>
              </w:rPr>
              <w:br/>
              <w:t>осуществляющего</w:t>
            </w:r>
            <w:r>
              <w:rPr>
                <w:color w:val="000000"/>
                <w:sz w:val="28"/>
                <w:szCs w:val="28"/>
              </w:rPr>
              <w:br/>
              <w:t>полномочия учредителя</w:t>
            </w:r>
          </w:p>
        </w:tc>
        <w:tc>
          <w:tcPr>
            <w:tcW w:w="4986" w:type="dxa"/>
            <w:gridSpan w:val="9"/>
            <w:vMerge w:val="restart"/>
            <w:tcMar>
              <w:top w:w="0" w:type="dxa"/>
              <w:left w:w="0" w:type="dxa"/>
              <w:bottom w:w="0" w:type="dxa"/>
              <w:right w:w="0" w:type="dxa"/>
            </w:tcMar>
            <w:vAlign w:val="bottom"/>
          </w:tcPr>
          <w:p w14:paraId="0FF501F7" w14:textId="77777777" w:rsidR="007573A2" w:rsidRDefault="007573A2">
            <w:pPr>
              <w:rPr>
                <w:color w:val="000000"/>
                <w:sz w:val="28"/>
                <w:szCs w:val="28"/>
              </w:rPr>
            </w:pPr>
          </w:p>
        </w:tc>
        <w:tc>
          <w:tcPr>
            <w:tcW w:w="1417" w:type="dxa"/>
            <w:tcMar>
              <w:top w:w="0" w:type="dxa"/>
              <w:left w:w="0" w:type="dxa"/>
              <w:bottom w:w="0" w:type="dxa"/>
              <w:right w:w="0" w:type="dxa"/>
            </w:tcMar>
            <w:vAlign w:val="bottom"/>
          </w:tcPr>
          <w:p w14:paraId="45592165" w14:textId="77777777" w:rsidR="007573A2" w:rsidRDefault="007573A2">
            <w:pPr>
              <w:spacing w:line="1" w:lineRule="auto"/>
              <w:jc w:val="right"/>
            </w:pPr>
          </w:p>
        </w:tc>
        <w:tc>
          <w:tcPr>
            <w:tcW w:w="1423" w:type="dxa"/>
            <w:tcBorders>
              <w:left w:val="single" w:sz="18" w:space="0" w:color="000000"/>
              <w:bottom w:val="single" w:sz="6" w:space="0" w:color="000000"/>
              <w:right w:val="single" w:sz="18" w:space="0" w:color="000000"/>
            </w:tcBorders>
            <w:tcMar>
              <w:top w:w="0" w:type="dxa"/>
              <w:left w:w="0" w:type="dxa"/>
              <w:bottom w:w="0" w:type="dxa"/>
              <w:right w:w="0" w:type="dxa"/>
            </w:tcMar>
            <w:vAlign w:val="bottom"/>
          </w:tcPr>
          <w:p w14:paraId="0762F02B" w14:textId="77777777" w:rsidR="007573A2" w:rsidRDefault="007573A2">
            <w:pPr>
              <w:spacing w:line="1" w:lineRule="auto"/>
              <w:jc w:val="center"/>
            </w:pPr>
          </w:p>
        </w:tc>
      </w:tr>
      <w:tr w:rsidR="007573A2" w14:paraId="39C2134C" w14:textId="77777777">
        <w:tc>
          <w:tcPr>
            <w:tcW w:w="2380" w:type="dxa"/>
            <w:gridSpan w:val="2"/>
            <w:vMerge/>
            <w:tcMar>
              <w:top w:w="0" w:type="dxa"/>
              <w:left w:w="0" w:type="dxa"/>
              <w:bottom w:w="0" w:type="dxa"/>
              <w:right w:w="0" w:type="dxa"/>
            </w:tcMar>
            <w:vAlign w:val="bottom"/>
          </w:tcPr>
          <w:p w14:paraId="30DA2C53" w14:textId="77777777" w:rsidR="007573A2" w:rsidRDefault="007573A2">
            <w:pPr>
              <w:spacing w:line="1" w:lineRule="auto"/>
            </w:pPr>
          </w:p>
        </w:tc>
        <w:tc>
          <w:tcPr>
            <w:tcW w:w="4986" w:type="dxa"/>
            <w:gridSpan w:val="9"/>
            <w:vMerge/>
            <w:tcMar>
              <w:top w:w="0" w:type="dxa"/>
              <w:left w:w="0" w:type="dxa"/>
              <w:bottom w:w="0" w:type="dxa"/>
              <w:right w:w="0" w:type="dxa"/>
            </w:tcMar>
            <w:vAlign w:val="bottom"/>
          </w:tcPr>
          <w:p w14:paraId="3CE331E9" w14:textId="77777777" w:rsidR="007573A2" w:rsidRDefault="007573A2">
            <w:pPr>
              <w:spacing w:line="1" w:lineRule="auto"/>
            </w:pPr>
          </w:p>
        </w:tc>
        <w:tc>
          <w:tcPr>
            <w:tcW w:w="1417" w:type="dxa"/>
            <w:tcMar>
              <w:top w:w="0" w:type="dxa"/>
              <w:left w:w="0" w:type="dxa"/>
              <w:bottom w:w="0" w:type="dxa"/>
              <w:right w:w="0" w:type="dxa"/>
            </w:tcMar>
            <w:vAlign w:val="bottom"/>
          </w:tcPr>
          <w:p w14:paraId="72FE959A" w14:textId="77777777" w:rsidR="007573A2" w:rsidRDefault="00282A1A">
            <w:pPr>
              <w:jc w:val="right"/>
              <w:rPr>
                <w:color w:val="000000"/>
                <w:sz w:val="28"/>
                <w:szCs w:val="28"/>
              </w:rPr>
            </w:pPr>
            <w:r>
              <w:rPr>
                <w:color w:val="000000"/>
                <w:sz w:val="28"/>
                <w:szCs w:val="28"/>
              </w:rPr>
              <w:t>по ОКПО</w:t>
            </w:r>
          </w:p>
        </w:tc>
        <w:tc>
          <w:tcPr>
            <w:tcW w:w="1423" w:type="dxa"/>
            <w:tcBorders>
              <w:left w:val="single" w:sz="18" w:space="0" w:color="000000"/>
              <w:bottom w:val="single" w:sz="6" w:space="0" w:color="000000"/>
              <w:right w:val="single" w:sz="18" w:space="0" w:color="000000"/>
            </w:tcBorders>
            <w:tcMar>
              <w:top w:w="0" w:type="dxa"/>
              <w:left w:w="0" w:type="dxa"/>
              <w:bottom w:w="0" w:type="dxa"/>
              <w:right w:w="0" w:type="dxa"/>
            </w:tcMar>
            <w:vAlign w:val="center"/>
          </w:tcPr>
          <w:p w14:paraId="2BBE2C9B" w14:textId="77777777" w:rsidR="007573A2" w:rsidRDefault="00282A1A">
            <w:pPr>
              <w:jc w:val="center"/>
              <w:rPr>
                <w:color w:val="000000"/>
                <w:sz w:val="28"/>
                <w:szCs w:val="28"/>
              </w:rPr>
            </w:pPr>
            <w:r>
              <w:rPr>
                <w:color w:val="000000"/>
                <w:sz w:val="28"/>
                <w:szCs w:val="28"/>
              </w:rPr>
              <w:t>02119231</w:t>
            </w:r>
          </w:p>
        </w:tc>
      </w:tr>
      <w:tr w:rsidR="007573A2" w14:paraId="5A7BCA41" w14:textId="77777777">
        <w:tc>
          <w:tcPr>
            <w:tcW w:w="2380" w:type="dxa"/>
            <w:gridSpan w:val="2"/>
            <w:vMerge/>
            <w:tcMar>
              <w:top w:w="0" w:type="dxa"/>
              <w:left w:w="0" w:type="dxa"/>
              <w:bottom w:w="0" w:type="dxa"/>
              <w:right w:w="0" w:type="dxa"/>
            </w:tcMar>
            <w:vAlign w:val="bottom"/>
          </w:tcPr>
          <w:p w14:paraId="656B0E0B" w14:textId="77777777" w:rsidR="007573A2" w:rsidRDefault="007573A2">
            <w:pPr>
              <w:spacing w:line="1" w:lineRule="auto"/>
            </w:pPr>
          </w:p>
        </w:tc>
        <w:tc>
          <w:tcPr>
            <w:tcW w:w="4986" w:type="dxa"/>
            <w:gridSpan w:val="9"/>
            <w:vMerge/>
            <w:tcMar>
              <w:top w:w="0" w:type="dxa"/>
              <w:left w:w="0" w:type="dxa"/>
              <w:bottom w:w="0" w:type="dxa"/>
              <w:right w:w="0" w:type="dxa"/>
            </w:tcMar>
            <w:vAlign w:val="bottom"/>
          </w:tcPr>
          <w:p w14:paraId="5706A81E" w14:textId="77777777" w:rsidR="007573A2" w:rsidRDefault="007573A2">
            <w:pPr>
              <w:spacing w:line="1" w:lineRule="auto"/>
            </w:pPr>
          </w:p>
        </w:tc>
        <w:tc>
          <w:tcPr>
            <w:tcW w:w="1417" w:type="dxa"/>
            <w:tcMar>
              <w:top w:w="0" w:type="dxa"/>
              <w:left w:w="0" w:type="dxa"/>
              <w:bottom w:w="0" w:type="dxa"/>
              <w:right w:w="0" w:type="dxa"/>
            </w:tcMar>
            <w:vAlign w:val="center"/>
          </w:tcPr>
          <w:p w14:paraId="356C64DC" w14:textId="77777777" w:rsidR="007573A2" w:rsidRDefault="00282A1A">
            <w:pPr>
              <w:jc w:val="right"/>
              <w:rPr>
                <w:color w:val="000000"/>
                <w:sz w:val="28"/>
                <w:szCs w:val="28"/>
              </w:rPr>
            </w:pPr>
            <w:r>
              <w:rPr>
                <w:color w:val="000000"/>
                <w:sz w:val="28"/>
                <w:szCs w:val="28"/>
              </w:rPr>
              <w:t>Глава по БК</w:t>
            </w:r>
          </w:p>
        </w:tc>
        <w:tc>
          <w:tcPr>
            <w:tcW w:w="1423" w:type="dxa"/>
            <w:tcBorders>
              <w:left w:val="single" w:sz="18" w:space="0" w:color="000000"/>
              <w:bottom w:val="single" w:sz="6" w:space="0" w:color="000000"/>
              <w:right w:val="single" w:sz="18" w:space="0" w:color="000000"/>
            </w:tcBorders>
            <w:tcMar>
              <w:top w:w="0" w:type="dxa"/>
              <w:left w:w="0" w:type="dxa"/>
              <w:bottom w:w="0" w:type="dxa"/>
              <w:right w:w="0" w:type="dxa"/>
            </w:tcMar>
            <w:vAlign w:val="center"/>
          </w:tcPr>
          <w:p w14:paraId="1A661D39" w14:textId="77777777" w:rsidR="007573A2" w:rsidRDefault="00282A1A">
            <w:pPr>
              <w:jc w:val="center"/>
              <w:rPr>
                <w:color w:val="000000"/>
                <w:sz w:val="28"/>
                <w:szCs w:val="28"/>
              </w:rPr>
            </w:pPr>
            <w:r>
              <w:rPr>
                <w:color w:val="000000"/>
                <w:sz w:val="28"/>
                <w:szCs w:val="28"/>
              </w:rPr>
              <w:t>803</w:t>
            </w:r>
          </w:p>
        </w:tc>
      </w:tr>
      <w:tr w:rsidR="007573A2" w14:paraId="41A85346" w14:textId="77777777">
        <w:tc>
          <w:tcPr>
            <w:tcW w:w="7366" w:type="dxa"/>
            <w:gridSpan w:val="11"/>
            <w:vMerge w:val="restart"/>
            <w:tcMar>
              <w:top w:w="0" w:type="dxa"/>
              <w:left w:w="0" w:type="dxa"/>
              <w:bottom w:w="0" w:type="dxa"/>
              <w:right w:w="0" w:type="dxa"/>
            </w:tcMar>
            <w:vAlign w:val="bottom"/>
          </w:tcPr>
          <w:p w14:paraId="5A0B0271" w14:textId="77777777" w:rsidR="007573A2" w:rsidRDefault="00282A1A">
            <w:pPr>
              <w:rPr>
                <w:color w:val="000000"/>
                <w:sz w:val="28"/>
                <w:szCs w:val="28"/>
              </w:rPr>
            </w:pPr>
            <w:r>
              <w:rPr>
                <w:color w:val="000000"/>
                <w:sz w:val="28"/>
                <w:szCs w:val="28"/>
              </w:rPr>
              <w:t>Периодичность: квартальная, годовая</w:t>
            </w:r>
          </w:p>
        </w:tc>
        <w:tc>
          <w:tcPr>
            <w:tcW w:w="1417" w:type="dxa"/>
            <w:tcMar>
              <w:top w:w="0" w:type="dxa"/>
              <w:left w:w="0" w:type="dxa"/>
              <w:bottom w:w="0" w:type="dxa"/>
              <w:right w:w="0" w:type="dxa"/>
            </w:tcMar>
            <w:vAlign w:val="bottom"/>
          </w:tcPr>
          <w:p w14:paraId="7369994A" w14:textId="77777777" w:rsidR="007573A2" w:rsidRDefault="007573A2">
            <w:pPr>
              <w:spacing w:line="1" w:lineRule="auto"/>
              <w:jc w:val="right"/>
            </w:pPr>
          </w:p>
        </w:tc>
        <w:tc>
          <w:tcPr>
            <w:tcW w:w="1423" w:type="dxa"/>
            <w:tcBorders>
              <w:left w:val="single" w:sz="18" w:space="0" w:color="000000"/>
              <w:bottom w:val="single" w:sz="6" w:space="0" w:color="000000"/>
              <w:right w:val="single" w:sz="18" w:space="0" w:color="000000"/>
            </w:tcBorders>
            <w:tcMar>
              <w:top w:w="0" w:type="dxa"/>
              <w:left w:w="0" w:type="dxa"/>
              <w:bottom w:w="0" w:type="dxa"/>
              <w:right w:w="0" w:type="dxa"/>
            </w:tcMar>
            <w:vAlign w:val="bottom"/>
          </w:tcPr>
          <w:p w14:paraId="352AAFD5" w14:textId="77777777" w:rsidR="007573A2" w:rsidRDefault="007573A2">
            <w:pPr>
              <w:spacing w:line="1" w:lineRule="auto"/>
              <w:jc w:val="center"/>
            </w:pPr>
          </w:p>
        </w:tc>
      </w:tr>
      <w:tr w:rsidR="007573A2" w14:paraId="0E881F1A" w14:textId="77777777">
        <w:tc>
          <w:tcPr>
            <w:tcW w:w="1700" w:type="dxa"/>
            <w:tcMar>
              <w:top w:w="0" w:type="dxa"/>
              <w:left w:w="0" w:type="dxa"/>
              <w:bottom w:w="0" w:type="dxa"/>
              <w:right w:w="0" w:type="dxa"/>
            </w:tcMar>
            <w:vAlign w:val="bottom"/>
          </w:tcPr>
          <w:p w14:paraId="718F768C" w14:textId="77777777" w:rsidR="007573A2" w:rsidRDefault="007573A2">
            <w:pPr>
              <w:spacing w:line="1" w:lineRule="auto"/>
            </w:pPr>
          </w:p>
        </w:tc>
        <w:tc>
          <w:tcPr>
            <w:tcW w:w="680" w:type="dxa"/>
            <w:tcMar>
              <w:top w:w="0" w:type="dxa"/>
              <w:left w:w="0" w:type="dxa"/>
              <w:bottom w:w="0" w:type="dxa"/>
              <w:right w:w="0" w:type="dxa"/>
            </w:tcMar>
            <w:vAlign w:val="bottom"/>
          </w:tcPr>
          <w:p w14:paraId="27C3DC10" w14:textId="77777777" w:rsidR="007573A2" w:rsidRDefault="007573A2">
            <w:pPr>
              <w:spacing w:line="1" w:lineRule="auto"/>
            </w:pPr>
          </w:p>
        </w:tc>
        <w:tc>
          <w:tcPr>
            <w:tcW w:w="554" w:type="dxa"/>
            <w:tcMar>
              <w:top w:w="0" w:type="dxa"/>
              <w:left w:w="0" w:type="dxa"/>
              <w:bottom w:w="0" w:type="dxa"/>
              <w:right w:w="0" w:type="dxa"/>
            </w:tcMar>
            <w:vAlign w:val="bottom"/>
          </w:tcPr>
          <w:p w14:paraId="1FDE0763" w14:textId="77777777" w:rsidR="007573A2" w:rsidRDefault="007573A2">
            <w:pPr>
              <w:spacing w:line="1" w:lineRule="auto"/>
            </w:pPr>
          </w:p>
        </w:tc>
        <w:tc>
          <w:tcPr>
            <w:tcW w:w="554" w:type="dxa"/>
            <w:tcMar>
              <w:top w:w="0" w:type="dxa"/>
              <w:left w:w="0" w:type="dxa"/>
              <w:bottom w:w="0" w:type="dxa"/>
              <w:right w:w="0" w:type="dxa"/>
            </w:tcMar>
            <w:vAlign w:val="bottom"/>
          </w:tcPr>
          <w:p w14:paraId="23CE35F0" w14:textId="77777777" w:rsidR="007573A2" w:rsidRDefault="007573A2">
            <w:pPr>
              <w:spacing w:line="1" w:lineRule="auto"/>
            </w:pPr>
          </w:p>
        </w:tc>
        <w:tc>
          <w:tcPr>
            <w:tcW w:w="554" w:type="dxa"/>
            <w:tcMar>
              <w:top w:w="0" w:type="dxa"/>
              <w:left w:w="0" w:type="dxa"/>
              <w:bottom w:w="0" w:type="dxa"/>
              <w:right w:w="0" w:type="dxa"/>
            </w:tcMar>
            <w:vAlign w:val="bottom"/>
          </w:tcPr>
          <w:p w14:paraId="38F7EAEA" w14:textId="77777777" w:rsidR="007573A2" w:rsidRDefault="007573A2">
            <w:pPr>
              <w:spacing w:line="1" w:lineRule="auto"/>
            </w:pPr>
          </w:p>
        </w:tc>
        <w:tc>
          <w:tcPr>
            <w:tcW w:w="554" w:type="dxa"/>
            <w:tcMar>
              <w:top w:w="0" w:type="dxa"/>
              <w:left w:w="0" w:type="dxa"/>
              <w:bottom w:w="0" w:type="dxa"/>
              <w:right w:w="0" w:type="dxa"/>
            </w:tcMar>
            <w:vAlign w:val="bottom"/>
          </w:tcPr>
          <w:p w14:paraId="19FBEBBA" w14:textId="77777777" w:rsidR="007573A2" w:rsidRDefault="007573A2">
            <w:pPr>
              <w:spacing w:line="1" w:lineRule="auto"/>
            </w:pPr>
          </w:p>
        </w:tc>
        <w:tc>
          <w:tcPr>
            <w:tcW w:w="554" w:type="dxa"/>
            <w:tcMar>
              <w:top w:w="0" w:type="dxa"/>
              <w:left w:w="0" w:type="dxa"/>
              <w:bottom w:w="0" w:type="dxa"/>
              <w:right w:w="0" w:type="dxa"/>
            </w:tcMar>
            <w:vAlign w:val="bottom"/>
          </w:tcPr>
          <w:p w14:paraId="708EF471" w14:textId="77777777" w:rsidR="007573A2" w:rsidRDefault="007573A2">
            <w:pPr>
              <w:spacing w:line="1" w:lineRule="auto"/>
            </w:pPr>
          </w:p>
        </w:tc>
        <w:tc>
          <w:tcPr>
            <w:tcW w:w="554" w:type="dxa"/>
            <w:tcMar>
              <w:top w:w="0" w:type="dxa"/>
              <w:left w:w="0" w:type="dxa"/>
              <w:bottom w:w="0" w:type="dxa"/>
              <w:right w:w="0" w:type="dxa"/>
            </w:tcMar>
            <w:vAlign w:val="bottom"/>
          </w:tcPr>
          <w:p w14:paraId="374483E5" w14:textId="77777777" w:rsidR="007573A2" w:rsidRDefault="007573A2">
            <w:pPr>
              <w:spacing w:line="1" w:lineRule="auto"/>
            </w:pPr>
          </w:p>
        </w:tc>
        <w:tc>
          <w:tcPr>
            <w:tcW w:w="554" w:type="dxa"/>
            <w:tcMar>
              <w:top w:w="0" w:type="dxa"/>
              <w:left w:w="0" w:type="dxa"/>
              <w:bottom w:w="0" w:type="dxa"/>
              <w:right w:w="0" w:type="dxa"/>
            </w:tcMar>
            <w:vAlign w:val="bottom"/>
          </w:tcPr>
          <w:p w14:paraId="5A84B0F2" w14:textId="77777777" w:rsidR="007573A2" w:rsidRDefault="007573A2">
            <w:pPr>
              <w:spacing w:line="1" w:lineRule="auto"/>
            </w:pPr>
          </w:p>
        </w:tc>
        <w:tc>
          <w:tcPr>
            <w:tcW w:w="554" w:type="dxa"/>
            <w:tcMar>
              <w:top w:w="0" w:type="dxa"/>
              <w:left w:w="0" w:type="dxa"/>
              <w:bottom w:w="0" w:type="dxa"/>
              <w:right w:w="0" w:type="dxa"/>
            </w:tcMar>
            <w:vAlign w:val="bottom"/>
          </w:tcPr>
          <w:p w14:paraId="2F851C11" w14:textId="77777777" w:rsidR="007573A2" w:rsidRDefault="007573A2">
            <w:pPr>
              <w:spacing w:line="1" w:lineRule="auto"/>
            </w:pPr>
          </w:p>
        </w:tc>
        <w:tc>
          <w:tcPr>
            <w:tcW w:w="1971" w:type="dxa"/>
            <w:gridSpan w:val="2"/>
            <w:vMerge w:val="restart"/>
            <w:tcMar>
              <w:top w:w="0" w:type="dxa"/>
              <w:left w:w="0" w:type="dxa"/>
              <w:bottom w:w="0" w:type="dxa"/>
              <w:right w:w="0" w:type="dxa"/>
            </w:tcMar>
            <w:vAlign w:val="bottom"/>
          </w:tcPr>
          <w:p w14:paraId="20927E16" w14:textId="77777777" w:rsidR="007573A2" w:rsidRDefault="00282A1A">
            <w:pPr>
              <w:jc w:val="right"/>
              <w:rPr>
                <w:color w:val="000000"/>
                <w:sz w:val="28"/>
                <w:szCs w:val="28"/>
              </w:rPr>
            </w:pPr>
            <w:r>
              <w:rPr>
                <w:color w:val="000000"/>
                <w:sz w:val="28"/>
                <w:szCs w:val="28"/>
              </w:rPr>
              <w:t>к Балансу по форме</w:t>
            </w:r>
          </w:p>
        </w:tc>
        <w:tc>
          <w:tcPr>
            <w:tcW w:w="1423" w:type="dxa"/>
            <w:tcBorders>
              <w:left w:val="single" w:sz="18" w:space="0" w:color="000000"/>
              <w:bottom w:val="single" w:sz="6" w:space="0" w:color="000000"/>
              <w:right w:val="single" w:sz="18" w:space="0" w:color="000000"/>
            </w:tcBorders>
            <w:tcMar>
              <w:top w:w="0" w:type="dxa"/>
              <w:left w:w="0" w:type="dxa"/>
              <w:bottom w:w="0" w:type="dxa"/>
              <w:right w:w="0" w:type="dxa"/>
            </w:tcMar>
            <w:vAlign w:val="bottom"/>
          </w:tcPr>
          <w:p w14:paraId="2EFBD787" w14:textId="77777777" w:rsidR="007573A2" w:rsidRDefault="00282A1A">
            <w:pPr>
              <w:jc w:val="center"/>
              <w:rPr>
                <w:color w:val="000000"/>
                <w:sz w:val="28"/>
                <w:szCs w:val="28"/>
              </w:rPr>
            </w:pPr>
            <w:r>
              <w:rPr>
                <w:color w:val="000000"/>
                <w:sz w:val="28"/>
                <w:szCs w:val="28"/>
              </w:rPr>
              <w:t>0503730</w:t>
            </w:r>
          </w:p>
        </w:tc>
      </w:tr>
      <w:tr w:rsidR="007573A2" w14:paraId="194AE18E" w14:textId="77777777">
        <w:tc>
          <w:tcPr>
            <w:tcW w:w="7366" w:type="dxa"/>
            <w:gridSpan w:val="11"/>
            <w:vMerge w:val="restart"/>
            <w:tcMar>
              <w:top w:w="0" w:type="dxa"/>
              <w:left w:w="0" w:type="dxa"/>
              <w:bottom w:w="0" w:type="dxa"/>
              <w:right w:w="0" w:type="dxa"/>
            </w:tcMar>
            <w:vAlign w:val="bottom"/>
          </w:tcPr>
          <w:p w14:paraId="171DDFBF" w14:textId="77777777" w:rsidR="007573A2" w:rsidRDefault="00282A1A">
            <w:pPr>
              <w:rPr>
                <w:color w:val="000000"/>
                <w:sz w:val="28"/>
                <w:szCs w:val="28"/>
              </w:rPr>
            </w:pPr>
            <w:r>
              <w:rPr>
                <w:color w:val="000000"/>
                <w:sz w:val="28"/>
                <w:szCs w:val="28"/>
              </w:rPr>
              <w:t>Единица измерения: руб.</w:t>
            </w:r>
          </w:p>
        </w:tc>
        <w:tc>
          <w:tcPr>
            <w:tcW w:w="1417" w:type="dxa"/>
            <w:tcMar>
              <w:top w:w="0" w:type="dxa"/>
              <w:left w:w="0" w:type="dxa"/>
              <w:bottom w:w="0" w:type="dxa"/>
              <w:right w:w="0" w:type="dxa"/>
            </w:tcMar>
            <w:vAlign w:val="bottom"/>
          </w:tcPr>
          <w:p w14:paraId="701D57CF" w14:textId="77777777" w:rsidR="007573A2" w:rsidRDefault="00282A1A">
            <w:pPr>
              <w:jc w:val="right"/>
              <w:rPr>
                <w:color w:val="000000"/>
                <w:sz w:val="28"/>
                <w:szCs w:val="28"/>
              </w:rPr>
            </w:pPr>
            <w:r>
              <w:rPr>
                <w:color w:val="000000"/>
                <w:sz w:val="28"/>
                <w:szCs w:val="28"/>
              </w:rPr>
              <w:t>по ОКЕИ</w:t>
            </w:r>
          </w:p>
        </w:tc>
        <w:tc>
          <w:tcPr>
            <w:tcW w:w="1423" w:type="dxa"/>
            <w:tcBorders>
              <w:left w:val="single" w:sz="18" w:space="0" w:color="000000"/>
              <w:bottom w:val="single" w:sz="18" w:space="0" w:color="000000"/>
              <w:right w:val="single" w:sz="18" w:space="0" w:color="000000"/>
            </w:tcBorders>
            <w:tcMar>
              <w:top w:w="0" w:type="dxa"/>
              <w:left w:w="0" w:type="dxa"/>
              <w:bottom w:w="0" w:type="dxa"/>
              <w:right w:w="0" w:type="dxa"/>
            </w:tcMar>
            <w:vAlign w:val="center"/>
          </w:tcPr>
          <w:p w14:paraId="30BE8D99" w14:textId="77777777" w:rsidR="007573A2" w:rsidRDefault="00282A1A">
            <w:pPr>
              <w:jc w:val="center"/>
              <w:rPr>
                <w:color w:val="000000"/>
                <w:sz w:val="28"/>
                <w:szCs w:val="28"/>
              </w:rPr>
            </w:pPr>
            <w:r>
              <w:rPr>
                <w:color w:val="000000"/>
                <w:sz w:val="28"/>
                <w:szCs w:val="28"/>
              </w:rPr>
              <w:t>383</w:t>
            </w:r>
          </w:p>
        </w:tc>
      </w:tr>
      <w:tr w:rsidR="007573A2" w14:paraId="044932B9" w14:textId="77777777">
        <w:trPr>
          <w:trHeight w:val="322"/>
        </w:trPr>
        <w:tc>
          <w:tcPr>
            <w:tcW w:w="10206" w:type="dxa"/>
            <w:gridSpan w:val="13"/>
            <w:vMerge w:val="restart"/>
            <w:tcMar>
              <w:top w:w="0" w:type="dxa"/>
              <w:left w:w="0" w:type="dxa"/>
              <w:bottom w:w="0" w:type="dxa"/>
              <w:right w:w="0" w:type="dxa"/>
            </w:tcMar>
            <w:vAlign w:val="bottom"/>
          </w:tcPr>
          <w:p w14:paraId="68BBB630" w14:textId="77777777" w:rsidR="007573A2" w:rsidRDefault="007573A2">
            <w:pPr>
              <w:rPr>
                <w:color w:val="000000"/>
                <w:sz w:val="28"/>
                <w:szCs w:val="28"/>
              </w:rPr>
            </w:pPr>
          </w:p>
        </w:tc>
      </w:tr>
    </w:tbl>
    <w:p w14:paraId="072B8A2C" w14:textId="77777777" w:rsidR="007573A2" w:rsidRDefault="007573A2">
      <w:pPr>
        <w:rPr>
          <w:vanish/>
        </w:rPr>
      </w:pPr>
      <w:bookmarkStart w:id="1" w:name="__bookmark_3"/>
      <w:bookmarkEnd w:id="1"/>
    </w:p>
    <w:tbl>
      <w:tblPr>
        <w:tblOverlap w:val="never"/>
        <w:tblW w:w="10206" w:type="dxa"/>
        <w:tblLayout w:type="fixed"/>
        <w:tblLook w:val="01E0" w:firstRow="1" w:lastRow="1" w:firstColumn="1" w:lastColumn="1" w:noHBand="0" w:noVBand="0"/>
      </w:tblPr>
      <w:tblGrid>
        <w:gridCol w:w="10206"/>
      </w:tblGrid>
      <w:tr w:rsidR="007573A2" w14:paraId="0CEEFB8A" w14:textId="77777777">
        <w:trPr>
          <w:trHeight w:val="322"/>
          <w:tblHeader/>
        </w:trPr>
        <w:tc>
          <w:tcPr>
            <w:tcW w:w="10206" w:type="dxa"/>
            <w:vMerge w:val="restart"/>
            <w:tcMar>
              <w:top w:w="0" w:type="dxa"/>
              <w:left w:w="0" w:type="dxa"/>
              <w:bottom w:w="0" w:type="dxa"/>
              <w:right w:w="0" w:type="dxa"/>
            </w:tcMar>
            <w:vAlign w:val="center"/>
          </w:tcPr>
          <w:p w14:paraId="2C607ED8" w14:textId="77777777" w:rsidR="007573A2" w:rsidRDefault="00282A1A">
            <w:pPr>
              <w:jc w:val="center"/>
              <w:rPr>
                <w:color w:val="000000"/>
                <w:sz w:val="28"/>
                <w:szCs w:val="28"/>
              </w:rPr>
            </w:pPr>
            <w:r>
              <w:rPr>
                <w:color w:val="000000"/>
                <w:sz w:val="28"/>
                <w:szCs w:val="28"/>
              </w:rPr>
              <w:t xml:space="preserve"> </w:t>
            </w:r>
          </w:p>
        </w:tc>
      </w:tr>
      <w:tr w:rsidR="007573A2" w14:paraId="46FE3DF2" w14:textId="77777777">
        <w:trPr>
          <w:trHeight w:val="322"/>
        </w:trPr>
        <w:tc>
          <w:tcPr>
            <w:tcW w:w="10206" w:type="dxa"/>
            <w:vMerge w:val="restart"/>
            <w:tcMar>
              <w:top w:w="0" w:type="dxa"/>
              <w:left w:w="0" w:type="dxa"/>
              <w:bottom w:w="0" w:type="dxa"/>
              <w:right w:w="0" w:type="dxa"/>
            </w:tcMar>
          </w:tcPr>
          <w:p w14:paraId="47349328" w14:textId="77777777" w:rsidR="007573A2" w:rsidRDefault="00282A1A">
            <w:pPr>
              <w:jc w:val="center"/>
              <w:rPr>
                <w:b/>
                <w:bCs/>
                <w:color w:val="000000"/>
                <w:sz w:val="28"/>
                <w:szCs w:val="28"/>
              </w:rPr>
            </w:pPr>
            <w:r>
              <w:rPr>
                <w:b/>
                <w:bCs/>
                <w:color w:val="000000"/>
                <w:sz w:val="28"/>
                <w:szCs w:val="28"/>
              </w:rPr>
              <w:t>Раздел 1 "Организационная структура учреждения"</w:t>
            </w:r>
          </w:p>
        </w:tc>
      </w:tr>
      <w:tr w:rsidR="007573A2" w14:paraId="63F0E2CF" w14:textId="77777777">
        <w:trPr>
          <w:trHeight w:val="322"/>
        </w:trPr>
        <w:tc>
          <w:tcPr>
            <w:tcW w:w="10206" w:type="dxa"/>
            <w:vMerge w:val="restart"/>
            <w:tcMar>
              <w:top w:w="0" w:type="dxa"/>
              <w:left w:w="0" w:type="dxa"/>
              <w:bottom w:w="0" w:type="dxa"/>
              <w:right w:w="0" w:type="dxa"/>
            </w:tcMar>
          </w:tcPr>
          <w:tbl>
            <w:tblPr>
              <w:tblOverlap w:val="never"/>
              <w:tblW w:w="10206" w:type="dxa"/>
              <w:tblLayout w:type="fixed"/>
              <w:tblCellMar>
                <w:left w:w="0" w:type="dxa"/>
                <w:right w:w="0" w:type="dxa"/>
              </w:tblCellMar>
              <w:tblLook w:val="01E0" w:firstRow="1" w:lastRow="1" w:firstColumn="1" w:lastColumn="1" w:noHBand="0" w:noVBand="0"/>
            </w:tblPr>
            <w:tblGrid>
              <w:gridCol w:w="10206"/>
            </w:tblGrid>
            <w:tr w:rsidR="007573A2" w14:paraId="628CB885" w14:textId="77777777">
              <w:tc>
                <w:tcPr>
                  <w:tcW w:w="10206" w:type="dxa"/>
                  <w:tcMar>
                    <w:top w:w="0" w:type="dxa"/>
                    <w:left w:w="0" w:type="dxa"/>
                    <w:bottom w:w="0" w:type="dxa"/>
                    <w:right w:w="0" w:type="dxa"/>
                  </w:tcMar>
                </w:tcPr>
                <w:p w14:paraId="229B53A5" w14:textId="566A9AB2" w:rsidR="007573A2" w:rsidRDefault="00282A1A">
                  <w:pPr>
                    <w:spacing w:before="190" w:after="190"/>
                  </w:pPr>
                  <w:r>
                    <w:rPr>
                      <w:color w:val="000000"/>
                      <w:sz w:val="28"/>
                      <w:szCs w:val="28"/>
                    </w:rPr>
                    <w:t xml:space="preserve">Согласно </w:t>
                  </w:r>
                  <w:r w:rsidR="00204335">
                    <w:rPr>
                      <w:color w:val="000000"/>
                      <w:sz w:val="28"/>
                      <w:szCs w:val="28"/>
                    </w:rPr>
                    <w:t>постановлени</w:t>
                  </w:r>
                  <w:r w:rsidR="00351197">
                    <w:rPr>
                      <w:color w:val="000000"/>
                      <w:sz w:val="28"/>
                      <w:szCs w:val="28"/>
                    </w:rPr>
                    <w:t>ю</w:t>
                  </w:r>
                  <w:r w:rsidR="00204335">
                    <w:rPr>
                      <w:color w:val="000000"/>
                      <w:sz w:val="28"/>
                      <w:szCs w:val="28"/>
                    </w:rPr>
                    <w:t xml:space="preserve"> №</w:t>
                  </w:r>
                  <w:r>
                    <w:rPr>
                      <w:color w:val="000000"/>
                      <w:sz w:val="28"/>
                      <w:szCs w:val="28"/>
                    </w:rPr>
                    <w:t xml:space="preserve"> 1180 от 24.05.2013г. мэрия города Ярославля </w:t>
                  </w:r>
                  <w:r w:rsidR="00204335">
                    <w:rPr>
                      <w:color w:val="000000"/>
                      <w:sz w:val="28"/>
                      <w:szCs w:val="28"/>
                    </w:rPr>
                    <w:t>постановила реорганизовать МОУ</w:t>
                  </w:r>
                  <w:r>
                    <w:rPr>
                      <w:color w:val="000000"/>
                      <w:sz w:val="28"/>
                      <w:szCs w:val="28"/>
                    </w:rPr>
                    <w:t xml:space="preserve"> МУК №1 и МОУ МУК №2 Красноперекопского района, в форме слияния в </w:t>
                  </w:r>
                  <w:r w:rsidR="00351197">
                    <w:rPr>
                      <w:color w:val="000000"/>
                      <w:sz w:val="28"/>
                      <w:szCs w:val="28"/>
                    </w:rPr>
                    <w:t>м</w:t>
                  </w:r>
                  <w:r>
                    <w:rPr>
                      <w:color w:val="000000"/>
                      <w:sz w:val="28"/>
                      <w:szCs w:val="28"/>
                    </w:rPr>
                    <w:t xml:space="preserve">униципальное образовательное учреждение дополнительного образования </w:t>
                  </w:r>
                  <w:r w:rsidR="00351197">
                    <w:rPr>
                      <w:color w:val="000000"/>
                      <w:sz w:val="28"/>
                      <w:szCs w:val="28"/>
                    </w:rPr>
                    <w:t>«Межшкольный учебный центр Красноперекопского района»,</w:t>
                  </w:r>
                  <w:r>
                    <w:rPr>
                      <w:color w:val="000000"/>
                      <w:sz w:val="28"/>
                      <w:szCs w:val="28"/>
                    </w:rPr>
                    <w:t xml:space="preserve"> являющегося бюджетным учреждением.</w:t>
                  </w:r>
                </w:p>
                <w:p w14:paraId="3BE4958B" w14:textId="77777777" w:rsidR="007573A2" w:rsidRDefault="007573A2"/>
                <w:p w14:paraId="4B49BC9A" w14:textId="4638F9A0" w:rsidR="007573A2" w:rsidRDefault="00282A1A">
                  <w:r>
                    <w:rPr>
                      <w:color w:val="000000"/>
                      <w:sz w:val="28"/>
                      <w:szCs w:val="28"/>
                    </w:rPr>
                    <w:t>Согласно данным налогового и регистрационного учета Учреждение имеет следующие реквизиты:</w:t>
                  </w:r>
                </w:p>
                <w:p w14:paraId="66D5483E" w14:textId="77777777" w:rsidR="007573A2" w:rsidRDefault="00282A1A">
                  <w:r>
                    <w:rPr>
                      <w:color w:val="000000"/>
                      <w:sz w:val="28"/>
                      <w:szCs w:val="28"/>
                    </w:rPr>
                    <w:t>-полное наименование: муниципальное образовательное учреждение дополнительного образования «Межшкольный учебный центр Красноперекопского района»;</w:t>
                  </w:r>
                </w:p>
                <w:p w14:paraId="1F416CBC" w14:textId="77777777" w:rsidR="007573A2" w:rsidRDefault="00282A1A">
                  <w:r>
                    <w:rPr>
                      <w:color w:val="000000"/>
                      <w:sz w:val="28"/>
                      <w:szCs w:val="28"/>
                    </w:rPr>
                    <w:t>- сокращенное наименование: МОУ ДО «МУЦ Красноперекопского района»;</w:t>
                  </w:r>
                </w:p>
                <w:p w14:paraId="2BF52597" w14:textId="77777777" w:rsidR="007573A2" w:rsidRDefault="00282A1A">
                  <w:r>
                    <w:rPr>
                      <w:color w:val="000000"/>
                      <w:sz w:val="28"/>
                      <w:szCs w:val="28"/>
                    </w:rPr>
                    <w:t>- основной государственный регистрационный номер: 1137604013304;</w:t>
                  </w:r>
                </w:p>
                <w:p w14:paraId="76AFDBA8" w14:textId="77777777" w:rsidR="007573A2" w:rsidRDefault="00282A1A">
                  <w:r>
                    <w:rPr>
                      <w:color w:val="000000"/>
                      <w:sz w:val="28"/>
                      <w:szCs w:val="28"/>
                    </w:rPr>
                    <w:t>- идентификационный номер налогоплательщика: 7604248166;</w:t>
                  </w:r>
                </w:p>
                <w:p w14:paraId="538AB903" w14:textId="77777777" w:rsidR="007573A2" w:rsidRDefault="00282A1A">
                  <w:r>
                    <w:rPr>
                      <w:color w:val="000000"/>
                      <w:sz w:val="28"/>
                      <w:szCs w:val="28"/>
                    </w:rPr>
                    <w:t>- организационно - правовая форма: бюджетное учреждение;</w:t>
                  </w:r>
                </w:p>
                <w:p w14:paraId="0BE88109" w14:textId="77777777" w:rsidR="007573A2" w:rsidRDefault="00282A1A">
                  <w:r>
                    <w:rPr>
                      <w:color w:val="000000"/>
                      <w:sz w:val="28"/>
                      <w:szCs w:val="28"/>
                    </w:rPr>
                    <w:t>- вышестоящая организация: департамент образования мэрии города Ярославля (далее по тексту - Департамент);</w:t>
                  </w:r>
                </w:p>
                <w:p w14:paraId="71AADAAF" w14:textId="77777777" w:rsidR="007573A2" w:rsidRDefault="00282A1A">
                  <w:r>
                    <w:rPr>
                      <w:color w:val="000000"/>
                      <w:sz w:val="28"/>
                      <w:szCs w:val="28"/>
                    </w:rPr>
                    <w:t>- место нахождения Учреждения: 150002, г. Ярославль, улица Стачек, дом 57.</w:t>
                  </w:r>
                </w:p>
                <w:p w14:paraId="4294500E" w14:textId="77777777" w:rsidR="007573A2" w:rsidRDefault="00282A1A">
                  <w:r>
                    <w:rPr>
                      <w:color w:val="000000"/>
                      <w:sz w:val="28"/>
                      <w:szCs w:val="28"/>
                    </w:rPr>
                    <w:lastRenderedPageBreak/>
                    <w:t> Лицензии на осуществление образовательной деятельности, выданные департаментом образования Ярославской области:</w:t>
                  </w:r>
                </w:p>
                <w:p w14:paraId="4ECFF2E4" w14:textId="77777777" w:rsidR="007573A2" w:rsidRDefault="00282A1A">
                  <w:r>
                    <w:rPr>
                      <w:color w:val="000000"/>
                      <w:sz w:val="28"/>
                      <w:szCs w:val="28"/>
                    </w:rPr>
                    <w:t>- от 24.09.2013 рег. № 317/13, серия 76Л01 № 0000619, срок действия - бессрочно на право осуществления образовательной деятельности по дополнительному образованию детей и взрослых;</w:t>
                  </w:r>
                </w:p>
                <w:p w14:paraId="2FA2F5AA" w14:textId="4D0938E7" w:rsidR="00204335" w:rsidRDefault="00282A1A">
                  <w:pPr>
                    <w:rPr>
                      <w:color w:val="000000"/>
                      <w:sz w:val="28"/>
                      <w:szCs w:val="28"/>
                    </w:rPr>
                  </w:pPr>
                  <w:r>
                    <w:rPr>
                      <w:color w:val="000000"/>
                      <w:sz w:val="28"/>
                      <w:szCs w:val="28"/>
                    </w:rPr>
                    <w:t>- от 24.10.2016 рег. № 467/16, серия 76Л</w:t>
                  </w:r>
                  <w:r w:rsidR="00351197">
                    <w:rPr>
                      <w:color w:val="000000"/>
                      <w:sz w:val="28"/>
                      <w:szCs w:val="28"/>
                    </w:rPr>
                    <w:t>02 №</w:t>
                  </w:r>
                  <w:r>
                    <w:rPr>
                      <w:color w:val="000000"/>
                      <w:sz w:val="28"/>
                      <w:szCs w:val="28"/>
                    </w:rPr>
                    <w:t xml:space="preserve"> 00001249, срок действия - бессрочно, на право оказывать образовательные услуги по реализации образовательных программ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 согласно которой Учреждение может осуществлять образовательную деятельность по следующим адресам города Ярославля:</w:t>
                  </w:r>
                </w:p>
                <w:p w14:paraId="79B94426" w14:textId="4DF663B9" w:rsidR="00204335" w:rsidRDefault="00282A1A">
                  <w:pPr>
                    <w:rPr>
                      <w:color w:val="000000"/>
                      <w:sz w:val="28"/>
                      <w:szCs w:val="28"/>
                    </w:rPr>
                  </w:pPr>
                  <w:r>
                    <w:rPr>
                      <w:color w:val="000000"/>
                      <w:sz w:val="28"/>
                      <w:szCs w:val="28"/>
                    </w:rPr>
                    <w:t xml:space="preserve"> ул</w:t>
                  </w:r>
                  <w:r w:rsidR="00204335">
                    <w:rPr>
                      <w:color w:val="000000"/>
                      <w:sz w:val="28"/>
                      <w:szCs w:val="28"/>
                    </w:rPr>
                    <w:t>ица Маланова</w:t>
                  </w:r>
                  <w:r w:rsidR="00351197">
                    <w:rPr>
                      <w:color w:val="000000"/>
                      <w:sz w:val="28"/>
                      <w:szCs w:val="28"/>
                    </w:rPr>
                    <w:t xml:space="preserve">, </w:t>
                  </w:r>
                  <w:r w:rsidR="00204335">
                    <w:rPr>
                      <w:color w:val="000000"/>
                      <w:sz w:val="28"/>
                      <w:szCs w:val="28"/>
                    </w:rPr>
                    <w:t>дом 10 г</w:t>
                  </w:r>
                  <w:r w:rsidR="00351197">
                    <w:rPr>
                      <w:color w:val="000000"/>
                      <w:sz w:val="28"/>
                      <w:szCs w:val="28"/>
                    </w:rPr>
                    <w:t>;</w:t>
                  </w:r>
                </w:p>
                <w:p w14:paraId="10322E14" w14:textId="41354C39" w:rsidR="00351197" w:rsidRDefault="00351197">
                  <w:pPr>
                    <w:rPr>
                      <w:color w:val="000000"/>
                      <w:sz w:val="28"/>
                      <w:szCs w:val="28"/>
                    </w:rPr>
                  </w:pPr>
                  <w:r>
                    <w:rPr>
                      <w:color w:val="000000"/>
                      <w:sz w:val="28"/>
                      <w:szCs w:val="28"/>
                    </w:rPr>
                    <w:t xml:space="preserve">улица Курчатова, дом 8; </w:t>
                  </w:r>
                </w:p>
                <w:p w14:paraId="34B9FB61" w14:textId="6ACA8034" w:rsidR="00351197" w:rsidRDefault="00351197">
                  <w:pPr>
                    <w:rPr>
                      <w:color w:val="000000"/>
                      <w:sz w:val="28"/>
                      <w:szCs w:val="28"/>
                    </w:rPr>
                  </w:pPr>
                  <w:r>
                    <w:rPr>
                      <w:color w:val="000000"/>
                      <w:sz w:val="28"/>
                      <w:szCs w:val="28"/>
                    </w:rPr>
                    <w:t>улица Стачек, дом 57;</w:t>
                  </w:r>
                </w:p>
                <w:p w14:paraId="4D5E4781" w14:textId="75A54A31" w:rsidR="00204335" w:rsidRDefault="00204335">
                  <w:pPr>
                    <w:rPr>
                      <w:color w:val="000000"/>
                      <w:sz w:val="28"/>
                      <w:szCs w:val="28"/>
                    </w:rPr>
                  </w:pPr>
                  <w:r>
                    <w:rPr>
                      <w:color w:val="000000"/>
                      <w:sz w:val="28"/>
                      <w:szCs w:val="28"/>
                    </w:rPr>
                    <w:t>улица</w:t>
                  </w:r>
                  <w:r w:rsidR="00282A1A">
                    <w:rPr>
                      <w:color w:val="000000"/>
                      <w:sz w:val="28"/>
                      <w:szCs w:val="28"/>
                    </w:rPr>
                    <w:t xml:space="preserve"> Калинина, д</w:t>
                  </w:r>
                  <w:r>
                    <w:rPr>
                      <w:color w:val="000000"/>
                      <w:sz w:val="28"/>
                      <w:szCs w:val="28"/>
                    </w:rPr>
                    <w:t>ом</w:t>
                  </w:r>
                  <w:r w:rsidR="00282A1A">
                    <w:rPr>
                      <w:color w:val="000000"/>
                      <w:sz w:val="28"/>
                      <w:szCs w:val="28"/>
                    </w:rPr>
                    <w:t xml:space="preserve"> 37а; </w:t>
                  </w:r>
                </w:p>
                <w:p w14:paraId="1AA5EB73" w14:textId="611C2B04" w:rsidR="007573A2" w:rsidRPr="00204335" w:rsidRDefault="00282A1A">
                  <w:r>
                    <w:rPr>
                      <w:color w:val="000000"/>
                      <w:sz w:val="28"/>
                      <w:szCs w:val="28"/>
                    </w:rPr>
                    <w:t>ул</w:t>
                  </w:r>
                  <w:r w:rsidR="00204335">
                    <w:rPr>
                      <w:color w:val="000000"/>
                      <w:sz w:val="28"/>
                      <w:szCs w:val="28"/>
                    </w:rPr>
                    <w:t xml:space="preserve">ица </w:t>
                  </w:r>
                  <w:r>
                    <w:rPr>
                      <w:color w:val="000000"/>
                      <w:sz w:val="28"/>
                      <w:szCs w:val="28"/>
                    </w:rPr>
                    <w:t>Зелинского, д</w:t>
                  </w:r>
                  <w:r w:rsidR="00204335">
                    <w:rPr>
                      <w:color w:val="000000"/>
                      <w:sz w:val="28"/>
                      <w:szCs w:val="28"/>
                    </w:rPr>
                    <w:t xml:space="preserve">ом </w:t>
                  </w:r>
                  <w:r>
                    <w:rPr>
                      <w:color w:val="000000"/>
                      <w:sz w:val="28"/>
                      <w:szCs w:val="28"/>
                    </w:rPr>
                    <w:t>6</w:t>
                  </w:r>
                  <w:r w:rsidR="00204335" w:rsidRPr="00204335">
                    <w:rPr>
                      <w:color w:val="000000"/>
                      <w:sz w:val="28"/>
                      <w:szCs w:val="28"/>
                    </w:rPr>
                    <w:t>.</w:t>
                  </w:r>
                </w:p>
                <w:p w14:paraId="6A464D5A" w14:textId="77777777" w:rsidR="007573A2" w:rsidRDefault="00282A1A">
                  <w:r>
                    <w:rPr>
                      <w:color w:val="000000"/>
                      <w:sz w:val="28"/>
                      <w:szCs w:val="28"/>
                    </w:rPr>
                    <w:t> Ответственными лицами за финансово-хозяйственную деятельность Учреждения являлись:</w:t>
                  </w:r>
                </w:p>
                <w:p w14:paraId="261266D7" w14:textId="77777777" w:rsidR="007573A2" w:rsidRDefault="00282A1A">
                  <w:r>
                    <w:rPr>
                      <w:color w:val="000000"/>
                      <w:sz w:val="28"/>
                      <w:szCs w:val="28"/>
                    </w:rPr>
                    <w:t>- с правом первой подписи денежных и расчетных документов - директор Чучко Владимир Михайлович, с 01.09.1991 по настоящее время;</w:t>
                  </w:r>
                </w:p>
                <w:p w14:paraId="2B000439" w14:textId="77777777" w:rsidR="007573A2" w:rsidRDefault="00282A1A">
                  <w:r>
                    <w:rPr>
                      <w:color w:val="000000"/>
                      <w:sz w:val="28"/>
                      <w:szCs w:val="28"/>
                    </w:rPr>
                    <w:t>- с правом второй подписи денежных и расчетных документов - главный бухгалтер МКУ ЦОФОУ Смирнова Юлия Александровна, с 10.06.2019 по настоящее время.</w:t>
                  </w:r>
                </w:p>
                <w:p w14:paraId="3AAEC870" w14:textId="77777777" w:rsidR="007573A2" w:rsidRDefault="007573A2"/>
                <w:p w14:paraId="5E4C4056" w14:textId="77777777" w:rsidR="007573A2" w:rsidRDefault="007573A2"/>
                <w:p w14:paraId="2E4D004E" w14:textId="77777777" w:rsidR="007573A2" w:rsidRDefault="007573A2"/>
                <w:p w14:paraId="5B117ABD" w14:textId="77777777" w:rsidR="007573A2" w:rsidRDefault="00282A1A">
                  <w:r>
                    <w:rPr>
                      <w:color w:val="000000"/>
                      <w:sz w:val="28"/>
                      <w:szCs w:val="28"/>
                    </w:rPr>
                    <w:t> Учреждению в департаменте финансов мэрии города Ярославля открыты лицевые счета:</w:t>
                  </w:r>
                </w:p>
                <w:p w14:paraId="489E8CA9" w14:textId="77777777" w:rsidR="007573A2" w:rsidRDefault="00282A1A">
                  <w:r>
                    <w:rPr>
                      <w:color w:val="000000"/>
                      <w:sz w:val="28"/>
                      <w:szCs w:val="28"/>
                    </w:rPr>
                    <w:t>-  803.03.513.5 – для учета операций со средствами бюджетных учреждений (за исключением субсидий на иные цели, а также бюджетных инвестиций, предоставляемых бюджетным учреждениям из бюджета города), а также для учета операций от приносящей доход деятельности (с 04.09.2013);</w:t>
                  </w:r>
                </w:p>
                <w:p w14:paraId="05870DBC" w14:textId="77777777" w:rsidR="007573A2" w:rsidRDefault="00282A1A">
                  <w:r>
                    <w:rPr>
                      <w:color w:val="000000"/>
                      <w:sz w:val="28"/>
                      <w:szCs w:val="28"/>
                    </w:rPr>
                    <w:t>- 803.03.513.6 – для учета операций со средствами, предоставляемыми бюджетным учреждениям из бюджета города в виде субсидий на иные цели, а также бюджетных инвестиций (с 04.09.2013).</w:t>
                  </w:r>
                </w:p>
                <w:p w14:paraId="29268CB6" w14:textId="77777777" w:rsidR="007573A2" w:rsidRDefault="00282A1A">
                  <w:r>
                    <w:rPr>
                      <w:color w:val="000000"/>
                      <w:sz w:val="28"/>
                      <w:szCs w:val="28"/>
                    </w:rPr>
                    <w:t>- 803.03.513.3 – для учета операций со средствами, поступающими во временное распоряжение (с 12.01.2015).</w:t>
                  </w:r>
                </w:p>
                <w:p w14:paraId="46F0EA6C" w14:textId="77777777" w:rsidR="007573A2" w:rsidRDefault="00282A1A">
                  <w:pPr>
                    <w:spacing w:before="190" w:after="190"/>
                  </w:pPr>
                  <w:r>
                    <w:rPr>
                      <w:color w:val="000000"/>
                      <w:sz w:val="28"/>
                      <w:szCs w:val="28"/>
                    </w:rPr>
                    <w:t xml:space="preserve">Основными направлениями деятельности учреждения  является осуществление образовательной деятельности по дополнительным общеобразовательным программам, направленным на формирование и развитие творческих способностей детей и взрослых, удовлетворение их индивидуальных потребностей в интеллектуальном, нравственном, духовном и физическом совершенствовании, </w:t>
                  </w:r>
                  <w:r>
                    <w:rPr>
                      <w:color w:val="000000"/>
                      <w:sz w:val="28"/>
                      <w:szCs w:val="28"/>
                    </w:rPr>
                    <w:lastRenderedPageBreak/>
                    <w:t>формирование культуры здорового и безопасного образа жизни, укрепление здоровья, а также на организацию их свободного времени.</w:t>
                  </w:r>
                </w:p>
                <w:p w14:paraId="235E15F1" w14:textId="77777777" w:rsidR="007573A2" w:rsidRDefault="00282A1A">
                  <w:r>
                    <w:rPr>
                      <w:color w:val="000000"/>
                      <w:sz w:val="28"/>
                      <w:szCs w:val="28"/>
                    </w:rPr>
                    <w:t> Обособленные подразделения в учреждении отсутствуют.</w:t>
                  </w:r>
                </w:p>
                <w:p w14:paraId="6B7C76D2" w14:textId="77777777" w:rsidR="007573A2" w:rsidRDefault="00282A1A">
                  <w:r>
                    <w:rPr>
                      <w:color w:val="000000"/>
                      <w:sz w:val="28"/>
                      <w:szCs w:val="28"/>
                    </w:rPr>
                    <w:t> Изменения в состав полномочий учреждения в отчетном периоде не вносились.</w:t>
                  </w:r>
                </w:p>
                <w:p w14:paraId="20E73FF1" w14:textId="77777777" w:rsidR="007573A2" w:rsidRDefault="00282A1A">
                  <w:r>
                    <w:rPr>
                      <w:color w:val="000000"/>
                      <w:sz w:val="28"/>
                      <w:szCs w:val="28"/>
                    </w:rPr>
                    <w:t> Утверждение Планов финансово-хозяйственной деятельности осуществляется Учредителем</w:t>
                  </w:r>
                </w:p>
              </w:tc>
            </w:tr>
          </w:tbl>
          <w:p w14:paraId="4B8FBA74" w14:textId="77777777" w:rsidR="007573A2" w:rsidRDefault="00282A1A">
            <w:pPr>
              <w:rPr>
                <w:color w:val="000000"/>
                <w:sz w:val="28"/>
                <w:szCs w:val="28"/>
              </w:rPr>
            </w:pPr>
            <w:r>
              <w:rPr>
                <w:color w:val="000000"/>
                <w:sz w:val="28"/>
                <w:szCs w:val="28"/>
              </w:rPr>
              <w:lastRenderedPageBreak/>
              <w:t xml:space="preserve"> </w:t>
            </w:r>
          </w:p>
        </w:tc>
      </w:tr>
      <w:tr w:rsidR="007573A2" w14:paraId="6BB4938D" w14:textId="77777777">
        <w:trPr>
          <w:trHeight w:val="322"/>
        </w:trPr>
        <w:tc>
          <w:tcPr>
            <w:tcW w:w="10206" w:type="dxa"/>
            <w:vMerge w:val="restart"/>
            <w:tcMar>
              <w:top w:w="0" w:type="dxa"/>
              <w:left w:w="0" w:type="dxa"/>
              <w:bottom w:w="0" w:type="dxa"/>
              <w:right w:w="0" w:type="dxa"/>
            </w:tcMar>
          </w:tcPr>
          <w:p w14:paraId="2B3A03E8" w14:textId="77777777" w:rsidR="007573A2" w:rsidRDefault="00282A1A">
            <w:pPr>
              <w:rPr>
                <w:color w:val="000000"/>
                <w:sz w:val="28"/>
                <w:szCs w:val="28"/>
              </w:rPr>
            </w:pPr>
            <w:r>
              <w:rPr>
                <w:color w:val="000000"/>
                <w:sz w:val="28"/>
                <w:szCs w:val="28"/>
              </w:rPr>
              <w:lastRenderedPageBreak/>
              <w:t xml:space="preserve"> </w:t>
            </w:r>
          </w:p>
        </w:tc>
      </w:tr>
      <w:tr w:rsidR="007573A2" w14:paraId="12565659" w14:textId="77777777">
        <w:trPr>
          <w:trHeight w:val="322"/>
        </w:trPr>
        <w:tc>
          <w:tcPr>
            <w:tcW w:w="10206" w:type="dxa"/>
            <w:vMerge w:val="restart"/>
            <w:tcMar>
              <w:top w:w="0" w:type="dxa"/>
              <w:left w:w="0" w:type="dxa"/>
              <w:bottom w:w="0" w:type="dxa"/>
              <w:right w:w="0" w:type="dxa"/>
            </w:tcMar>
          </w:tcPr>
          <w:p w14:paraId="098D71E0" w14:textId="77777777" w:rsidR="007573A2" w:rsidRDefault="00282A1A">
            <w:pPr>
              <w:jc w:val="center"/>
              <w:rPr>
                <w:b/>
                <w:bCs/>
                <w:color w:val="000000"/>
                <w:sz w:val="28"/>
                <w:szCs w:val="28"/>
              </w:rPr>
            </w:pPr>
            <w:r>
              <w:rPr>
                <w:b/>
                <w:bCs/>
                <w:color w:val="000000"/>
                <w:sz w:val="28"/>
                <w:szCs w:val="28"/>
              </w:rPr>
              <w:t>Раздел 2 "Результаты деятельности учреждения"</w:t>
            </w:r>
          </w:p>
        </w:tc>
      </w:tr>
      <w:tr w:rsidR="007573A2" w14:paraId="79AE51D0" w14:textId="77777777">
        <w:trPr>
          <w:trHeight w:val="322"/>
        </w:trPr>
        <w:tc>
          <w:tcPr>
            <w:tcW w:w="10206" w:type="dxa"/>
            <w:vMerge w:val="restart"/>
            <w:tcMar>
              <w:top w:w="0" w:type="dxa"/>
              <w:left w:w="0" w:type="dxa"/>
              <w:bottom w:w="0" w:type="dxa"/>
              <w:right w:w="0" w:type="dxa"/>
            </w:tcMar>
          </w:tcPr>
          <w:tbl>
            <w:tblPr>
              <w:tblOverlap w:val="never"/>
              <w:tblW w:w="10206" w:type="dxa"/>
              <w:tblLayout w:type="fixed"/>
              <w:tblCellMar>
                <w:left w:w="0" w:type="dxa"/>
                <w:right w:w="0" w:type="dxa"/>
              </w:tblCellMar>
              <w:tblLook w:val="01E0" w:firstRow="1" w:lastRow="1" w:firstColumn="1" w:lastColumn="1" w:noHBand="0" w:noVBand="0"/>
            </w:tblPr>
            <w:tblGrid>
              <w:gridCol w:w="10206"/>
            </w:tblGrid>
            <w:tr w:rsidR="007573A2" w14:paraId="222F947B" w14:textId="77777777">
              <w:tc>
                <w:tcPr>
                  <w:tcW w:w="10206" w:type="dxa"/>
                  <w:tcMar>
                    <w:top w:w="0" w:type="dxa"/>
                    <w:left w:w="0" w:type="dxa"/>
                    <w:bottom w:w="0" w:type="dxa"/>
                    <w:right w:w="0" w:type="dxa"/>
                  </w:tcMar>
                </w:tcPr>
                <w:p w14:paraId="153B621C" w14:textId="77777777" w:rsidR="007573A2" w:rsidRDefault="00282A1A">
                  <w:pPr>
                    <w:spacing w:before="190" w:after="190"/>
                  </w:pPr>
                  <w:r>
                    <w:rPr>
                      <w:color w:val="000000"/>
                      <w:sz w:val="28"/>
                      <w:szCs w:val="28"/>
                    </w:rPr>
                    <w:t>Для повышения эффективности расходования бюджетных средств учреждения в 2023 году были приняты следующие меры: повышение доли закупок товаров, работ и услуг с выбором наиболее выгодного поставщика, перераспределение статей кассовых расходов в зависимости от объема предоставленных услуг, расчеты с поставщиками и подрядчиками строго по счетам-фактурам и т.п.</w:t>
                  </w:r>
                </w:p>
              </w:tc>
            </w:tr>
          </w:tbl>
          <w:p w14:paraId="165FF107" w14:textId="77777777" w:rsidR="007573A2" w:rsidRDefault="00282A1A">
            <w:pPr>
              <w:rPr>
                <w:color w:val="000000"/>
                <w:sz w:val="28"/>
                <w:szCs w:val="28"/>
              </w:rPr>
            </w:pPr>
            <w:r>
              <w:rPr>
                <w:color w:val="000000"/>
                <w:sz w:val="28"/>
                <w:szCs w:val="28"/>
              </w:rPr>
              <w:t xml:space="preserve"> </w:t>
            </w:r>
          </w:p>
        </w:tc>
      </w:tr>
      <w:tr w:rsidR="007573A2" w14:paraId="2FE12FF4" w14:textId="77777777">
        <w:trPr>
          <w:trHeight w:val="322"/>
        </w:trPr>
        <w:tc>
          <w:tcPr>
            <w:tcW w:w="10206" w:type="dxa"/>
            <w:vMerge w:val="restart"/>
            <w:tcMar>
              <w:top w:w="0" w:type="dxa"/>
              <w:left w:w="0" w:type="dxa"/>
              <w:bottom w:w="0" w:type="dxa"/>
              <w:right w:w="0" w:type="dxa"/>
            </w:tcMar>
          </w:tcPr>
          <w:p w14:paraId="2F858236" w14:textId="77777777" w:rsidR="007573A2" w:rsidRDefault="00282A1A">
            <w:pPr>
              <w:rPr>
                <w:color w:val="000000"/>
                <w:sz w:val="28"/>
                <w:szCs w:val="28"/>
              </w:rPr>
            </w:pPr>
            <w:r>
              <w:rPr>
                <w:color w:val="000000"/>
                <w:sz w:val="28"/>
                <w:szCs w:val="28"/>
              </w:rPr>
              <w:t xml:space="preserve"> </w:t>
            </w:r>
          </w:p>
        </w:tc>
      </w:tr>
      <w:tr w:rsidR="007573A2" w14:paraId="3880DE2D" w14:textId="77777777">
        <w:trPr>
          <w:trHeight w:val="322"/>
        </w:trPr>
        <w:tc>
          <w:tcPr>
            <w:tcW w:w="10206" w:type="dxa"/>
            <w:vMerge w:val="restart"/>
            <w:tcMar>
              <w:top w:w="0" w:type="dxa"/>
              <w:left w:w="0" w:type="dxa"/>
              <w:bottom w:w="0" w:type="dxa"/>
              <w:right w:w="0" w:type="dxa"/>
            </w:tcMar>
          </w:tcPr>
          <w:p w14:paraId="6CF9716A" w14:textId="77777777" w:rsidR="007573A2" w:rsidRDefault="00282A1A">
            <w:pPr>
              <w:jc w:val="center"/>
              <w:rPr>
                <w:b/>
                <w:bCs/>
                <w:color w:val="000000"/>
                <w:sz w:val="28"/>
                <w:szCs w:val="28"/>
              </w:rPr>
            </w:pPr>
            <w:r>
              <w:rPr>
                <w:b/>
                <w:bCs/>
                <w:color w:val="000000"/>
                <w:sz w:val="28"/>
                <w:szCs w:val="28"/>
              </w:rPr>
              <w:t>Раздел 3 "Анализ отчета об исполнении учреждением плана его деятельности"</w:t>
            </w:r>
          </w:p>
        </w:tc>
      </w:tr>
      <w:tr w:rsidR="007573A2" w14:paraId="59A217A1" w14:textId="77777777">
        <w:trPr>
          <w:trHeight w:val="322"/>
        </w:trPr>
        <w:tc>
          <w:tcPr>
            <w:tcW w:w="10206" w:type="dxa"/>
            <w:vMerge w:val="restart"/>
            <w:tcMar>
              <w:top w:w="0" w:type="dxa"/>
              <w:left w:w="0" w:type="dxa"/>
              <w:bottom w:w="0" w:type="dxa"/>
              <w:right w:w="0" w:type="dxa"/>
            </w:tcMar>
          </w:tcPr>
          <w:tbl>
            <w:tblPr>
              <w:tblOverlap w:val="never"/>
              <w:tblW w:w="10206" w:type="dxa"/>
              <w:tblLayout w:type="fixed"/>
              <w:tblCellMar>
                <w:left w:w="0" w:type="dxa"/>
                <w:right w:w="0" w:type="dxa"/>
              </w:tblCellMar>
              <w:tblLook w:val="01E0" w:firstRow="1" w:lastRow="1" w:firstColumn="1" w:lastColumn="1" w:noHBand="0" w:noVBand="0"/>
            </w:tblPr>
            <w:tblGrid>
              <w:gridCol w:w="10206"/>
            </w:tblGrid>
            <w:tr w:rsidR="007573A2" w14:paraId="317F3499" w14:textId="77777777">
              <w:tc>
                <w:tcPr>
                  <w:tcW w:w="10206" w:type="dxa"/>
                  <w:tcMar>
                    <w:top w:w="0" w:type="dxa"/>
                    <w:left w:w="0" w:type="dxa"/>
                    <w:bottom w:w="0" w:type="dxa"/>
                    <w:right w:w="0" w:type="dxa"/>
                  </w:tcMar>
                </w:tcPr>
                <w:p w14:paraId="42D84920" w14:textId="77777777" w:rsidR="007573A2" w:rsidRDefault="00282A1A">
                  <w:pPr>
                    <w:spacing w:before="190" w:after="190"/>
                  </w:pPr>
                  <w:r>
                    <w:rPr>
                      <w:color w:val="000000"/>
                      <w:sz w:val="28"/>
                      <w:szCs w:val="28"/>
                    </w:rPr>
                    <w:t>Для осуществления деятельности учреждения за 2023 год выделено субсидий на финансовое обеспечение выполнения муниципального задания на сумму 13644455,44 руб., что составляет 100,0 % от утвержденного плана. Кассовые расходы произведены в сумме 13644455,44 руб. строго по целевому назначению.</w:t>
                  </w:r>
                </w:p>
                <w:p w14:paraId="7E7A3639" w14:textId="108FFA66" w:rsidR="007573A2" w:rsidRDefault="00282A1A">
                  <w:r>
                    <w:rPr>
                      <w:color w:val="000000"/>
                      <w:sz w:val="28"/>
                      <w:szCs w:val="28"/>
                    </w:rPr>
                    <w:t> </w:t>
                  </w:r>
                  <w:r w:rsidR="00351197">
                    <w:rPr>
                      <w:color w:val="000000"/>
                      <w:sz w:val="28"/>
                      <w:szCs w:val="28"/>
                    </w:rPr>
                    <w:t>Согласно договору</w:t>
                  </w:r>
                  <w:r>
                    <w:rPr>
                      <w:color w:val="000000"/>
                      <w:sz w:val="28"/>
                      <w:szCs w:val="28"/>
                    </w:rPr>
                    <w:t xml:space="preserve"> №255446-МЛ от 05.06.2015г с УФК по Ярославской области (МКУ Агенство по аренде земельных участков города Ярославля) по счету 111.49 начислены права пользования непроизводственными активами на сумму 3175387.89 руб. Ежемесячно по счету 4.302.29 производятся расчеты с арендодателем по оплате арендной платы</w:t>
                  </w:r>
                </w:p>
              </w:tc>
            </w:tr>
          </w:tbl>
          <w:p w14:paraId="7811B037" w14:textId="77777777" w:rsidR="007573A2" w:rsidRDefault="00282A1A">
            <w:pPr>
              <w:rPr>
                <w:color w:val="000000"/>
                <w:sz w:val="28"/>
                <w:szCs w:val="28"/>
              </w:rPr>
            </w:pPr>
            <w:r>
              <w:rPr>
                <w:color w:val="000000"/>
                <w:sz w:val="28"/>
                <w:szCs w:val="28"/>
              </w:rPr>
              <w:t xml:space="preserve"> </w:t>
            </w:r>
          </w:p>
        </w:tc>
      </w:tr>
      <w:tr w:rsidR="007573A2" w14:paraId="298FC16E" w14:textId="77777777">
        <w:trPr>
          <w:trHeight w:val="322"/>
        </w:trPr>
        <w:tc>
          <w:tcPr>
            <w:tcW w:w="10206" w:type="dxa"/>
            <w:vMerge w:val="restart"/>
            <w:tcMar>
              <w:top w:w="0" w:type="dxa"/>
              <w:left w:w="0" w:type="dxa"/>
              <w:bottom w:w="0" w:type="dxa"/>
              <w:right w:w="0" w:type="dxa"/>
            </w:tcMar>
          </w:tcPr>
          <w:p w14:paraId="3A7159D3" w14:textId="77777777" w:rsidR="007573A2" w:rsidRDefault="00282A1A">
            <w:pPr>
              <w:rPr>
                <w:color w:val="000000"/>
                <w:sz w:val="28"/>
                <w:szCs w:val="28"/>
              </w:rPr>
            </w:pPr>
            <w:r>
              <w:rPr>
                <w:color w:val="000000"/>
                <w:sz w:val="28"/>
                <w:szCs w:val="28"/>
              </w:rPr>
              <w:t xml:space="preserve"> </w:t>
            </w:r>
          </w:p>
        </w:tc>
      </w:tr>
      <w:tr w:rsidR="007573A2" w14:paraId="0F2C5269" w14:textId="77777777">
        <w:trPr>
          <w:trHeight w:val="322"/>
        </w:trPr>
        <w:tc>
          <w:tcPr>
            <w:tcW w:w="10206" w:type="dxa"/>
            <w:vMerge w:val="restart"/>
            <w:tcMar>
              <w:top w:w="0" w:type="dxa"/>
              <w:left w:w="0" w:type="dxa"/>
              <w:bottom w:w="0" w:type="dxa"/>
              <w:right w:w="0" w:type="dxa"/>
            </w:tcMar>
          </w:tcPr>
          <w:p w14:paraId="0AFC6145" w14:textId="77777777" w:rsidR="007573A2" w:rsidRDefault="00282A1A">
            <w:pPr>
              <w:jc w:val="center"/>
              <w:rPr>
                <w:b/>
                <w:bCs/>
                <w:color w:val="000000"/>
                <w:sz w:val="28"/>
                <w:szCs w:val="28"/>
              </w:rPr>
            </w:pPr>
            <w:r>
              <w:rPr>
                <w:b/>
                <w:bCs/>
                <w:color w:val="000000"/>
                <w:sz w:val="28"/>
                <w:szCs w:val="28"/>
              </w:rPr>
              <w:t>Раздел 4 "Анализ показателей отчетности учреждения"</w:t>
            </w:r>
          </w:p>
        </w:tc>
      </w:tr>
      <w:tr w:rsidR="007573A2" w14:paraId="543DA0C2" w14:textId="77777777">
        <w:trPr>
          <w:trHeight w:val="322"/>
        </w:trPr>
        <w:tc>
          <w:tcPr>
            <w:tcW w:w="10206" w:type="dxa"/>
            <w:vMerge w:val="restart"/>
            <w:tcMar>
              <w:top w:w="0" w:type="dxa"/>
              <w:left w:w="0" w:type="dxa"/>
              <w:bottom w:w="0" w:type="dxa"/>
              <w:right w:w="0" w:type="dxa"/>
            </w:tcMar>
          </w:tcPr>
          <w:tbl>
            <w:tblPr>
              <w:tblOverlap w:val="never"/>
              <w:tblW w:w="10206" w:type="dxa"/>
              <w:tblLayout w:type="fixed"/>
              <w:tblCellMar>
                <w:left w:w="0" w:type="dxa"/>
                <w:right w:w="0" w:type="dxa"/>
              </w:tblCellMar>
              <w:tblLook w:val="01E0" w:firstRow="1" w:lastRow="1" w:firstColumn="1" w:lastColumn="1" w:noHBand="0" w:noVBand="0"/>
            </w:tblPr>
            <w:tblGrid>
              <w:gridCol w:w="10206"/>
            </w:tblGrid>
            <w:tr w:rsidR="007573A2" w14:paraId="7E015227" w14:textId="77777777">
              <w:tc>
                <w:tcPr>
                  <w:tcW w:w="10206" w:type="dxa"/>
                  <w:tcMar>
                    <w:top w:w="0" w:type="dxa"/>
                    <w:left w:w="0" w:type="dxa"/>
                    <w:bottom w:w="0" w:type="dxa"/>
                    <w:right w:w="0" w:type="dxa"/>
                  </w:tcMar>
                </w:tcPr>
                <w:p w14:paraId="32623E6B" w14:textId="7E85E6F4" w:rsidR="007573A2" w:rsidRDefault="00351197">
                  <w:pPr>
                    <w:spacing w:before="190" w:after="190"/>
                  </w:pPr>
                  <w:r>
                    <w:rPr>
                      <w:color w:val="000000"/>
                      <w:sz w:val="28"/>
                      <w:szCs w:val="28"/>
                    </w:rPr>
                    <w:t>П</w:t>
                  </w:r>
                  <w:r w:rsidR="00282A1A">
                    <w:rPr>
                      <w:color w:val="000000"/>
                      <w:sz w:val="28"/>
                      <w:szCs w:val="28"/>
                    </w:rPr>
                    <w:t xml:space="preserve">о состоянию на 01.01.2024 г. по КФО 2 дебиторская задолженность составила в сумме 68268.02 руб., кредиторская задолженность 12908.80 руб. По состоянию на 01.01.2024 г. по КФО 4 дебиторская задолженность в сумме 42735754.75 руб. (в том числе просроченная дебиторская задолженность 372.18 руб.), кредиторская задолженность 309107.11руб. По состоянию на 01.01.2024 г. по КФО 5 дебиторская задолженность в сумме 385460.00 руб., кредиторская задолженность 0.00 руб.  На 01.01.2024 г. имеется текущая задолженность по оплате единого налогового платежа и взносов в СФР (НС и ПЗ), начисленного с заработной платы за декабрь 2023 г., которая будет погашена в срок до 27.01.2024 г.   Оплата остальных текущих расходов учреждения производится согласно фактически предоставленных услуг, актов выполненных работ, товарных накладных и выставленных счетов - фактур. </w:t>
                  </w:r>
                  <w:r w:rsidR="00282A1A">
                    <w:rPr>
                      <w:color w:val="000000"/>
                      <w:sz w:val="28"/>
                      <w:szCs w:val="28"/>
                    </w:rPr>
                    <w:lastRenderedPageBreak/>
                    <w:t>Подробнее сведения по дебиторской и кредиторской задолженности по бюджетным средствам отражены в Ф.0503769.</w:t>
                  </w:r>
                </w:p>
              </w:tc>
            </w:tr>
          </w:tbl>
          <w:p w14:paraId="13B9A6B8" w14:textId="77777777" w:rsidR="007573A2" w:rsidRDefault="00282A1A">
            <w:pPr>
              <w:rPr>
                <w:color w:val="000000"/>
                <w:sz w:val="28"/>
                <w:szCs w:val="28"/>
              </w:rPr>
            </w:pPr>
            <w:r>
              <w:rPr>
                <w:color w:val="000000"/>
                <w:sz w:val="28"/>
                <w:szCs w:val="28"/>
              </w:rPr>
              <w:lastRenderedPageBreak/>
              <w:t xml:space="preserve"> </w:t>
            </w:r>
          </w:p>
        </w:tc>
      </w:tr>
      <w:tr w:rsidR="007573A2" w14:paraId="3585351C" w14:textId="77777777">
        <w:trPr>
          <w:trHeight w:val="322"/>
        </w:trPr>
        <w:tc>
          <w:tcPr>
            <w:tcW w:w="10206" w:type="dxa"/>
            <w:vMerge w:val="restart"/>
            <w:tcMar>
              <w:top w:w="0" w:type="dxa"/>
              <w:left w:w="0" w:type="dxa"/>
              <w:bottom w:w="0" w:type="dxa"/>
              <w:right w:w="0" w:type="dxa"/>
            </w:tcMar>
          </w:tcPr>
          <w:p w14:paraId="5B4D09FE" w14:textId="77777777" w:rsidR="007573A2" w:rsidRDefault="00282A1A">
            <w:pPr>
              <w:rPr>
                <w:color w:val="000000"/>
                <w:sz w:val="28"/>
                <w:szCs w:val="28"/>
              </w:rPr>
            </w:pPr>
            <w:r>
              <w:rPr>
                <w:color w:val="000000"/>
                <w:sz w:val="28"/>
                <w:szCs w:val="28"/>
              </w:rPr>
              <w:lastRenderedPageBreak/>
              <w:t xml:space="preserve"> </w:t>
            </w:r>
          </w:p>
        </w:tc>
      </w:tr>
      <w:tr w:rsidR="007573A2" w14:paraId="5CD30AE5" w14:textId="77777777">
        <w:trPr>
          <w:trHeight w:val="322"/>
        </w:trPr>
        <w:tc>
          <w:tcPr>
            <w:tcW w:w="10206" w:type="dxa"/>
            <w:vMerge w:val="restart"/>
            <w:tcMar>
              <w:top w:w="0" w:type="dxa"/>
              <w:left w:w="0" w:type="dxa"/>
              <w:bottom w:w="0" w:type="dxa"/>
              <w:right w:w="0" w:type="dxa"/>
            </w:tcMar>
          </w:tcPr>
          <w:p w14:paraId="525332DC" w14:textId="77777777" w:rsidR="007573A2" w:rsidRDefault="00282A1A">
            <w:pPr>
              <w:jc w:val="center"/>
              <w:rPr>
                <w:b/>
                <w:bCs/>
                <w:color w:val="000000"/>
                <w:sz w:val="28"/>
                <w:szCs w:val="28"/>
              </w:rPr>
            </w:pPr>
            <w:r>
              <w:rPr>
                <w:b/>
                <w:bCs/>
                <w:color w:val="000000"/>
                <w:sz w:val="28"/>
                <w:szCs w:val="28"/>
              </w:rPr>
              <w:t>Раздел 5 "Прочие вопросы деятельности учреждения"</w:t>
            </w:r>
          </w:p>
        </w:tc>
      </w:tr>
      <w:tr w:rsidR="007573A2" w14:paraId="77AAAD7C" w14:textId="77777777">
        <w:trPr>
          <w:trHeight w:val="322"/>
        </w:trPr>
        <w:tc>
          <w:tcPr>
            <w:tcW w:w="10206" w:type="dxa"/>
            <w:vMerge w:val="restart"/>
            <w:tcMar>
              <w:top w:w="0" w:type="dxa"/>
              <w:left w:w="0" w:type="dxa"/>
              <w:bottom w:w="0" w:type="dxa"/>
              <w:right w:w="0" w:type="dxa"/>
            </w:tcMar>
          </w:tcPr>
          <w:tbl>
            <w:tblPr>
              <w:tblOverlap w:val="never"/>
              <w:tblW w:w="10206" w:type="dxa"/>
              <w:tblLayout w:type="fixed"/>
              <w:tblCellMar>
                <w:left w:w="0" w:type="dxa"/>
                <w:right w:w="0" w:type="dxa"/>
              </w:tblCellMar>
              <w:tblLook w:val="01E0" w:firstRow="1" w:lastRow="1" w:firstColumn="1" w:lastColumn="1" w:noHBand="0" w:noVBand="0"/>
            </w:tblPr>
            <w:tblGrid>
              <w:gridCol w:w="10206"/>
            </w:tblGrid>
            <w:tr w:rsidR="007573A2" w14:paraId="28A93E70" w14:textId="77777777">
              <w:tc>
                <w:tcPr>
                  <w:tcW w:w="10206" w:type="dxa"/>
                  <w:tcMar>
                    <w:top w:w="0" w:type="dxa"/>
                    <w:left w:w="0" w:type="dxa"/>
                    <w:bottom w:w="0" w:type="dxa"/>
                    <w:right w:w="0" w:type="dxa"/>
                  </w:tcMar>
                </w:tcPr>
                <w:p w14:paraId="2755DF64" w14:textId="77777777" w:rsidR="007573A2" w:rsidRDefault="00282A1A">
                  <w:pPr>
                    <w:spacing w:before="190" w:after="190"/>
                  </w:pPr>
                  <w:r>
                    <w:rPr>
                      <w:color w:val="000000"/>
                      <w:sz w:val="28"/>
                      <w:szCs w:val="28"/>
                    </w:rPr>
                    <w:t>Во исполнение Федерального закона от 06.12.2011 г. № 402-ФЗ, Приказа Минфина России от 01.12.2010 г. № 157н. Учетной политике учреждения на 2023 г. и приказа директора от 01.11.2023 г. № 01-07/130 проведена очередная инвентаризация материальных ценностей и расчетов в период с 01.11.2023 по 03.11.2023 г. </w:t>
                  </w:r>
                </w:p>
                <w:p w14:paraId="2467BDE5" w14:textId="2380F603" w:rsidR="007573A2" w:rsidRDefault="00282A1A">
                  <w:pPr>
                    <w:spacing w:before="190" w:after="190"/>
                  </w:pPr>
                  <w:r>
                    <w:rPr>
                      <w:color w:val="000000"/>
                      <w:sz w:val="28"/>
                      <w:szCs w:val="28"/>
                    </w:rPr>
                    <w:t xml:space="preserve">По состоянию на 01.07.2023г. проведена инвентаризация показателей расчетов (дебиторской задолженности и обязательств) </w:t>
                  </w:r>
                  <w:r w:rsidR="00351197">
                    <w:rPr>
                      <w:color w:val="000000"/>
                      <w:sz w:val="28"/>
                      <w:szCs w:val="28"/>
                    </w:rPr>
                    <w:t>согласно приказу</w:t>
                  </w:r>
                  <w:r>
                    <w:rPr>
                      <w:color w:val="000000"/>
                      <w:sz w:val="28"/>
                      <w:szCs w:val="28"/>
                    </w:rPr>
                    <w:t xml:space="preserve"> директора № 01-07/78 от 27.06.2023 г.</w:t>
                  </w:r>
                </w:p>
                <w:p w14:paraId="3AECC75E" w14:textId="77777777" w:rsidR="007573A2" w:rsidRDefault="00282A1A">
                  <w:pPr>
                    <w:spacing w:before="190" w:after="190"/>
                  </w:pPr>
                  <w:r>
                    <w:rPr>
                      <w:color w:val="000000"/>
                      <w:sz w:val="28"/>
                      <w:szCs w:val="28"/>
                    </w:rPr>
                    <w:t>Расхождений не обнаружено</w:t>
                  </w:r>
                </w:p>
              </w:tc>
            </w:tr>
          </w:tbl>
          <w:p w14:paraId="7FCD07A1" w14:textId="77777777" w:rsidR="007573A2" w:rsidRDefault="00282A1A">
            <w:pPr>
              <w:rPr>
                <w:color w:val="000000"/>
                <w:sz w:val="28"/>
                <w:szCs w:val="28"/>
              </w:rPr>
            </w:pPr>
            <w:r>
              <w:rPr>
                <w:color w:val="000000"/>
                <w:sz w:val="28"/>
                <w:szCs w:val="28"/>
              </w:rPr>
              <w:t xml:space="preserve"> </w:t>
            </w:r>
          </w:p>
        </w:tc>
      </w:tr>
      <w:tr w:rsidR="007573A2" w14:paraId="3042D52B" w14:textId="77777777">
        <w:trPr>
          <w:trHeight w:val="322"/>
        </w:trPr>
        <w:tc>
          <w:tcPr>
            <w:tcW w:w="10206" w:type="dxa"/>
            <w:vMerge w:val="restart"/>
            <w:tcMar>
              <w:top w:w="0" w:type="dxa"/>
              <w:left w:w="0" w:type="dxa"/>
              <w:bottom w:w="0" w:type="dxa"/>
              <w:right w:w="0" w:type="dxa"/>
            </w:tcMar>
          </w:tcPr>
          <w:p w14:paraId="69CE73F1" w14:textId="77777777" w:rsidR="007573A2" w:rsidRDefault="00282A1A">
            <w:pPr>
              <w:rPr>
                <w:color w:val="000000"/>
                <w:sz w:val="28"/>
                <w:szCs w:val="28"/>
              </w:rPr>
            </w:pPr>
            <w:r>
              <w:rPr>
                <w:color w:val="000000"/>
                <w:sz w:val="28"/>
                <w:szCs w:val="28"/>
              </w:rPr>
              <w:t xml:space="preserve"> </w:t>
            </w:r>
          </w:p>
        </w:tc>
      </w:tr>
    </w:tbl>
    <w:p w14:paraId="0EF8ACB0" w14:textId="77777777" w:rsidR="007573A2" w:rsidRDefault="007573A2">
      <w:pPr>
        <w:rPr>
          <w:vanish/>
        </w:rPr>
      </w:pPr>
      <w:bookmarkStart w:id="2" w:name="__bookmark_4"/>
      <w:bookmarkEnd w:id="2"/>
    </w:p>
    <w:tbl>
      <w:tblPr>
        <w:tblOverlap w:val="never"/>
        <w:tblW w:w="10197" w:type="dxa"/>
        <w:tblLayout w:type="fixed"/>
        <w:tblLook w:val="01E0" w:firstRow="1" w:lastRow="1" w:firstColumn="1" w:lastColumn="1" w:noHBand="0" w:noVBand="0"/>
      </w:tblPr>
      <w:tblGrid>
        <w:gridCol w:w="1190"/>
        <w:gridCol w:w="963"/>
        <w:gridCol w:w="1303"/>
        <w:gridCol w:w="283"/>
        <w:gridCol w:w="283"/>
        <w:gridCol w:w="1133"/>
        <w:gridCol w:w="283"/>
        <w:gridCol w:w="1417"/>
        <w:gridCol w:w="283"/>
        <w:gridCol w:w="1133"/>
        <w:gridCol w:w="283"/>
        <w:gridCol w:w="396"/>
        <w:gridCol w:w="1247"/>
      </w:tblGrid>
      <w:tr w:rsidR="007573A2" w14:paraId="79973015" w14:textId="77777777">
        <w:trPr>
          <w:trHeight w:val="680"/>
        </w:trPr>
        <w:tc>
          <w:tcPr>
            <w:tcW w:w="2153" w:type="dxa"/>
            <w:gridSpan w:val="2"/>
            <w:vMerge w:val="restart"/>
            <w:tcMar>
              <w:top w:w="0" w:type="dxa"/>
              <w:left w:w="0" w:type="dxa"/>
              <w:bottom w:w="0" w:type="dxa"/>
              <w:right w:w="0" w:type="dxa"/>
            </w:tcMar>
            <w:vAlign w:val="center"/>
          </w:tcPr>
          <w:tbl>
            <w:tblPr>
              <w:tblOverlap w:val="never"/>
              <w:tblW w:w="2153" w:type="dxa"/>
              <w:tblLayout w:type="fixed"/>
              <w:tblCellMar>
                <w:left w:w="0" w:type="dxa"/>
                <w:right w:w="0" w:type="dxa"/>
              </w:tblCellMar>
              <w:tblLook w:val="01E0" w:firstRow="1" w:lastRow="1" w:firstColumn="1" w:lastColumn="1" w:noHBand="0" w:noVBand="0"/>
            </w:tblPr>
            <w:tblGrid>
              <w:gridCol w:w="2153"/>
            </w:tblGrid>
            <w:tr w:rsidR="007573A2" w14:paraId="73445131" w14:textId="77777777">
              <w:tc>
                <w:tcPr>
                  <w:tcW w:w="2153" w:type="dxa"/>
                  <w:tcMar>
                    <w:top w:w="0" w:type="dxa"/>
                    <w:left w:w="0" w:type="dxa"/>
                    <w:bottom w:w="0" w:type="dxa"/>
                    <w:right w:w="0" w:type="dxa"/>
                  </w:tcMar>
                </w:tcPr>
                <w:p w14:paraId="75059C26" w14:textId="77777777" w:rsidR="007573A2" w:rsidRDefault="00282A1A">
                  <w:r>
                    <w:rPr>
                      <w:color w:val="000000"/>
                      <w:sz w:val="28"/>
                      <w:szCs w:val="28"/>
                    </w:rPr>
                    <w:t>директор</w:t>
                  </w:r>
                </w:p>
              </w:tc>
            </w:tr>
          </w:tbl>
          <w:p w14:paraId="1EEBBA84" w14:textId="77777777" w:rsidR="007573A2" w:rsidRDefault="007573A2">
            <w:pPr>
              <w:spacing w:line="1" w:lineRule="auto"/>
            </w:pPr>
          </w:p>
        </w:tc>
        <w:tc>
          <w:tcPr>
            <w:tcW w:w="1303" w:type="dxa"/>
            <w:tcMar>
              <w:top w:w="0" w:type="dxa"/>
              <w:left w:w="0" w:type="dxa"/>
              <w:bottom w:w="0" w:type="dxa"/>
              <w:right w:w="0" w:type="dxa"/>
            </w:tcMar>
          </w:tcPr>
          <w:p w14:paraId="545F1B37" w14:textId="77777777" w:rsidR="007573A2" w:rsidRDefault="00282A1A">
            <w:pPr>
              <w:rPr>
                <w:color w:val="000000"/>
                <w:sz w:val="28"/>
                <w:szCs w:val="28"/>
              </w:rPr>
            </w:pPr>
            <w:r>
              <w:rPr>
                <w:color w:val="000000"/>
                <w:sz w:val="28"/>
                <w:szCs w:val="28"/>
              </w:rPr>
              <w:t xml:space="preserve"> </w:t>
            </w:r>
          </w:p>
        </w:tc>
        <w:tc>
          <w:tcPr>
            <w:tcW w:w="283" w:type="dxa"/>
            <w:tcMar>
              <w:top w:w="0" w:type="dxa"/>
              <w:left w:w="0" w:type="dxa"/>
              <w:bottom w:w="0" w:type="dxa"/>
              <w:right w:w="0" w:type="dxa"/>
            </w:tcMar>
          </w:tcPr>
          <w:p w14:paraId="5FA3EED6" w14:textId="77777777" w:rsidR="007573A2" w:rsidRDefault="007573A2">
            <w:pPr>
              <w:spacing w:line="1" w:lineRule="auto"/>
            </w:pPr>
          </w:p>
        </w:tc>
        <w:tc>
          <w:tcPr>
            <w:tcW w:w="283" w:type="dxa"/>
            <w:tcMar>
              <w:top w:w="0" w:type="dxa"/>
              <w:left w:w="0" w:type="dxa"/>
              <w:bottom w:w="0" w:type="dxa"/>
              <w:right w:w="0" w:type="dxa"/>
            </w:tcMar>
          </w:tcPr>
          <w:p w14:paraId="2F0E6A20" w14:textId="77777777" w:rsidR="007573A2" w:rsidRDefault="007573A2">
            <w:pPr>
              <w:spacing w:line="1" w:lineRule="auto"/>
            </w:pPr>
          </w:p>
        </w:tc>
        <w:tc>
          <w:tcPr>
            <w:tcW w:w="3116" w:type="dxa"/>
            <w:gridSpan w:val="4"/>
            <w:vMerge w:val="restart"/>
            <w:tcMar>
              <w:top w:w="0" w:type="dxa"/>
              <w:left w:w="0" w:type="dxa"/>
              <w:bottom w:w="0" w:type="dxa"/>
              <w:right w:w="0" w:type="dxa"/>
            </w:tcMar>
            <w:vAlign w:val="bottom"/>
          </w:tcPr>
          <w:tbl>
            <w:tblPr>
              <w:tblOverlap w:val="never"/>
              <w:tblW w:w="3116" w:type="dxa"/>
              <w:jc w:val="center"/>
              <w:tblLayout w:type="fixed"/>
              <w:tblCellMar>
                <w:left w:w="0" w:type="dxa"/>
                <w:right w:w="0" w:type="dxa"/>
              </w:tblCellMar>
              <w:tblLook w:val="01E0" w:firstRow="1" w:lastRow="1" w:firstColumn="1" w:lastColumn="1" w:noHBand="0" w:noVBand="0"/>
            </w:tblPr>
            <w:tblGrid>
              <w:gridCol w:w="3116"/>
            </w:tblGrid>
            <w:tr w:rsidR="007573A2" w14:paraId="38B05366" w14:textId="77777777">
              <w:trPr>
                <w:jc w:val="center"/>
              </w:trPr>
              <w:tc>
                <w:tcPr>
                  <w:tcW w:w="3116" w:type="dxa"/>
                  <w:tcMar>
                    <w:top w:w="0" w:type="dxa"/>
                    <w:left w:w="0" w:type="dxa"/>
                    <w:bottom w:w="0" w:type="dxa"/>
                    <w:right w:w="0" w:type="dxa"/>
                  </w:tcMar>
                </w:tcPr>
                <w:p w14:paraId="570A140E" w14:textId="77777777" w:rsidR="007573A2" w:rsidRDefault="00282A1A">
                  <w:pPr>
                    <w:jc w:val="center"/>
                  </w:pPr>
                  <w:r>
                    <w:rPr>
                      <w:color w:val="000000"/>
                      <w:sz w:val="28"/>
                      <w:szCs w:val="28"/>
                    </w:rPr>
                    <w:t>В.М. Чучко</w:t>
                  </w:r>
                </w:p>
              </w:tc>
            </w:tr>
          </w:tbl>
          <w:p w14:paraId="5F7C42A0" w14:textId="77777777" w:rsidR="007573A2" w:rsidRDefault="007573A2">
            <w:pPr>
              <w:spacing w:line="1" w:lineRule="auto"/>
            </w:pPr>
          </w:p>
        </w:tc>
        <w:tc>
          <w:tcPr>
            <w:tcW w:w="1133" w:type="dxa"/>
            <w:tcMar>
              <w:top w:w="0" w:type="dxa"/>
              <w:left w:w="0" w:type="dxa"/>
              <w:bottom w:w="0" w:type="dxa"/>
              <w:right w:w="0" w:type="dxa"/>
            </w:tcMar>
          </w:tcPr>
          <w:p w14:paraId="3D14D469" w14:textId="77777777" w:rsidR="007573A2" w:rsidRDefault="007573A2">
            <w:pPr>
              <w:spacing w:line="1" w:lineRule="auto"/>
            </w:pPr>
          </w:p>
        </w:tc>
        <w:tc>
          <w:tcPr>
            <w:tcW w:w="283" w:type="dxa"/>
            <w:tcMar>
              <w:top w:w="0" w:type="dxa"/>
              <w:left w:w="0" w:type="dxa"/>
              <w:bottom w:w="0" w:type="dxa"/>
              <w:right w:w="0" w:type="dxa"/>
            </w:tcMar>
          </w:tcPr>
          <w:p w14:paraId="63258347" w14:textId="77777777" w:rsidR="007573A2" w:rsidRDefault="007573A2">
            <w:pPr>
              <w:spacing w:line="1" w:lineRule="auto"/>
            </w:pPr>
          </w:p>
        </w:tc>
        <w:tc>
          <w:tcPr>
            <w:tcW w:w="396" w:type="dxa"/>
            <w:tcMar>
              <w:top w:w="0" w:type="dxa"/>
              <w:left w:w="0" w:type="dxa"/>
              <w:bottom w:w="0" w:type="dxa"/>
              <w:right w:w="0" w:type="dxa"/>
            </w:tcMar>
          </w:tcPr>
          <w:p w14:paraId="312A3168" w14:textId="77777777" w:rsidR="007573A2" w:rsidRDefault="007573A2">
            <w:pPr>
              <w:spacing w:line="1" w:lineRule="auto"/>
            </w:pPr>
          </w:p>
        </w:tc>
        <w:tc>
          <w:tcPr>
            <w:tcW w:w="1247" w:type="dxa"/>
            <w:tcMar>
              <w:top w:w="0" w:type="dxa"/>
              <w:left w:w="0" w:type="dxa"/>
              <w:bottom w:w="0" w:type="dxa"/>
              <w:right w:w="0" w:type="dxa"/>
            </w:tcMar>
          </w:tcPr>
          <w:p w14:paraId="3AB62ADD" w14:textId="77777777" w:rsidR="007573A2" w:rsidRDefault="007573A2">
            <w:pPr>
              <w:spacing w:line="1" w:lineRule="auto"/>
            </w:pPr>
          </w:p>
        </w:tc>
      </w:tr>
      <w:tr w:rsidR="007573A2" w14:paraId="25F5EB24" w14:textId="77777777">
        <w:trPr>
          <w:trHeight w:val="566"/>
        </w:trPr>
        <w:tc>
          <w:tcPr>
            <w:tcW w:w="2153" w:type="dxa"/>
            <w:gridSpan w:val="2"/>
            <w:vMerge/>
            <w:tcMar>
              <w:top w:w="0" w:type="dxa"/>
              <w:left w:w="0" w:type="dxa"/>
              <w:bottom w:w="0" w:type="dxa"/>
              <w:right w:w="0" w:type="dxa"/>
            </w:tcMar>
            <w:vAlign w:val="center"/>
          </w:tcPr>
          <w:p w14:paraId="381C80A1" w14:textId="77777777" w:rsidR="007573A2" w:rsidRDefault="007573A2">
            <w:pPr>
              <w:spacing w:line="1" w:lineRule="auto"/>
            </w:pPr>
          </w:p>
        </w:tc>
        <w:tc>
          <w:tcPr>
            <w:tcW w:w="1303" w:type="dxa"/>
            <w:tcMar>
              <w:top w:w="0" w:type="dxa"/>
              <w:left w:w="0" w:type="dxa"/>
              <w:bottom w:w="0" w:type="dxa"/>
              <w:right w:w="0" w:type="dxa"/>
            </w:tcMar>
          </w:tcPr>
          <w:p w14:paraId="387F62A7" w14:textId="77777777" w:rsidR="007573A2" w:rsidRDefault="00282A1A">
            <w:pPr>
              <w:rPr>
                <w:color w:val="000000"/>
                <w:sz w:val="28"/>
                <w:szCs w:val="28"/>
              </w:rPr>
            </w:pPr>
            <w:r>
              <w:rPr>
                <w:color w:val="000000"/>
                <w:sz w:val="28"/>
                <w:szCs w:val="28"/>
              </w:rPr>
              <w:t xml:space="preserve"> </w:t>
            </w:r>
          </w:p>
        </w:tc>
        <w:tc>
          <w:tcPr>
            <w:tcW w:w="283" w:type="dxa"/>
            <w:tcMar>
              <w:top w:w="0" w:type="dxa"/>
              <w:left w:w="0" w:type="dxa"/>
              <w:bottom w:w="0" w:type="dxa"/>
              <w:right w:w="0" w:type="dxa"/>
            </w:tcMar>
          </w:tcPr>
          <w:p w14:paraId="09F8630F" w14:textId="77777777" w:rsidR="007573A2" w:rsidRDefault="007573A2">
            <w:pPr>
              <w:spacing w:line="1" w:lineRule="auto"/>
            </w:pPr>
          </w:p>
        </w:tc>
        <w:tc>
          <w:tcPr>
            <w:tcW w:w="283" w:type="dxa"/>
            <w:tcMar>
              <w:top w:w="0" w:type="dxa"/>
              <w:left w:w="0" w:type="dxa"/>
              <w:bottom w:w="0" w:type="dxa"/>
              <w:right w:w="0" w:type="dxa"/>
            </w:tcMar>
          </w:tcPr>
          <w:p w14:paraId="18FCE761" w14:textId="77777777" w:rsidR="007573A2" w:rsidRDefault="007573A2">
            <w:pPr>
              <w:spacing w:line="1" w:lineRule="auto"/>
            </w:pPr>
          </w:p>
        </w:tc>
        <w:tc>
          <w:tcPr>
            <w:tcW w:w="3116" w:type="dxa"/>
            <w:gridSpan w:val="4"/>
            <w:vMerge w:val="restart"/>
            <w:tcBorders>
              <w:top w:val="single" w:sz="6" w:space="0" w:color="000000"/>
            </w:tcBorders>
            <w:tcMar>
              <w:top w:w="0" w:type="dxa"/>
              <w:left w:w="0" w:type="dxa"/>
              <w:bottom w:w="0" w:type="dxa"/>
              <w:right w:w="0" w:type="dxa"/>
            </w:tcMar>
          </w:tcPr>
          <w:p w14:paraId="39453F2B" w14:textId="77777777" w:rsidR="007573A2" w:rsidRDefault="00282A1A">
            <w:pPr>
              <w:jc w:val="center"/>
              <w:rPr>
                <w:color w:val="000000"/>
                <w:sz w:val="16"/>
                <w:szCs w:val="16"/>
              </w:rPr>
            </w:pPr>
            <w:r>
              <w:rPr>
                <w:color w:val="000000"/>
                <w:sz w:val="16"/>
                <w:szCs w:val="16"/>
              </w:rPr>
              <w:t>(расшифровка подписи)</w:t>
            </w:r>
          </w:p>
        </w:tc>
        <w:tc>
          <w:tcPr>
            <w:tcW w:w="1133" w:type="dxa"/>
            <w:tcMar>
              <w:top w:w="0" w:type="dxa"/>
              <w:left w:w="0" w:type="dxa"/>
              <w:bottom w:w="0" w:type="dxa"/>
              <w:right w:w="0" w:type="dxa"/>
            </w:tcMar>
          </w:tcPr>
          <w:p w14:paraId="309520AD" w14:textId="77777777" w:rsidR="007573A2" w:rsidRDefault="007573A2">
            <w:pPr>
              <w:spacing w:line="1" w:lineRule="auto"/>
            </w:pPr>
          </w:p>
        </w:tc>
        <w:tc>
          <w:tcPr>
            <w:tcW w:w="283" w:type="dxa"/>
            <w:tcMar>
              <w:top w:w="0" w:type="dxa"/>
              <w:left w:w="0" w:type="dxa"/>
              <w:bottom w:w="0" w:type="dxa"/>
              <w:right w:w="0" w:type="dxa"/>
            </w:tcMar>
          </w:tcPr>
          <w:p w14:paraId="64134E55" w14:textId="77777777" w:rsidR="007573A2" w:rsidRDefault="007573A2">
            <w:pPr>
              <w:spacing w:line="1" w:lineRule="auto"/>
            </w:pPr>
          </w:p>
        </w:tc>
        <w:tc>
          <w:tcPr>
            <w:tcW w:w="396" w:type="dxa"/>
            <w:tcMar>
              <w:top w:w="0" w:type="dxa"/>
              <w:left w:w="0" w:type="dxa"/>
              <w:bottom w:w="0" w:type="dxa"/>
              <w:right w:w="0" w:type="dxa"/>
            </w:tcMar>
          </w:tcPr>
          <w:p w14:paraId="53B109A4" w14:textId="77777777" w:rsidR="007573A2" w:rsidRDefault="007573A2">
            <w:pPr>
              <w:spacing w:line="1" w:lineRule="auto"/>
            </w:pPr>
          </w:p>
        </w:tc>
        <w:tc>
          <w:tcPr>
            <w:tcW w:w="1247" w:type="dxa"/>
            <w:tcMar>
              <w:top w:w="0" w:type="dxa"/>
              <w:left w:w="0" w:type="dxa"/>
              <w:bottom w:w="0" w:type="dxa"/>
              <w:right w:w="0" w:type="dxa"/>
            </w:tcMar>
          </w:tcPr>
          <w:p w14:paraId="49CBAE98" w14:textId="77777777" w:rsidR="007573A2" w:rsidRDefault="007573A2">
            <w:pPr>
              <w:spacing w:line="1" w:lineRule="auto"/>
            </w:pPr>
          </w:p>
        </w:tc>
      </w:tr>
      <w:tr w:rsidR="007573A2" w14:paraId="7D8EC90F" w14:textId="77777777">
        <w:tc>
          <w:tcPr>
            <w:tcW w:w="7138" w:type="dxa"/>
            <w:gridSpan w:val="9"/>
            <w:vMerge w:val="restart"/>
            <w:tcMar>
              <w:top w:w="0" w:type="dxa"/>
              <w:left w:w="0" w:type="dxa"/>
              <w:bottom w:w="0" w:type="dxa"/>
              <w:right w:w="0" w:type="dxa"/>
            </w:tcMar>
          </w:tcPr>
          <w:tbl>
            <w:tblPr>
              <w:tblOverlap w:val="never"/>
              <w:tblW w:w="7138" w:type="dxa"/>
              <w:tblBorders>
                <w:top w:val="single" w:sz="18" w:space="0" w:color="000000"/>
                <w:left w:val="single" w:sz="18" w:space="0" w:color="000000"/>
                <w:bottom w:val="single" w:sz="18" w:space="0" w:color="000000"/>
                <w:right w:val="single" w:sz="18" w:space="0" w:color="000000"/>
              </w:tblBorders>
              <w:tblLayout w:type="fixed"/>
              <w:tblLook w:val="01E0" w:firstRow="1" w:lastRow="1" w:firstColumn="1" w:lastColumn="1" w:noHBand="0" w:noVBand="0"/>
            </w:tblPr>
            <w:tblGrid>
              <w:gridCol w:w="7138"/>
            </w:tblGrid>
            <w:tr w:rsidR="007573A2" w14:paraId="54885559" w14:textId="77777777">
              <w:trPr>
                <w:trHeight w:val="230"/>
              </w:trPr>
              <w:tc>
                <w:tcPr>
                  <w:tcW w:w="7138" w:type="dxa"/>
                  <w:vMerge w:val="restart"/>
                  <w:tcMar>
                    <w:top w:w="0" w:type="dxa"/>
                    <w:left w:w="0" w:type="dxa"/>
                    <w:bottom w:w="0" w:type="dxa"/>
                    <w:right w:w="0" w:type="dxa"/>
                  </w:tcMar>
                  <w:vAlign w:val="center"/>
                </w:tcPr>
                <w:p w14:paraId="664A8976" w14:textId="77777777" w:rsidR="007573A2" w:rsidRDefault="00282A1A">
                  <w:pPr>
                    <w:jc w:val="center"/>
                    <w:rPr>
                      <w:b/>
                      <w:bCs/>
                      <w:color w:val="000000"/>
                    </w:rPr>
                  </w:pPr>
                  <w:r>
                    <w:rPr>
                      <w:b/>
                      <w:bCs/>
                      <w:color w:val="000000"/>
                    </w:rPr>
                    <w:t>ДОКУМЕНТ ПОДПИСАН ЭЛЕКТРОННОЙ ПОДПИСЬЮ</w:t>
                  </w:r>
                </w:p>
              </w:tc>
            </w:tr>
            <w:tr w:rsidR="007573A2" w14:paraId="18D84E6A" w14:textId="77777777">
              <w:trPr>
                <w:trHeight w:val="230"/>
              </w:trPr>
              <w:tc>
                <w:tcPr>
                  <w:tcW w:w="7138" w:type="dxa"/>
                  <w:vMerge w:val="restart"/>
                  <w:tcBorders>
                    <w:right w:val="single" w:sz="18" w:space="0" w:color="000000"/>
                  </w:tcBorders>
                  <w:tcMar>
                    <w:top w:w="0" w:type="dxa"/>
                    <w:left w:w="0" w:type="dxa"/>
                    <w:bottom w:w="0" w:type="dxa"/>
                    <w:right w:w="0" w:type="dxa"/>
                  </w:tcMar>
                </w:tcPr>
                <w:tbl>
                  <w:tblPr>
                    <w:tblOverlap w:val="never"/>
                    <w:tblW w:w="7138" w:type="dxa"/>
                    <w:tblLayout w:type="fixed"/>
                    <w:tblCellMar>
                      <w:left w:w="0" w:type="dxa"/>
                      <w:right w:w="0" w:type="dxa"/>
                    </w:tblCellMar>
                    <w:tblLook w:val="01E0" w:firstRow="1" w:lastRow="1" w:firstColumn="1" w:lastColumn="1" w:noHBand="0" w:noVBand="0"/>
                  </w:tblPr>
                  <w:tblGrid>
                    <w:gridCol w:w="7138"/>
                  </w:tblGrid>
                  <w:tr w:rsidR="007573A2" w14:paraId="57617A07" w14:textId="77777777">
                    <w:tc>
                      <w:tcPr>
                        <w:tcW w:w="7138" w:type="dxa"/>
                        <w:tcMar>
                          <w:top w:w="0" w:type="dxa"/>
                          <w:left w:w="0" w:type="dxa"/>
                          <w:bottom w:w="0" w:type="dxa"/>
                          <w:right w:w="0" w:type="dxa"/>
                        </w:tcMar>
                      </w:tcPr>
                      <w:p w14:paraId="0D3F1D3D" w14:textId="77777777" w:rsidR="007573A2" w:rsidRDefault="00282A1A">
                        <w:r>
                          <w:rPr>
                            <w:color w:val="000000"/>
                          </w:rPr>
                          <w:t>Сертификат: 5242EC0F6C81AAD335FBC88AB5E12240</w:t>
                        </w:r>
                      </w:p>
                      <w:p w14:paraId="495161D6" w14:textId="77777777" w:rsidR="007573A2" w:rsidRDefault="00282A1A">
                        <w:r>
                          <w:rPr>
                            <w:color w:val="000000"/>
                          </w:rPr>
                          <w:t>Владелец: Чучко Владимир Михайлович</w:t>
                        </w:r>
                      </w:p>
                      <w:p w14:paraId="52231CD1" w14:textId="77777777" w:rsidR="007573A2" w:rsidRDefault="00282A1A">
                        <w:r>
                          <w:rPr>
                            <w:color w:val="000000"/>
                          </w:rPr>
                          <w:t>Действителен с 01.12.2022 по 24.02.2024</w:t>
                        </w:r>
                      </w:p>
                      <w:p w14:paraId="2815621B" w14:textId="77777777" w:rsidR="007573A2" w:rsidRDefault="00282A1A">
                        <w:r>
                          <w:rPr>
                            <w:color w:val="000000"/>
                          </w:rPr>
                          <w:t> </w:t>
                        </w:r>
                      </w:p>
                    </w:tc>
                  </w:tr>
                </w:tbl>
                <w:p w14:paraId="51933EAD" w14:textId="77777777" w:rsidR="007573A2" w:rsidRDefault="007573A2">
                  <w:pPr>
                    <w:spacing w:line="1" w:lineRule="auto"/>
                  </w:pPr>
                </w:p>
              </w:tc>
            </w:tr>
          </w:tbl>
          <w:p w14:paraId="3D44EAA3" w14:textId="77777777" w:rsidR="007573A2" w:rsidRDefault="007573A2">
            <w:pPr>
              <w:spacing w:line="1" w:lineRule="auto"/>
            </w:pPr>
          </w:p>
        </w:tc>
        <w:tc>
          <w:tcPr>
            <w:tcW w:w="1133" w:type="dxa"/>
            <w:tcMar>
              <w:top w:w="0" w:type="dxa"/>
              <w:left w:w="0" w:type="dxa"/>
              <w:bottom w:w="0" w:type="dxa"/>
              <w:right w:w="0" w:type="dxa"/>
            </w:tcMar>
          </w:tcPr>
          <w:p w14:paraId="17EA368D" w14:textId="77777777" w:rsidR="007573A2" w:rsidRDefault="007573A2">
            <w:pPr>
              <w:spacing w:line="1" w:lineRule="auto"/>
            </w:pPr>
          </w:p>
        </w:tc>
        <w:tc>
          <w:tcPr>
            <w:tcW w:w="283" w:type="dxa"/>
            <w:tcMar>
              <w:top w:w="0" w:type="dxa"/>
              <w:left w:w="0" w:type="dxa"/>
              <w:bottom w:w="0" w:type="dxa"/>
              <w:right w:w="0" w:type="dxa"/>
            </w:tcMar>
          </w:tcPr>
          <w:p w14:paraId="0F3B6FB4" w14:textId="77777777" w:rsidR="007573A2" w:rsidRDefault="007573A2">
            <w:pPr>
              <w:spacing w:line="1" w:lineRule="auto"/>
            </w:pPr>
          </w:p>
        </w:tc>
        <w:tc>
          <w:tcPr>
            <w:tcW w:w="396" w:type="dxa"/>
            <w:tcMar>
              <w:top w:w="0" w:type="dxa"/>
              <w:left w:w="0" w:type="dxa"/>
              <w:bottom w:w="0" w:type="dxa"/>
              <w:right w:w="0" w:type="dxa"/>
            </w:tcMar>
          </w:tcPr>
          <w:p w14:paraId="763913DF" w14:textId="77777777" w:rsidR="007573A2" w:rsidRDefault="007573A2">
            <w:pPr>
              <w:spacing w:line="1" w:lineRule="auto"/>
            </w:pPr>
          </w:p>
        </w:tc>
        <w:tc>
          <w:tcPr>
            <w:tcW w:w="1247" w:type="dxa"/>
            <w:tcMar>
              <w:top w:w="0" w:type="dxa"/>
              <w:left w:w="0" w:type="dxa"/>
              <w:bottom w:w="0" w:type="dxa"/>
              <w:right w:w="0" w:type="dxa"/>
            </w:tcMar>
          </w:tcPr>
          <w:p w14:paraId="06BC36CB" w14:textId="77777777" w:rsidR="007573A2" w:rsidRDefault="007573A2">
            <w:pPr>
              <w:spacing w:line="1" w:lineRule="auto"/>
            </w:pPr>
          </w:p>
        </w:tc>
      </w:tr>
      <w:tr w:rsidR="007573A2" w14:paraId="19F04B17" w14:textId="77777777">
        <w:tc>
          <w:tcPr>
            <w:tcW w:w="7138" w:type="dxa"/>
            <w:gridSpan w:val="9"/>
            <w:vMerge/>
            <w:tcMar>
              <w:top w:w="0" w:type="dxa"/>
              <w:left w:w="0" w:type="dxa"/>
              <w:bottom w:w="0" w:type="dxa"/>
              <w:right w:w="0" w:type="dxa"/>
            </w:tcMar>
          </w:tcPr>
          <w:p w14:paraId="69C430F1" w14:textId="77777777" w:rsidR="007573A2" w:rsidRDefault="007573A2">
            <w:pPr>
              <w:spacing w:line="1" w:lineRule="auto"/>
            </w:pPr>
          </w:p>
        </w:tc>
        <w:tc>
          <w:tcPr>
            <w:tcW w:w="1133" w:type="dxa"/>
            <w:tcMar>
              <w:top w:w="0" w:type="dxa"/>
              <w:left w:w="0" w:type="dxa"/>
              <w:bottom w:w="0" w:type="dxa"/>
              <w:right w:w="0" w:type="dxa"/>
            </w:tcMar>
          </w:tcPr>
          <w:p w14:paraId="26968E5B" w14:textId="77777777" w:rsidR="007573A2" w:rsidRDefault="007573A2">
            <w:pPr>
              <w:spacing w:line="1" w:lineRule="auto"/>
            </w:pPr>
          </w:p>
        </w:tc>
        <w:tc>
          <w:tcPr>
            <w:tcW w:w="283" w:type="dxa"/>
            <w:tcMar>
              <w:top w:w="0" w:type="dxa"/>
              <w:left w:w="0" w:type="dxa"/>
              <w:bottom w:w="0" w:type="dxa"/>
              <w:right w:w="0" w:type="dxa"/>
            </w:tcMar>
          </w:tcPr>
          <w:p w14:paraId="78DFF5BF" w14:textId="77777777" w:rsidR="007573A2" w:rsidRDefault="007573A2">
            <w:pPr>
              <w:spacing w:line="1" w:lineRule="auto"/>
            </w:pPr>
          </w:p>
        </w:tc>
        <w:tc>
          <w:tcPr>
            <w:tcW w:w="396" w:type="dxa"/>
            <w:tcMar>
              <w:top w:w="0" w:type="dxa"/>
              <w:left w:w="0" w:type="dxa"/>
              <w:bottom w:w="0" w:type="dxa"/>
              <w:right w:w="0" w:type="dxa"/>
            </w:tcMar>
          </w:tcPr>
          <w:p w14:paraId="42E3A589" w14:textId="77777777" w:rsidR="007573A2" w:rsidRDefault="007573A2">
            <w:pPr>
              <w:spacing w:line="1" w:lineRule="auto"/>
            </w:pPr>
          </w:p>
        </w:tc>
        <w:tc>
          <w:tcPr>
            <w:tcW w:w="1247" w:type="dxa"/>
            <w:tcMar>
              <w:top w:w="0" w:type="dxa"/>
              <w:left w:w="0" w:type="dxa"/>
              <w:bottom w:w="0" w:type="dxa"/>
              <w:right w:w="0" w:type="dxa"/>
            </w:tcMar>
          </w:tcPr>
          <w:p w14:paraId="32524A11" w14:textId="77777777" w:rsidR="007573A2" w:rsidRDefault="007573A2">
            <w:pPr>
              <w:spacing w:line="1" w:lineRule="auto"/>
            </w:pPr>
          </w:p>
        </w:tc>
      </w:tr>
      <w:tr w:rsidR="007573A2" w14:paraId="2880A555" w14:textId="77777777">
        <w:tc>
          <w:tcPr>
            <w:tcW w:w="1190" w:type="dxa"/>
            <w:tcMar>
              <w:top w:w="0" w:type="dxa"/>
              <w:left w:w="0" w:type="dxa"/>
              <w:bottom w:w="0" w:type="dxa"/>
              <w:right w:w="0" w:type="dxa"/>
            </w:tcMar>
          </w:tcPr>
          <w:p w14:paraId="327D6DD3" w14:textId="77777777" w:rsidR="007573A2" w:rsidRDefault="00282A1A">
            <w:pPr>
              <w:rPr>
                <w:color w:val="000000"/>
                <w:sz w:val="28"/>
                <w:szCs w:val="28"/>
              </w:rPr>
            </w:pPr>
            <w:r>
              <w:rPr>
                <w:color w:val="000000"/>
                <w:sz w:val="28"/>
                <w:szCs w:val="28"/>
              </w:rPr>
              <w:t xml:space="preserve"> </w:t>
            </w:r>
          </w:p>
        </w:tc>
        <w:tc>
          <w:tcPr>
            <w:tcW w:w="963" w:type="dxa"/>
            <w:tcMar>
              <w:top w:w="0" w:type="dxa"/>
              <w:left w:w="0" w:type="dxa"/>
              <w:bottom w:w="0" w:type="dxa"/>
              <w:right w:w="0" w:type="dxa"/>
            </w:tcMar>
          </w:tcPr>
          <w:p w14:paraId="10EB0189" w14:textId="77777777" w:rsidR="007573A2" w:rsidRDefault="007573A2">
            <w:pPr>
              <w:spacing w:line="1" w:lineRule="auto"/>
            </w:pPr>
          </w:p>
        </w:tc>
        <w:tc>
          <w:tcPr>
            <w:tcW w:w="1303" w:type="dxa"/>
            <w:tcMar>
              <w:top w:w="0" w:type="dxa"/>
              <w:left w:w="0" w:type="dxa"/>
              <w:bottom w:w="0" w:type="dxa"/>
              <w:right w:w="0" w:type="dxa"/>
            </w:tcMar>
          </w:tcPr>
          <w:p w14:paraId="22A69BFE" w14:textId="77777777" w:rsidR="007573A2" w:rsidRDefault="007573A2">
            <w:pPr>
              <w:spacing w:line="1" w:lineRule="auto"/>
            </w:pPr>
          </w:p>
        </w:tc>
        <w:tc>
          <w:tcPr>
            <w:tcW w:w="283" w:type="dxa"/>
            <w:tcMar>
              <w:top w:w="0" w:type="dxa"/>
              <w:left w:w="0" w:type="dxa"/>
              <w:bottom w:w="0" w:type="dxa"/>
              <w:right w:w="0" w:type="dxa"/>
            </w:tcMar>
          </w:tcPr>
          <w:p w14:paraId="6CBB3417" w14:textId="77777777" w:rsidR="007573A2" w:rsidRDefault="007573A2">
            <w:pPr>
              <w:spacing w:line="1" w:lineRule="auto"/>
            </w:pPr>
          </w:p>
        </w:tc>
        <w:tc>
          <w:tcPr>
            <w:tcW w:w="283" w:type="dxa"/>
            <w:tcMar>
              <w:top w:w="0" w:type="dxa"/>
              <w:left w:w="0" w:type="dxa"/>
              <w:bottom w:w="0" w:type="dxa"/>
              <w:right w:w="0" w:type="dxa"/>
            </w:tcMar>
          </w:tcPr>
          <w:p w14:paraId="64CA47DF" w14:textId="77777777" w:rsidR="007573A2" w:rsidRDefault="007573A2">
            <w:pPr>
              <w:spacing w:line="1" w:lineRule="auto"/>
            </w:pPr>
          </w:p>
        </w:tc>
        <w:tc>
          <w:tcPr>
            <w:tcW w:w="1133" w:type="dxa"/>
            <w:tcMar>
              <w:top w:w="0" w:type="dxa"/>
              <w:left w:w="0" w:type="dxa"/>
              <w:bottom w:w="0" w:type="dxa"/>
              <w:right w:w="0" w:type="dxa"/>
            </w:tcMar>
          </w:tcPr>
          <w:p w14:paraId="3F34170B" w14:textId="77777777" w:rsidR="007573A2" w:rsidRDefault="007573A2">
            <w:pPr>
              <w:spacing w:line="1" w:lineRule="auto"/>
            </w:pPr>
          </w:p>
        </w:tc>
        <w:tc>
          <w:tcPr>
            <w:tcW w:w="283" w:type="dxa"/>
            <w:tcMar>
              <w:top w:w="0" w:type="dxa"/>
              <w:left w:w="0" w:type="dxa"/>
              <w:bottom w:w="0" w:type="dxa"/>
              <w:right w:w="0" w:type="dxa"/>
            </w:tcMar>
          </w:tcPr>
          <w:p w14:paraId="4C64E374" w14:textId="77777777" w:rsidR="007573A2" w:rsidRDefault="007573A2">
            <w:pPr>
              <w:spacing w:line="1" w:lineRule="auto"/>
            </w:pPr>
          </w:p>
        </w:tc>
        <w:tc>
          <w:tcPr>
            <w:tcW w:w="1417" w:type="dxa"/>
            <w:tcMar>
              <w:top w:w="0" w:type="dxa"/>
              <w:left w:w="0" w:type="dxa"/>
              <w:bottom w:w="0" w:type="dxa"/>
              <w:right w:w="0" w:type="dxa"/>
            </w:tcMar>
          </w:tcPr>
          <w:p w14:paraId="5576A68A" w14:textId="77777777" w:rsidR="007573A2" w:rsidRDefault="007573A2">
            <w:pPr>
              <w:spacing w:line="1" w:lineRule="auto"/>
            </w:pPr>
          </w:p>
        </w:tc>
        <w:tc>
          <w:tcPr>
            <w:tcW w:w="283" w:type="dxa"/>
            <w:tcMar>
              <w:top w:w="0" w:type="dxa"/>
              <w:left w:w="0" w:type="dxa"/>
              <w:bottom w:w="0" w:type="dxa"/>
              <w:right w:w="0" w:type="dxa"/>
            </w:tcMar>
          </w:tcPr>
          <w:p w14:paraId="43DFEE53" w14:textId="77777777" w:rsidR="007573A2" w:rsidRDefault="007573A2">
            <w:pPr>
              <w:spacing w:line="1" w:lineRule="auto"/>
            </w:pPr>
          </w:p>
        </w:tc>
        <w:tc>
          <w:tcPr>
            <w:tcW w:w="1133" w:type="dxa"/>
            <w:tcMar>
              <w:top w:w="0" w:type="dxa"/>
              <w:left w:w="0" w:type="dxa"/>
              <w:bottom w:w="0" w:type="dxa"/>
              <w:right w:w="0" w:type="dxa"/>
            </w:tcMar>
          </w:tcPr>
          <w:p w14:paraId="00C6B91A" w14:textId="77777777" w:rsidR="007573A2" w:rsidRDefault="007573A2">
            <w:pPr>
              <w:spacing w:line="1" w:lineRule="auto"/>
            </w:pPr>
          </w:p>
        </w:tc>
        <w:tc>
          <w:tcPr>
            <w:tcW w:w="283" w:type="dxa"/>
            <w:tcMar>
              <w:top w:w="0" w:type="dxa"/>
              <w:left w:w="0" w:type="dxa"/>
              <w:bottom w:w="0" w:type="dxa"/>
              <w:right w:w="0" w:type="dxa"/>
            </w:tcMar>
          </w:tcPr>
          <w:p w14:paraId="62B7D0D7" w14:textId="77777777" w:rsidR="007573A2" w:rsidRDefault="007573A2">
            <w:pPr>
              <w:spacing w:line="1" w:lineRule="auto"/>
            </w:pPr>
          </w:p>
        </w:tc>
        <w:tc>
          <w:tcPr>
            <w:tcW w:w="396" w:type="dxa"/>
            <w:tcMar>
              <w:top w:w="0" w:type="dxa"/>
              <w:left w:w="0" w:type="dxa"/>
              <w:bottom w:w="0" w:type="dxa"/>
              <w:right w:w="0" w:type="dxa"/>
            </w:tcMar>
          </w:tcPr>
          <w:p w14:paraId="40D3C35D" w14:textId="77777777" w:rsidR="007573A2" w:rsidRDefault="007573A2">
            <w:pPr>
              <w:spacing w:line="1" w:lineRule="auto"/>
            </w:pPr>
          </w:p>
        </w:tc>
        <w:tc>
          <w:tcPr>
            <w:tcW w:w="1247" w:type="dxa"/>
            <w:tcMar>
              <w:top w:w="0" w:type="dxa"/>
              <w:left w:w="0" w:type="dxa"/>
              <w:bottom w:w="0" w:type="dxa"/>
              <w:right w:w="0" w:type="dxa"/>
            </w:tcMar>
          </w:tcPr>
          <w:p w14:paraId="16FAA460" w14:textId="77777777" w:rsidR="007573A2" w:rsidRDefault="007573A2">
            <w:pPr>
              <w:spacing w:line="1" w:lineRule="auto"/>
            </w:pPr>
          </w:p>
        </w:tc>
      </w:tr>
      <w:tr w:rsidR="007573A2" w14:paraId="30CD1508" w14:textId="77777777">
        <w:trPr>
          <w:trHeight w:val="453"/>
        </w:trPr>
        <w:tc>
          <w:tcPr>
            <w:tcW w:w="2153" w:type="dxa"/>
            <w:gridSpan w:val="2"/>
            <w:vMerge w:val="restart"/>
            <w:tcMar>
              <w:top w:w="0" w:type="dxa"/>
              <w:left w:w="0" w:type="dxa"/>
              <w:bottom w:w="0" w:type="dxa"/>
              <w:right w:w="0" w:type="dxa"/>
            </w:tcMar>
            <w:vAlign w:val="center"/>
          </w:tcPr>
          <w:tbl>
            <w:tblPr>
              <w:tblOverlap w:val="never"/>
              <w:tblW w:w="2153" w:type="dxa"/>
              <w:tblLayout w:type="fixed"/>
              <w:tblCellMar>
                <w:left w:w="0" w:type="dxa"/>
                <w:right w:w="0" w:type="dxa"/>
              </w:tblCellMar>
              <w:tblLook w:val="01E0" w:firstRow="1" w:lastRow="1" w:firstColumn="1" w:lastColumn="1" w:noHBand="0" w:noVBand="0"/>
            </w:tblPr>
            <w:tblGrid>
              <w:gridCol w:w="2153"/>
            </w:tblGrid>
            <w:tr w:rsidR="007573A2" w14:paraId="1F5708DE" w14:textId="77777777">
              <w:tc>
                <w:tcPr>
                  <w:tcW w:w="2153" w:type="dxa"/>
                  <w:tcMar>
                    <w:top w:w="0" w:type="dxa"/>
                    <w:left w:w="0" w:type="dxa"/>
                    <w:bottom w:w="0" w:type="dxa"/>
                    <w:right w:w="0" w:type="dxa"/>
                  </w:tcMar>
                </w:tcPr>
                <w:p w14:paraId="6A537908" w14:textId="77777777" w:rsidR="007573A2" w:rsidRDefault="00282A1A">
                  <w:r>
                    <w:rPr>
                      <w:color w:val="000000"/>
                      <w:sz w:val="28"/>
                      <w:szCs w:val="28"/>
                    </w:rPr>
                    <w:t>главный бухгалтер</w:t>
                  </w:r>
                </w:p>
              </w:tc>
            </w:tr>
          </w:tbl>
          <w:p w14:paraId="68FBE1C5" w14:textId="77777777" w:rsidR="007573A2" w:rsidRDefault="007573A2">
            <w:pPr>
              <w:spacing w:line="1" w:lineRule="auto"/>
            </w:pPr>
          </w:p>
        </w:tc>
        <w:tc>
          <w:tcPr>
            <w:tcW w:w="1303" w:type="dxa"/>
            <w:tcMar>
              <w:top w:w="0" w:type="dxa"/>
              <w:left w:w="0" w:type="dxa"/>
              <w:bottom w:w="0" w:type="dxa"/>
              <w:right w:w="0" w:type="dxa"/>
            </w:tcMar>
            <w:vAlign w:val="center"/>
          </w:tcPr>
          <w:p w14:paraId="22113A74" w14:textId="77777777" w:rsidR="007573A2" w:rsidRDefault="00282A1A">
            <w:pPr>
              <w:rPr>
                <w:color w:val="000000"/>
                <w:sz w:val="28"/>
                <w:szCs w:val="28"/>
              </w:rPr>
            </w:pPr>
            <w:r>
              <w:rPr>
                <w:color w:val="000000"/>
                <w:sz w:val="28"/>
                <w:szCs w:val="28"/>
              </w:rPr>
              <w:t xml:space="preserve"> </w:t>
            </w:r>
          </w:p>
        </w:tc>
        <w:tc>
          <w:tcPr>
            <w:tcW w:w="283" w:type="dxa"/>
            <w:tcMar>
              <w:top w:w="0" w:type="dxa"/>
              <w:left w:w="0" w:type="dxa"/>
              <w:bottom w:w="0" w:type="dxa"/>
              <w:right w:w="0" w:type="dxa"/>
            </w:tcMar>
          </w:tcPr>
          <w:p w14:paraId="09FC3F99" w14:textId="77777777" w:rsidR="007573A2" w:rsidRDefault="007573A2">
            <w:pPr>
              <w:spacing w:line="1" w:lineRule="auto"/>
            </w:pPr>
          </w:p>
        </w:tc>
        <w:tc>
          <w:tcPr>
            <w:tcW w:w="283" w:type="dxa"/>
            <w:tcMar>
              <w:top w:w="0" w:type="dxa"/>
              <w:left w:w="0" w:type="dxa"/>
              <w:bottom w:w="0" w:type="dxa"/>
              <w:right w:w="0" w:type="dxa"/>
            </w:tcMar>
          </w:tcPr>
          <w:p w14:paraId="2D2080B0" w14:textId="77777777" w:rsidR="007573A2" w:rsidRDefault="007573A2">
            <w:pPr>
              <w:spacing w:line="1" w:lineRule="auto"/>
            </w:pPr>
          </w:p>
        </w:tc>
        <w:tc>
          <w:tcPr>
            <w:tcW w:w="3116" w:type="dxa"/>
            <w:gridSpan w:val="4"/>
            <w:vMerge w:val="restart"/>
            <w:tcMar>
              <w:top w:w="0" w:type="dxa"/>
              <w:left w:w="0" w:type="dxa"/>
              <w:bottom w:w="0" w:type="dxa"/>
              <w:right w:w="0" w:type="dxa"/>
            </w:tcMar>
            <w:vAlign w:val="bottom"/>
          </w:tcPr>
          <w:tbl>
            <w:tblPr>
              <w:tblOverlap w:val="never"/>
              <w:tblW w:w="3116" w:type="dxa"/>
              <w:jc w:val="center"/>
              <w:tblLayout w:type="fixed"/>
              <w:tblCellMar>
                <w:left w:w="0" w:type="dxa"/>
                <w:right w:w="0" w:type="dxa"/>
              </w:tblCellMar>
              <w:tblLook w:val="01E0" w:firstRow="1" w:lastRow="1" w:firstColumn="1" w:lastColumn="1" w:noHBand="0" w:noVBand="0"/>
            </w:tblPr>
            <w:tblGrid>
              <w:gridCol w:w="3116"/>
            </w:tblGrid>
            <w:tr w:rsidR="007573A2" w14:paraId="35ABB293" w14:textId="77777777">
              <w:trPr>
                <w:jc w:val="center"/>
              </w:trPr>
              <w:tc>
                <w:tcPr>
                  <w:tcW w:w="3116" w:type="dxa"/>
                  <w:tcMar>
                    <w:top w:w="0" w:type="dxa"/>
                    <w:left w:w="0" w:type="dxa"/>
                    <w:bottom w:w="0" w:type="dxa"/>
                    <w:right w:w="0" w:type="dxa"/>
                  </w:tcMar>
                </w:tcPr>
                <w:p w14:paraId="52F5AAF1" w14:textId="77777777" w:rsidR="007573A2" w:rsidRDefault="00282A1A">
                  <w:pPr>
                    <w:jc w:val="center"/>
                  </w:pPr>
                  <w:r>
                    <w:rPr>
                      <w:color w:val="000000"/>
                      <w:sz w:val="28"/>
                      <w:szCs w:val="28"/>
                    </w:rPr>
                    <w:t>Ю.А. Смирнова</w:t>
                  </w:r>
                </w:p>
              </w:tc>
            </w:tr>
          </w:tbl>
          <w:p w14:paraId="16EE6EC5" w14:textId="77777777" w:rsidR="007573A2" w:rsidRDefault="007573A2">
            <w:pPr>
              <w:spacing w:line="1" w:lineRule="auto"/>
            </w:pPr>
          </w:p>
        </w:tc>
        <w:tc>
          <w:tcPr>
            <w:tcW w:w="1133" w:type="dxa"/>
            <w:tcMar>
              <w:top w:w="0" w:type="dxa"/>
              <w:left w:w="0" w:type="dxa"/>
              <w:bottom w:w="0" w:type="dxa"/>
              <w:right w:w="0" w:type="dxa"/>
            </w:tcMar>
          </w:tcPr>
          <w:p w14:paraId="541C4C57" w14:textId="77777777" w:rsidR="007573A2" w:rsidRDefault="007573A2">
            <w:pPr>
              <w:spacing w:line="1" w:lineRule="auto"/>
            </w:pPr>
          </w:p>
        </w:tc>
        <w:tc>
          <w:tcPr>
            <w:tcW w:w="283" w:type="dxa"/>
            <w:tcMar>
              <w:top w:w="0" w:type="dxa"/>
              <w:left w:w="0" w:type="dxa"/>
              <w:bottom w:w="0" w:type="dxa"/>
              <w:right w:w="0" w:type="dxa"/>
            </w:tcMar>
          </w:tcPr>
          <w:p w14:paraId="5CA9781A" w14:textId="77777777" w:rsidR="007573A2" w:rsidRDefault="007573A2">
            <w:pPr>
              <w:spacing w:line="1" w:lineRule="auto"/>
            </w:pPr>
          </w:p>
        </w:tc>
        <w:tc>
          <w:tcPr>
            <w:tcW w:w="396" w:type="dxa"/>
            <w:tcMar>
              <w:top w:w="0" w:type="dxa"/>
              <w:left w:w="0" w:type="dxa"/>
              <w:bottom w:w="0" w:type="dxa"/>
              <w:right w:w="0" w:type="dxa"/>
            </w:tcMar>
          </w:tcPr>
          <w:p w14:paraId="6C7156C2" w14:textId="77777777" w:rsidR="007573A2" w:rsidRDefault="007573A2">
            <w:pPr>
              <w:spacing w:line="1" w:lineRule="auto"/>
            </w:pPr>
          </w:p>
        </w:tc>
        <w:tc>
          <w:tcPr>
            <w:tcW w:w="1247" w:type="dxa"/>
            <w:tcMar>
              <w:top w:w="0" w:type="dxa"/>
              <w:left w:w="0" w:type="dxa"/>
              <w:bottom w:w="0" w:type="dxa"/>
              <w:right w:w="0" w:type="dxa"/>
            </w:tcMar>
          </w:tcPr>
          <w:p w14:paraId="531A3E19" w14:textId="77777777" w:rsidR="007573A2" w:rsidRDefault="007573A2">
            <w:pPr>
              <w:spacing w:line="1" w:lineRule="auto"/>
            </w:pPr>
          </w:p>
        </w:tc>
      </w:tr>
      <w:tr w:rsidR="007573A2" w14:paraId="6EC518F8" w14:textId="77777777">
        <w:trPr>
          <w:trHeight w:val="566"/>
        </w:trPr>
        <w:tc>
          <w:tcPr>
            <w:tcW w:w="2153" w:type="dxa"/>
            <w:gridSpan w:val="2"/>
            <w:vMerge/>
            <w:tcMar>
              <w:top w:w="0" w:type="dxa"/>
              <w:left w:w="0" w:type="dxa"/>
              <w:bottom w:w="0" w:type="dxa"/>
              <w:right w:w="0" w:type="dxa"/>
            </w:tcMar>
            <w:vAlign w:val="center"/>
          </w:tcPr>
          <w:p w14:paraId="46ACA67A" w14:textId="77777777" w:rsidR="007573A2" w:rsidRDefault="007573A2">
            <w:pPr>
              <w:spacing w:line="1" w:lineRule="auto"/>
            </w:pPr>
          </w:p>
        </w:tc>
        <w:tc>
          <w:tcPr>
            <w:tcW w:w="1303" w:type="dxa"/>
            <w:tcMar>
              <w:top w:w="0" w:type="dxa"/>
              <w:left w:w="0" w:type="dxa"/>
              <w:bottom w:w="0" w:type="dxa"/>
              <w:right w:w="0" w:type="dxa"/>
            </w:tcMar>
          </w:tcPr>
          <w:p w14:paraId="687B769A" w14:textId="77777777" w:rsidR="007573A2" w:rsidRDefault="00282A1A">
            <w:pPr>
              <w:rPr>
                <w:color w:val="000000"/>
                <w:sz w:val="28"/>
                <w:szCs w:val="28"/>
              </w:rPr>
            </w:pPr>
            <w:r>
              <w:rPr>
                <w:color w:val="000000"/>
                <w:sz w:val="28"/>
                <w:szCs w:val="28"/>
              </w:rPr>
              <w:t xml:space="preserve"> </w:t>
            </w:r>
          </w:p>
        </w:tc>
        <w:tc>
          <w:tcPr>
            <w:tcW w:w="283" w:type="dxa"/>
            <w:tcMar>
              <w:top w:w="0" w:type="dxa"/>
              <w:left w:w="0" w:type="dxa"/>
              <w:bottom w:w="0" w:type="dxa"/>
              <w:right w:w="0" w:type="dxa"/>
            </w:tcMar>
          </w:tcPr>
          <w:p w14:paraId="6381DB71" w14:textId="77777777" w:rsidR="007573A2" w:rsidRDefault="007573A2">
            <w:pPr>
              <w:spacing w:line="1" w:lineRule="auto"/>
            </w:pPr>
          </w:p>
        </w:tc>
        <w:tc>
          <w:tcPr>
            <w:tcW w:w="283" w:type="dxa"/>
            <w:tcMar>
              <w:top w:w="0" w:type="dxa"/>
              <w:left w:w="0" w:type="dxa"/>
              <w:bottom w:w="0" w:type="dxa"/>
              <w:right w:w="0" w:type="dxa"/>
            </w:tcMar>
          </w:tcPr>
          <w:p w14:paraId="07CC74AB" w14:textId="77777777" w:rsidR="007573A2" w:rsidRDefault="007573A2">
            <w:pPr>
              <w:spacing w:line="1" w:lineRule="auto"/>
            </w:pPr>
          </w:p>
        </w:tc>
        <w:tc>
          <w:tcPr>
            <w:tcW w:w="3116" w:type="dxa"/>
            <w:gridSpan w:val="4"/>
            <w:vMerge w:val="restart"/>
            <w:tcBorders>
              <w:top w:val="single" w:sz="6" w:space="0" w:color="000000"/>
            </w:tcBorders>
            <w:tcMar>
              <w:top w:w="0" w:type="dxa"/>
              <w:left w:w="0" w:type="dxa"/>
              <w:bottom w:w="0" w:type="dxa"/>
              <w:right w:w="0" w:type="dxa"/>
            </w:tcMar>
          </w:tcPr>
          <w:p w14:paraId="49A465D7" w14:textId="77777777" w:rsidR="007573A2" w:rsidRDefault="00282A1A">
            <w:pPr>
              <w:jc w:val="center"/>
              <w:rPr>
                <w:color w:val="000000"/>
                <w:sz w:val="16"/>
                <w:szCs w:val="16"/>
              </w:rPr>
            </w:pPr>
            <w:r>
              <w:rPr>
                <w:color w:val="000000"/>
                <w:sz w:val="16"/>
                <w:szCs w:val="16"/>
              </w:rPr>
              <w:t>(расшифровка подписи)</w:t>
            </w:r>
          </w:p>
        </w:tc>
        <w:tc>
          <w:tcPr>
            <w:tcW w:w="1133" w:type="dxa"/>
            <w:tcMar>
              <w:top w:w="0" w:type="dxa"/>
              <w:left w:w="0" w:type="dxa"/>
              <w:bottom w:w="0" w:type="dxa"/>
              <w:right w:w="0" w:type="dxa"/>
            </w:tcMar>
          </w:tcPr>
          <w:p w14:paraId="42E3B8E7" w14:textId="77777777" w:rsidR="007573A2" w:rsidRDefault="007573A2">
            <w:pPr>
              <w:spacing w:line="1" w:lineRule="auto"/>
            </w:pPr>
          </w:p>
        </w:tc>
        <w:tc>
          <w:tcPr>
            <w:tcW w:w="283" w:type="dxa"/>
            <w:tcMar>
              <w:top w:w="0" w:type="dxa"/>
              <w:left w:w="0" w:type="dxa"/>
              <w:bottom w:w="0" w:type="dxa"/>
              <w:right w:w="0" w:type="dxa"/>
            </w:tcMar>
          </w:tcPr>
          <w:p w14:paraId="353960EB" w14:textId="77777777" w:rsidR="007573A2" w:rsidRDefault="007573A2">
            <w:pPr>
              <w:spacing w:line="1" w:lineRule="auto"/>
            </w:pPr>
          </w:p>
        </w:tc>
        <w:tc>
          <w:tcPr>
            <w:tcW w:w="396" w:type="dxa"/>
            <w:tcMar>
              <w:top w:w="0" w:type="dxa"/>
              <w:left w:w="0" w:type="dxa"/>
              <w:bottom w:w="0" w:type="dxa"/>
              <w:right w:w="0" w:type="dxa"/>
            </w:tcMar>
          </w:tcPr>
          <w:p w14:paraId="7547D988" w14:textId="77777777" w:rsidR="007573A2" w:rsidRDefault="007573A2">
            <w:pPr>
              <w:spacing w:line="1" w:lineRule="auto"/>
            </w:pPr>
          </w:p>
        </w:tc>
        <w:tc>
          <w:tcPr>
            <w:tcW w:w="1247" w:type="dxa"/>
            <w:tcMar>
              <w:top w:w="0" w:type="dxa"/>
              <w:left w:w="0" w:type="dxa"/>
              <w:bottom w:w="0" w:type="dxa"/>
              <w:right w:w="0" w:type="dxa"/>
            </w:tcMar>
          </w:tcPr>
          <w:p w14:paraId="60711F28" w14:textId="77777777" w:rsidR="007573A2" w:rsidRDefault="007573A2">
            <w:pPr>
              <w:spacing w:line="1" w:lineRule="auto"/>
            </w:pPr>
          </w:p>
        </w:tc>
      </w:tr>
      <w:tr w:rsidR="007573A2" w14:paraId="40DEE310" w14:textId="77777777">
        <w:tc>
          <w:tcPr>
            <w:tcW w:w="7138" w:type="dxa"/>
            <w:gridSpan w:val="9"/>
            <w:vMerge w:val="restart"/>
            <w:tcMar>
              <w:top w:w="0" w:type="dxa"/>
              <w:left w:w="0" w:type="dxa"/>
              <w:bottom w:w="0" w:type="dxa"/>
              <w:right w:w="0" w:type="dxa"/>
            </w:tcMar>
            <w:vAlign w:val="center"/>
          </w:tcPr>
          <w:tbl>
            <w:tblPr>
              <w:tblOverlap w:val="never"/>
              <w:tblW w:w="7138" w:type="dxa"/>
              <w:tblBorders>
                <w:top w:val="single" w:sz="18" w:space="0" w:color="000000"/>
                <w:left w:val="single" w:sz="18" w:space="0" w:color="000000"/>
                <w:bottom w:val="single" w:sz="18" w:space="0" w:color="000000"/>
                <w:right w:val="single" w:sz="18" w:space="0" w:color="000000"/>
              </w:tblBorders>
              <w:tblLayout w:type="fixed"/>
              <w:tblLook w:val="01E0" w:firstRow="1" w:lastRow="1" w:firstColumn="1" w:lastColumn="1" w:noHBand="0" w:noVBand="0"/>
            </w:tblPr>
            <w:tblGrid>
              <w:gridCol w:w="7138"/>
            </w:tblGrid>
            <w:tr w:rsidR="007573A2" w14:paraId="51DFF11D" w14:textId="77777777">
              <w:trPr>
                <w:trHeight w:val="230"/>
              </w:trPr>
              <w:tc>
                <w:tcPr>
                  <w:tcW w:w="7138" w:type="dxa"/>
                  <w:vMerge w:val="restart"/>
                  <w:tcMar>
                    <w:top w:w="0" w:type="dxa"/>
                    <w:left w:w="0" w:type="dxa"/>
                    <w:bottom w:w="0" w:type="dxa"/>
                    <w:right w:w="0" w:type="dxa"/>
                  </w:tcMar>
                  <w:vAlign w:val="center"/>
                </w:tcPr>
                <w:p w14:paraId="1A5BE153" w14:textId="77777777" w:rsidR="007573A2" w:rsidRDefault="00282A1A">
                  <w:pPr>
                    <w:jc w:val="center"/>
                    <w:rPr>
                      <w:b/>
                      <w:bCs/>
                      <w:color w:val="000000"/>
                    </w:rPr>
                  </w:pPr>
                  <w:r>
                    <w:rPr>
                      <w:b/>
                      <w:bCs/>
                      <w:color w:val="000000"/>
                    </w:rPr>
                    <w:t>ДОКУМЕНТ ПОДПИСАН ЭЛЕКТРОННОЙ ПОДПИСЬЮ</w:t>
                  </w:r>
                </w:p>
              </w:tc>
            </w:tr>
            <w:tr w:rsidR="007573A2" w14:paraId="4297E4B2" w14:textId="77777777">
              <w:trPr>
                <w:trHeight w:val="230"/>
              </w:trPr>
              <w:tc>
                <w:tcPr>
                  <w:tcW w:w="7138" w:type="dxa"/>
                  <w:vMerge w:val="restart"/>
                  <w:tcBorders>
                    <w:right w:val="single" w:sz="18" w:space="0" w:color="000000"/>
                  </w:tcBorders>
                  <w:tcMar>
                    <w:top w:w="0" w:type="dxa"/>
                    <w:left w:w="0" w:type="dxa"/>
                    <w:bottom w:w="0" w:type="dxa"/>
                    <w:right w:w="0" w:type="dxa"/>
                  </w:tcMar>
                </w:tcPr>
                <w:tbl>
                  <w:tblPr>
                    <w:tblOverlap w:val="never"/>
                    <w:tblW w:w="7138" w:type="dxa"/>
                    <w:tblLayout w:type="fixed"/>
                    <w:tblCellMar>
                      <w:left w:w="0" w:type="dxa"/>
                      <w:right w:w="0" w:type="dxa"/>
                    </w:tblCellMar>
                    <w:tblLook w:val="01E0" w:firstRow="1" w:lastRow="1" w:firstColumn="1" w:lastColumn="1" w:noHBand="0" w:noVBand="0"/>
                  </w:tblPr>
                  <w:tblGrid>
                    <w:gridCol w:w="7138"/>
                  </w:tblGrid>
                  <w:tr w:rsidR="007573A2" w14:paraId="58E4A579" w14:textId="77777777">
                    <w:tc>
                      <w:tcPr>
                        <w:tcW w:w="7138" w:type="dxa"/>
                        <w:tcMar>
                          <w:top w:w="0" w:type="dxa"/>
                          <w:left w:w="0" w:type="dxa"/>
                          <w:bottom w:w="0" w:type="dxa"/>
                          <w:right w:w="0" w:type="dxa"/>
                        </w:tcMar>
                      </w:tcPr>
                      <w:p w14:paraId="1731B5B6" w14:textId="77777777" w:rsidR="007573A2" w:rsidRDefault="00282A1A">
                        <w:r>
                          <w:rPr>
                            <w:color w:val="000000"/>
                          </w:rPr>
                          <w:t>Сертификат: 0097255681C48ED5F95AF991832111E94F</w:t>
                        </w:r>
                      </w:p>
                      <w:p w14:paraId="6914C83A" w14:textId="77777777" w:rsidR="007573A2" w:rsidRDefault="00282A1A">
                        <w:r>
                          <w:rPr>
                            <w:color w:val="000000"/>
                          </w:rPr>
                          <w:t>Владелец: Смирнова Юлия Александровна</w:t>
                        </w:r>
                      </w:p>
                      <w:p w14:paraId="5D52535A" w14:textId="77777777" w:rsidR="007573A2" w:rsidRDefault="00282A1A">
                        <w:r>
                          <w:rPr>
                            <w:color w:val="000000"/>
                          </w:rPr>
                          <w:t>Действителен с 31.03.2023 по 23.06.2024</w:t>
                        </w:r>
                      </w:p>
                      <w:p w14:paraId="3A548E52" w14:textId="77777777" w:rsidR="007573A2" w:rsidRDefault="00282A1A">
                        <w:r>
                          <w:rPr>
                            <w:color w:val="000000"/>
                          </w:rPr>
                          <w:t> </w:t>
                        </w:r>
                      </w:p>
                    </w:tc>
                  </w:tr>
                </w:tbl>
                <w:p w14:paraId="56ACE9F3" w14:textId="77777777" w:rsidR="007573A2" w:rsidRDefault="007573A2">
                  <w:pPr>
                    <w:spacing w:line="1" w:lineRule="auto"/>
                  </w:pPr>
                </w:p>
              </w:tc>
            </w:tr>
          </w:tbl>
          <w:p w14:paraId="582D5D33" w14:textId="77777777" w:rsidR="007573A2" w:rsidRDefault="007573A2">
            <w:pPr>
              <w:spacing w:line="1" w:lineRule="auto"/>
            </w:pPr>
          </w:p>
        </w:tc>
        <w:tc>
          <w:tcPr>
            <w:tcW w:w="1133" w:type="dxa"/>
            <w:tcMar>
              <w:top w:w="0" w:type="dxa"/>
              <w:left w:w="0" w:type="dxa"/>
              <w:bottom w:w="0" w:type="dxa"/>
              <w:right w:w="0" w:type="dxa"/>
            </w:tcMar>
          </w:tcPr>
          <w:p w14:paraId="5F5D53E1" w14:textId="77777777" w:rsidR="007573A2" w:rsidRDefault="007573A2">
            <w:pPr>
              <w:spacing w:line="1" w:lineRule="auto"/>
            </w:pPr>
          </w:p>
        </w:tc>
        <w:tc>
          <w:tcPr>
            <w:tcW w:w="283" w:type="dxa"/>
            <w:tcMar>
              <w:top w:w="0" w:type="dxa"/>
              <w:left w:w="0" w:type="dxa"/>
              <w:bottom w:w="0" w:type="dxa"/>
              <w:right w:w="0" w:type="dxa"/>
            </w:tcMar>
          </w:tcPr>
          <w:p w14:paraId="1A67BD3A" w14:textId="77777777" w:rsidR="007573A2" w:rsidRDefault="007573A2">
            <w:pPr>
              <w:spacing w:line="1" w:lineRule="auto"/>
            </w:pPr>
          </w:p>
        </w:tc>
        <w:tc>
          <w:tcPr>
            <w:tcW w:w="396" w:type="dxa"/>
            <w:tcMar>
              <w:top w:w="0" w:type="dxa"/>
              <w:left w:w="0" w:type="dxa"/>
              <w:bottom w:w="0" w:type="dxa"/>
              <w:right w:w="0" w:type="dxa"/>
            </w:tcMar>
          </w:tcPr>
          <w:p w14:paraId="18D30F6C" w14:textId="77777777" w:rsidR="007573A2" w:rsidRDefault="007573A2">
            <w:pPr>
              <w:spacing w:line="1" w:lineRule="auto"/>
            </w:pPr>
          </w:p>
        </w:tc>
        <w:tc>
          <w:tcPr>
            <w:tcW w:w="1247" w:type="dxa"/>
            <w:tcMar>
              <w:top w:w="0" w:type="dxa"/>
              <w:left w:w="0" w:type="dxa"/>
              <w:bottom w:w="0" w:type="dxa"/>
              <w:right w:w="0" w:type="dxa"/>
            </w:tcMar>
          </w:tcPr>
          <w:p w14:paraId="7403624C" w14:textId="77777777" w:rsidR="007573A2" w:rsidRDefault="007573A2">
            <w:pPr>
              <w:spacing w:line="1" w:lineRule="auto"/>
            </w:pPr>
          </w:p>
        </w:tc>
      </w:tr>
      <w:tr w:rsidR="007573A2" w14:paraId="39BF603B" w14:textId="77777777">
        <w:tc>
          <w:tcPr>
            <w:tcW w:w="7138" w:type="dxa"/>
            <w:gridSpan w:val="9"/>
            <w:vMerge/>
            <w:tcMar>
              <w:top w:w="0" w:type="dxa"/>
              <w:left w:w="0" w:type="dxa"/>
              <w:bottom w:w="0" w:type="dxa"/>
              <w:right w:w="0" w:type="dxa"/>
            </w:tcMar>
            <w:vAlign w:val="center"/>
          </w:tcPr>
          <w:p w14:paraId="41B9B48E" w14:textId="77777777" w:rsidR="007573A2" w:rsidRDefault="007573A2">
            <w:pPr>
              <w:spacing w:line="1" w:lineRule="auto"/>
            </w:pPr>
          </w:p>
        </w:tc>
        <w:tc>
          <w:tcPr>
            <w:tcW w:w="1133" w:type="dxa"/>
            <w:tcMar>
              <w:top w:w="0" w:type="dxa"/>
              <w:left w:w="0" w:type="dxa"/>
              <w:bottom w:w="0" w:type="dxa"/>
              <w:right w:w="0" w:type="dxa"/>
            </w:tcMar>
          </w:tcPr>
          <w:p w14:paraId="0C5079F7" w14:textId="77777777" w:rsidR="007573A2" w:rsidRDefault="007573A2">
            <w:pPr>
              <w:spacing w:line="1" w:lineRule="auto"/>
            </w:pPr>
          </w:p>
        </w:tc>
        <w:tc>
          <w:tcPr>
            <w:tcW w:w="283" w:type="dxa"/>
            <w:tcMar>
              <w:top w:w="0" w:type="dxa"/>
              <w:left w:w="0" w:type="dxa"/>
              <w:bottom w:w="0" w:type="dxa"/>
              <w:right w:w="0" w:type="dxa"/>
            </w:tcMar>
          </w:tcPr>
          <w:p w14:paraId="0663AC0F" w14:textId="77777777" w:rsidR="007573A2" w:rsidRDefault="007573A2">
            <w:pPr>
              <w:spacing w:line="1" w:lineRule="auto"/>
            </w:pPr>
          </w:p>
        </w:tc>
        <w:tc>
          <w:tcPr>
            <w:tcW w:w="396" w:type="dxa"/>
            <w:tcMar>
              <w:top w:w="0" w:type="dxa"/>
              <w:left w:w="0" w:type="dxa"/>
              <w:bottom w:w="0" w:type="dxa"/>
              <w:right w:w="0" w:type="dxa"/>
            </w:tcMar>
          </w:tcPr>
          <w:p w14:paraId="38CC7F2F" w14:textId="77777777" w:rsidR="007573A2" w:rsidRDefault="007573A2">
            <w:pPr>
              <w:spacing w:line="1" w:lineRule="auto"/>
            </w:pPr>
          </w:p>
        </w:tc>
        <w:tc>
          <w:tcPr>
            <w:tcW w:w="1247" w:type="dxa"/>
            <w:tcMar>
              <w:top w:w="0" w:type="dxa"/>
              <w:left w:w="0" w:type="dxa"/>
              <w:bottom w:w="0" w:type="dxa"/>
              <w:right w:w="0" w:type="dxa"/>
            </w:tcMar>
          </w:tcPr>
          <w:p w14:paraId="18380FB5" w14:textId="77777777" w:rsidR="007573A2" w:rsidRDefault="007573A2">
            <w:pPr>
              <w:spacing w:line="1" w:lineRule="auto"/>
            </w:pPr>
          </w:p>
        </w:tc>
      </w:tr>
      <w:tr w:rsidR="007573A2" w14:paraId="574B7D54" w14:textId="77777777">
        <w:tc>
          <w:tcPr>
            <w:tcW w:w="1190" w:type="dxa"/>
            <w:tcMar>
              <w:top w:w="0" w:type="dxa"/>
              <w:left w:w="0" w:type="dxa"/>
              <w:bottom w:w="0" w:type="dxa"/>
              <w:right w:w="0" w:type="dxa"/>
            </w:tcMar>
          </w:tcPr>
          <w:p w14:paraId="7DDB8A3A" w14:textId="77777777" w:rsidR="007573A2" w:rsidRDefault="00282A1A">
            <w:pPr>
              <w:rPr>
                <w:color w:val="000000"/>
                <w:sz w:val="28"/>
                <w:szCs w:val="28"/>
              </w:rPr>
            </w:pPr>
            <w:r>
              <w:rPr>
                <w:color w:val="000000"/>
                <w:sz w:val="28"/>
                <w:szCs w:val="28"/>
              </w:rPr>
              <w:t xml:space="preserve"> </w:t>
            </w:r>
          </w:p>
        </w:tc>
        <w:tc>
          <w:tcPr>
            <w:tcW w:w="963" w:type="dxa"/>
            <w:tcMar>
              <w:top w:w="0" w:type="dxa"/>
              <w:left w:w="0" w:type="dxa"/>
              <w:bottom w:w="0" w:type="dxa"/>
              <w:right w:w="0" w:type="dxa"/>
            </w:tcMar>
          </w:tcPr>
          <w:p w14:paraId="6A52C842" w14:textId="77777777" w:rsidR="007573A2" w:rsidRDefault="007573A2">
            <w:pPr>
              <w:spacing w:line="1" w:lineRule="auto"/>
            </w:pPr>
          </w:p>
        </w:tc>
        <w:tc>
          <w:tcPr>
            <w:tcW w:w="1303" w:type="dxa"/>
            <w:tcMar>
              <w:top w:w="0" w:type="dxa"/>
              <w:left w:w="0" w:type="dxa"/>
              <w:bottom w:w="0" w:type="dxa"/>
              <w:right w:w="0" w:type="dxa"/>
            </w:tcMar>
          </w:tcPr>
          <w:p w14:paraId="04D9691E" w14:textId="77777777" w:rsidR="007573A2" w:rsidRDefault="007573A2">
            <w:pPr>
              <w:spacing w:line="1" w:lineRule="auto"/>
            </w:pPr>
          </w:p>
        </w:tc>
        <w:tc>
          <w:tcPr>
            <w:tcW w:w="283" w:type="dxa"/>
            <w:tcMar>
              <w:top w:w="0" w:type="dxa"/>
              <w:left w:w="0" w:type="dxa"/>
              <w:bottom w:w="0" w:type="dxa"/>
              <w:right w:w="0" w:type="dxa"/>
            </w:tcMar>
          </w:tcPr>
          <w:p w14:paraId="23A24EE9" w14:textId="77777777" w:rsidR="007573A2" w:rsidRDefault="007573A2">
            <w:pPr>
              <w:spacing w:line="1" w:lineRule="auto"/>
            </w:pPr>
          </w:p>
        </w:tc>
        <w:tc>
          <w:tcPr>
            <w:tcW w:w="283" w:type="dxa"/>
            <w:tcMar>
              <w:top w:w="0" w:type="dxa"/>
              <w:left w:w="0" w:type="dxa"/>
              <w:bottom w:w="0" w:type="dxa"/>
              <w:right w:w="0" w:type="dxa"/>
            </w:tcMar>
          </w:tcPr>
          <w:p w14:paraId="24B9FE2A" w14:textId="77777777" w:rsidR="007573A2" w:rsidRDefault="007573A2">
            <w:pPr>
              <w:spacing w:line="1" w:lineRule="auto"/>
            </w:pPr>
          </w:p>
        </w:tc>
        <w:tc>
          <w:tcPr>
            <w:tcW w:w="1133" w:type="dxa"/>
            <w:tcMar>
              <w:top w:w="0" w:type="dxa"/>
              <w:left w:w="0" w:type="dxa"/>
              <w:bottom w:w="0" w:type="dxa"/>
              <w:right w:w="0" w:type="dxa"/>
            </w:tcMar>
          </w:tcPr>
          <w:p w14:paraId="0E58499B" w14:textId="77777777" w:rsidR="007573A2" w:rsidRDefault="007573A2">
            <w:pPr>
              <w:spacing w:line="1" w:lineRule="auto"/>
            </w:pPr>
          </w:p>
        </w:tc>
        <w:tc>
          <w:tcPr>
            <w:tcW w:w="283" w:type="dxa"/>
            <w:tcMar>
              <w:top w:w="0" w:type="dxa"/>
              <w:left w:w="0" w:type="dxa"/>
              <w:bottom w:w="0" w:type="dxa"/>
              <w:right w:w="0" w:type="dxa"/>
            </w:tcMar>
          </w:tcPr>
          <w:p w14:paraId="6C0C898F" w14:textId="77777777" w:rsidR="007573A2" w:rsidRDefault="007573A2">
            <w:pPr>
              <w:spacing w:line="1" w:lineRule="auto"/>
            </w:pPr>
          </w:p>
        </w:tc>
        <w:tc>
          <w:tcPr>
            <w:tcW w:w="1417" w:type="dxa"/>
            <w:tcMar>
              <w:top w:w="0" w:type="dxa"/>
              <w:left w:w="0" w:type="dxa"/>
              <w:bottom w:w="0" w:type="dxa"/>
              <w:right w:w="0" w:type="dxa"/>
            </w:tcMar>
          </w:tcPr>
          <w:p w14:paraId="38063361" w14:textId="77777777" w:rsidR="007573A2" w:rsidRDefault="007573A2">
            <w:pPr>
              <w:spacing w:line="1" w:lineRule="auto"/>
            </w:pPr>
          </w:p>
        </w:tc>
        <w:tc>
          <w:tcPr>
            <w:tcW w:w="283" w:type="dxa"/>
            <w:tcMar>
              <w:top w:w="0" w:type="dxa"/>
              <w:left w:w="0" w:type="dxa"/>
              <w:bottom w:w="0" w:type="dxa"/>
              <w:right w:w="0" w:type="dxa"/>
            </w:tcMar>
          </w:tcPr>
          <w:p w14:paraId="60EDD09A" w14:textId="77777777" w:rsidR="007573A2" w:rsidRDefault="007573A2">
            <w:pPr>
              <w:spacing w:line="1" w:lineRule="auto"/>
            </w:pPr>
          </w:p>
        </w:tc>
        <w:tc>
          <w:tcPr>
            <w:tcW w:w="1133" w:type="dxa"/>
            <w:tcMar>
              <w:top w:w="0" w:type="dxa"/>
              <w:left w:w="0" w:type="dxa"/>
              <w:bottom w:w="0" w:type="dxa"/>
              <w:right w:w="0" w:type="dxa"/>
            </w:tcMar>
          </w:tcPr>
          <w:p w14:paraId="1E687EE9" w14:textId="77777777" w:rsidR="007573A2" w:rsidRDefault="007573A2">
            <w:pPr>
              <w:spacing w:line="1" w:lineRule="auto"/>
            </w:pPr>
          </w:p>
        </w:tc>
        <w:tc>
          <w:tcPr>
            <w:tcW w:w="283" w:type="dxa"/>
            <w:tcMar>
              <w:top w:w="0" w:type="dxa"/>
              <w:left w:w="0" w:type="dxa"/>
              <w:bottom w:w="0" w:type="dxa"/>
              <w:right w:w="0" w:type="dxa"/>
            </w:tcMar>
          </w:tcPr>
          <w:p w14:paraId="29D977C1" w14:textId="77777777" w:rsidR="007573A2" w:rsidRDefault="007573A2">
            <w:pPr>
              <w:spacing w:line="1" w:lineRule="auto"/>
            </w:pPr>
          </w:p>
        </w:tc>
        <w:tc>
          <w:tcPr>
            <w:tcW w:w="396" w:type="dxa"/>
            <w:tcMar>
              <w:top w:w="0" w:type="dxa"/>
              <w:left w:w="0" w:type="dxa"/>
              <w:bottom w:w="0" w:type="dxa"/>
              <w:right w:w="0" w:type="dxa"/>
            </w:tcMar>
          </w:tcPr>
          <w:p w14:paraId="16D3E90E" w14:textId="77777777" w:rsidR="007573A2" w:rsidRDefault="007573A2">
            <w:pPr>
              <w:spacing w:line="1" w:lineRule="auto"/>
            </w:pPr>
          </w:p>
        </w:tc>
        <w:tc>
          <w:tcPr>
            <w:tcW w:w="1247" w:type="dxa"/>
            <w:tcMar>
              <w:top w:w="0" w:type="dxa"/>
              <w:left w:w="0" w:type="dxa"/>
              <w:bottom w:w="0" w:type="dxa"/>
              <w:right w:w="0" w:type="dxa"/>
            </w:tcMar>
          </w:tcPr>
          <w:p w14:paraId="5AA06B91" w14:textId="77777777" w:rsidR="007573A2" w:rsidRDefault="007573A2">
            <w:pPr>
              <w:spacing w:line="1" w:lineRule="auto"/>
            </w:pPr>
          </w:p>
        </w:tc>
      </w:tr>
      <w:tr w:rsidR="007573A2" w14:paraId="0DE1F62F" w14:textId="77777777">
        <w:tc>
          <w:tcPr>
            <w:tcW w:w="2153" w:type="dxa"/>
            <w:gridSpan w:val="2"/>
            <w:vMerge w:val="restart"/>
            <w:tcMar>
              <w:top w:w="0" w:type="dxa"/>
              <w:left w:w="0" w:type="dxa"/>
              <w:bottom w:w="0" w:type="dxa"/>
              <w:right w:w="0" w:type="dxa"/>
            </w:tcMar>
            <w:vAlign w:val="center"/>
          </w:tcPr>
          <w:tbl>
            <w:tblPr>
              <w:tblOverlap w:val="never"/>
              <w:tblW w:w="2153" w:type="dxa"/>
              <w:tblLayout w:type="fixed"/>
              <w:tblCellMar>
                <w:left w:w="0" w:type="dxa"/>
                <w:right w:w="0" w:type="dxa"/>
              </w:tblCellMar>
              <w:tblLook w:val="01E0" w:firstRow="1" w:lastRow="1" w:firstColumn="1" w:lastColumn="1" w:noHBand="0" w:noVBand="0"/>
            </w:tblPr>
            <w:tblGrid>
              <w:gridCol w:w="2153"/>
            </w:tblGrid>
            <w:tr w:rsidR="007573A2" w14:paraId="45DEE331" w14:textId="77777777">
              <w:tc>
                <w:tcPr>
                  <w:tcW w:w="2153" w:type="dxa"/>
                  <w:tcMar>
                    <w:top w:w="0" w:type="dxa"/>
                    <w:left w:w="0" w:type="dxa"/>
                    <w:bottom w:w="0" w:type="dxa"/>
                    <w:right w:w="0" w:type="dxa"/>
                  </w:tcMar>
                </w:tcPr>
                <w:p w14:paraId="0613EFB0" w14:textId="77777777" w:rsidR="007573A2" w:rsidRDefault="00282A1A">
                  <w:r>
                    <w:rPr>
                      <w:color w:val="000000"/>
                      <w:sz w:val="28"/>
                      <w:szCs w:val="28"/>
                    </w:rPr>
                    <w:t>главный бухгалтер</w:t>
                  </w:r>
                </w:p>
              </w:tc>
            </w:tr>
          </w:tbl>
          <w:p w14:paraId="12BEA7BE" w14:textId="77777777" w:rsidR="007573A2" w:rsidRDefault="007573A2">
            <w:pPr>
              <w:spacing w:line="1" w:lineRule="auto"/>
            </w:pPr>
          </w:p>
        </w:tc>
        <w:tc>
          <w:tcPr>
            <w:tcW w:w="1586" w:type="dxa"/>
            <w:gridSpan w:val="2"/>
            <w:vMerge w:val="restart"/>
            <w:tcMar>
              <w:top w:w="0" w:type="dxa"/>
              <w:left w:w="0" w:type="dxa"/>
              <w:bottom w:w="0" w:type="dxa"/>
              <w:right w:w="0" w:type="dxa"/>
            </w:tcMar>
            <w:vAlign w:val="center"/>
          </w:tcPr>
          <w:p w14:paraId="3735EECE" w14:textId="77777777" w:rsidR="007573A2" w:rsidRDefault="00282A1A">
            <w:pPr>
              <w:rPr>
                <w:color w:val="000000"/>
                <w:sz w:val="28"/>
                <w:szCs w:val="28"/>
              </w:rPr>
            </w:pPr>
            <w:r>
              <w:rPr>
                <w:color w:val="000000"/>
                <w:sz w:val="28"/>
                <w:szCs w:val="28"/>
              </w:rPr>
              <w:t xml:space="preserve"> </w:t>
            </w:r>
          </w:p>
        </w:tc>
        <w:tc>
          <w:tcPr>
            <w:tcW w:w="283" w:type="dxa"/>
            <w:tcMar>
              <w:top w:w="0" w:type="dxa"/>
              <w:left w:w="0" w:type="dxa"/>
              <w:bottom w:w="0" w:type="dxa"/>
              <w:right w:w="0" w:type="dxa"/>
            </w:tcMar>
          </w:tcPr>
          <w:p w14:paraId="2B1712F4" w14:textId="77777777" w:rsidR="007573A2" w:rsidRDefault="007573A2">
            <w:pPr>
              <w:spacing w:line="1" w:lineRule="auto"/>
            </w:pPr>
          </w:p>
        </w:tc>
        <w:tc>
          <w:tcPr>
            <w:tcW w:w="3116" w:type="dxa"/>
            <w:gridSpan w:val="4"/>
            <w:vMerge w:val="restart"/>
            <w:tcMar>
              <w:top w:w="0" w:type="dxa"/>
              <w:left w:w="0" w:type="dxa"/>
              <w:bottom w:w="0" w:type="dxa"/>
              <w:right w:w="0" w:type="dxa"/>
            </w:tcMar>
            <w:vAlign w:val="bottom"/>
          </w:tcPr>
          <w:tbl>
            <w:tblPr>
              <w:tblOverlap w:val="never"/>
              <w:tblW w:w="3116" w:type="dxa"/>
              <w:jc w:val="center"/>
              <w:tblLayout w:type="fixed"/>
              <w:tblCellMar>
                <w:left w:w="0" w:type="dxa"/>
                <w:right w:w="0" w:type="dxa"/>
              </w:tblCellMar>
              <w:tblLook w:val="01E0" w:firstRow="1" w:lastRow="1" w:firstColumn="1" w:lastColumn="1" w:noHBand="0" w:noVBand="0"/>
            </w:tblPr>
            <w:tblGrid>
              <w:gridCol w:w="3116"/>
            </w:tblGrid>
            <w:tr w:rsidR="007573A2" w14:paraId="1ACBE02A" w14:textId="77777777">
              <w:trPr>
                <w:jc w:val="center"/>
              </w:trPr>
              <w:tc>
                <w:tcPr>
                  <w:tcW w:w="3116" w:type="dxa"/>
                  <w:tcMar>
                    <w:top w:w="0" w:type="dxa"/>
                    <w:left w:w="0" w:type="dxa"/>
                    <w:bottom w:w="0" w:type="dxa"/>
                    <w:right w:w="0" w:type="dxa"/>
                  </w:tcMar>
                </w:tcPr>
                <w:p w14:paraId="2F3EE45F" w14:textId="77777777" w:rsidR="007573A2" w:rsidRDefault="00282A1A">
                  <w:pPr>
                    <w:jc w:val="center"/>
                  </w:pPr>
                  <w:r>
                    <w:rPr>
                      <w:color w:val="000000"/>
                      <w:sz w:val="28"/>
                      <w:szCs w:val="28"/>
                    </w:rPr>
                    <w:t>Ю.А. Смирнова</w:t>
                  </w:r>
                </w:p>
              </w:tc>
            </w:tr>
          </w:tbl>
          <w:p w14:paraId="1A6361F5" w14:textId="77777777" w:rsidR="007573A2" w:rsidRDefault="007573A2">
            <w:pPr>
              <w:spacing w:line="1" w:lineRule="auto"/>
            </w:pPr>
          </w:p>
        </w:tc>
        <w:tc>
          <w:tcPr>
            <w:tcW w:w="1133" w:type="dxa"/>
            <w:tcMar>
              <w:top w:w="0" w:type="dxa"/>
              <w:left w:w="0" w:type="dxa"/>
              <w:bottom w:w="0" w:type="dxa"/>
              <w:right w:w="0" w:type="dxa"/>
            </w:tcMar>
          </w:tcPr>
          <w:p w14:paraId="71B1BE68" w14:textId="77777777" w:rsidR="007573A2" w:rsidRDefault="007573A2">
            <w:pPr>
              <w:spacing w:line="1" w:lineRule="auto"/>
            </w:pPr>
          </w:p>
        </w:tc>
        <w:tc>
          <w:tcPr>
            <w:tcW w:w="283" w:type="dxa"/>
            <w:tcMar>
              <w:top w:w="0" w:type="dxa"/>
              <w:left w:w="0" w:type="dxa"/>
              <w:bottom w:w="0" w:type="dxa"/>
              <w:right w:w="0" w:type="dxa"/>
            </w:tcMar>
          </w:tcPr>
          <w:p w14:paraId="4AE283C8" w14:textId="77777777" w:rsidR="007573A2" w:rsidRDefault="007573A2">
            <w:pPr>
              <w:spacing w:line="1" w:lineRule="auto"/>
            </w:pPr>
          </w:p>
        </w:tc>
        <w:tc>
          <w:tcPr>
            <w:tcW w:w="396" w:type="dxa"/>
            <w:tcMar>
              <w:top w:w="0" w:type="dxa"/>
              <w:left w:w="0" w:type="dxa"/>
              <w:bottom w:w="0" w:type="dxa"/>
              <w:right w:w="0" w:type="dxa"/>
            </w:tcMar>
          </w:tcPr>
          <w:p w14:paraId="6EE66DFD" w14:textId="77777777" w:rsidR="007573A2" w:rsidRDefault="007573A2">
            <w:pPr>
              <w:spacing w:line="1" w:lineRule="auto"/>
            </w:pPr>
          </w:p>
        </w:tc>
        <w:tc>
          <w:tcPr>
            <w:tcW w:w="1247" w:type="dxa"/>
            <w:tcMar>
              <w:top w:w="0" w:type="dxa"/>
              <w:left w:w="0" w:type="dxa"/>
              <w:bottom w:w="0" w:type="dxa"/>
              <w:right w:w="0" w:type="dxa"/>
            </w:tcMar>
          </w:tcPr>
          <w:p w14:paraId="1916770D" w14:textId="77777777" w:rsidR="007573A2" w:rsidRDefault="007573A2">
            <w:pPr>
              <w:spacing w:line="1" w:lineRule="auto"/>
            </w:pPr>
          </w:p>
        </w:tc>
      </w:tr>
      <w:tr w:rsidR="007573A2" w14:paraId="39F837B2" w14:textId="77777777">
        <w:trPr>
          <w:trHeight w:val="680"/>
        </w:trPr>
        <w:tc>
          <w:tcPr>
            <w:tcW w:w="2153" w:type="dxa"/>
            <w:gridSpan w:val="2"/>
            <w:vMerge/>
            <w:tcMar>
              <w:top w:w="0" w:type="dxa"/>
              <w:left w:w="0" w:type="dxa"/>
              <w:bottom w:w="0" w:type="dxa"/>
              <w:right w:w="0" w:type="dxa"/>
            </w:tcMar>
            <w:vAlign w:val="center"/>
          </w:tcPr>
          <w:p w14:paraId="30AE0EFD" w14:textId="77777777" w:rsidR="007573A2" w:rsidRDefault="007573A2">
            <w:pPr>
              <w:spacing w:line="1" w:lineRule="auto"/>
            </w:pPr>
          </w:p>
        </w:tc>
        <w:tc>
          <w:tcPr>
            <w:tcW w:w="1586" w:type="dxa"/>
            <w:gridSpan w:val="2"/>
            <w:vMerge w:val="restart"/>
            <w:tcMar>
              <w:top w:w="0" w:type="dxa"/>
              <w:left w:w="0" w:type="dxa"/>
              <w:bottom w:w="0" w:type="dxa"/>
              <w:right w:w="0" w:type="dxa"/>
            </w:tcMar>
          </w:tcPr>
          <w:p w14:paraId="2081D64E" w14:textId="77777777" w:rsidR="007573A2" w:rsidRDefault="007573A2">
            <w:pPr>
              <w:spacing w:line="1" w:lineRule="auto"/>
            </w:pPr>
          </w:p>
        </w:tc>
        <w:tc>
          <w:tcPr>
            <w:tcW w:w="283" w:type="dxa"/>
            <w:tcMar>
              <w:top w:w="0" w:type="dxa"/>
              <w:left w:w="0" w:type="dxa"/>
              <w:bottom w:w="0" w:type="dxa"/>
              <w:right w:w="0" w:type="dxa"/>
            </w:tcMar>
          </w:tcPr>
          <w:p w14:paraId="3007325F" w14:textId="77777777" w:rsidR="007573A2" w:rsidRDefault="007573A2">
            <w:pPr>
              <w:spacing w:line="1" w:lineRule="auto"/>
            </w:pPr>
          </w:p>
        </w:tc>
        <w:tc>
          <w:tcPr>
            <w:tcW w:w="3116" w:type="dxa"/>
            <w:gridSpan w:val="4"/>
            <w:vMerge w:val="restart"/>
            <w:tcBorders>
              <w:top w:val="single" w:sz="6" w:space="0" w:color="000000"/>
            </w:tcBorders>
            <w:tcMar>
              <w:top w:w="0" w:type="dxa"/>
              <w:left w:w="0" w:type="dxa"/>
              <w:bottom w:w="0" w:type="dxa"/>
              <w:right w:w="0" w:type="dxa"/>
            </w:tcMar>
          </w:tcPr>
          <w:p w14:paraId="1F243DA8" w14:textId="77777777" w:rsidR="007573A2" w:rsidRDefault="00282A1A">
            <w:pPr>
              <w:jc w:val="center"/>
              <w:rPr>
                <w:color w:val="000000"/>
                <w:sz w:val="16"/>
                <w:szCs w:val="16"/>
              </w:rPr>
            </w:pPr>
            <w:r>
              <w:rPr>
                <w:color w:val="000000"/>
                <w:sz w:val="16"/>
                <w:szCs w:val="16"/>
              </w:rPr>
              <w:t>(расшифровка подписи)</w:t>
            </w:r>
          </w:p>
        </w:tc>
        <w:tc>
          <w:tcPr>
            <w:tcW w:w="1133" w:type="dxa"/>
            <w:tcMar>
              <w:top w:w="0" w:type="dxa"/>
              <w:left w:w="0" w:type="dxa"/>
              <w:bottom w:w="0" w:type="dxa"/>
              <w:right w:w="0" w:type="dxa"/>
            </w:tcMar>
          </w:tcPr>
          <w:p w14:paraId="4C5E1306" w14:textId="77777777" w:rsidR="007573A2" w:rsidRDefault="007573A2">
            <w:pPr>
              <w:spacing w:line="1" w:lineRule="auto"/>
            </w:pPr>
          </w:p>
        </w:tc>
        <w:tc>
          <w:tcPr>
            <w:tcW w:w="283" w:type="dxa"/>
            <w:tcMar>
              <w:top w:w="0" w:type="dxa"/>
              <w:left w:w="0" w:type="dxa"/>
              <w:bottom w:w="0" w:type="dxa"/>
              <w:right w:w="0" w:type="dxa"/>
            </w:tcMar>
          </w:tcPr>
          <w:p w14:paraId="500CA179" w14:textId="77777777" w:rsidR="007573A2" w:rsidRDefault="007573A2">
            <w:pPr>
              <w:spacing w:line="1" w:lineRule="auto"/>
            </w:pPr>
          </w:p>
        </w:tc>
        <w:tc>
          <w:tcPr>
            <w:tcW w:w="396" w:type="dxa"/>
            <w:tcMar>
              <w:top w:w="0" w:type="dxa"/>
              <w:left w:w="0" w:type="dxa"/>
              <w:bottom w:w="0" w:type="dxa"/>
              <w:right w:w="0" w:type="dxa"/>
            </w:tcMar>
          </w:tcPr>
          <w:p w14:paraId="0F9B8610" w14:textId="77777777" w:rsidR="007573A2" w:rsidRDefault="007573A2">
            <w:pPr>
              <w:spacing w:line="1" w:lineRule="auto"/>
            </w:pPr>
          </w:p>
        </w:tc>
        <w:tc>
          <w:tcPr>
            <w:tcW w:w="1247" w:type="dxa"/>
            <w:tcMar>
              <w:top w:w="0" w:type="dxa"/>
              <w:left w:w="0" w:type="dxa"/>
              <w:bottom w:w="0" w:type="dxa"/>
              <w:right w:w="0" w:type="dxa"/>
            </w:tcMar>
          </w:tcPr>
          <w:p w14:paraId="5C72C4E4" w14:textId="77777777" w:rsidR="007573A2" w:rsidRDefault="007573A2">
            <w:pPr>
              <w:spacing w:line="1" w:lineRule="auto"/>
            </w:pPr>
          </w:p>
        </w:tc>
      </w:tr>
      <w:tr w:rsidR="007573A2" w14:paraId="5E3458E8" w14:textId="77777777">
        <w:tc>
          <w:tcPr>
            <w:tcW w:w="7138" w:type="dxa"/>
            <w:gridSpan w:val="9"/>
            <w:vMerge w:val="restart"/>
            <w:tcMar>
              <w:top w:w="0" w:type="dxa"/>
              <w:left w:w="0" w:type="dxa"/>
              <w:bottom w:w="0" w:type="dxa"/>
              <w:right w:w="0" w:type="dxa"/>
            </w:tcMar>
            <w:vAlign w:val="center"/>
          </w:tcPr>
          <w:tbl>
            <w:tblPr>
              <w:tblOverlap w:val="never"/>
              <w:tblW w:w="7138" w:type="dxa"/>
              <w:tblBorders>
                <w:top w:val="single" w:sz="18" w:space="0" w:color="000000"/>
                <w:left w:val="single" w:sz="18" w:space="0" w:color="000000"/>
                <w:bottom w:val="single" w:sz="18" w:space="0" w:color="000000"/>
                <w:right w:val="single" w:sz="18" w:space="0" w:color="000000"/>
              </w:tblBorders>
              <w:tblLayout w:type="fixed"/>
              <w:tblLook w:val="01E0" w:firstRow="1" w:lastRow="1" w:firstColumn="1" w:lastColumn="1" w:noHBand="0" w:noVBand="0"/>
            </w:tblPr>
            <w:tblGrid>
              <w:gridCol w:w="7138"/>
            </w:tblGrid>
            <w:tr w:rsidR="007573A2" w14:paraId="2090E98F" w14:textId="77777777">
              <w:trPr>
                <w:trHeight w:val="230"/>
              </w:trPr>
              <w:tc>
                <w:tcPr>
                  <w:tcW w:w="7138" w:type="dxa"/>
                  <w:vMerge w:val="restart"/>
                  <w:tcMar>
                    <w:top w:w="0" w:type="dxa"/>
                    <w:left w:w="0" w:type="dxa"/>
                    <w:bottom w:w="0" w:type="dxa"/>
                    <w:right w:w="0" w:type="dxa"/>
                  </w:tcMar>
                  <w:vAlign w:val="center"/>
                </w:tcPr>
                <w:p w14:paraId="027D6B7A" w14:textId="77777777" w:rsidR="007573A2" w:rsidRDefault="00282A1A">
                  <w:pPr>
                    <w:jc w:val="center"/>
                    <w:rPr>
                      <w:b/>
                      <w:bCs/>
                      <w:color w:val="000000"/>
                    </w:rPr>
                  </w:pPr>
                  <w:r>
                    <w:rPr>
                      <w:b/>
                      <w:bCs/>
                      <w:color w:val="000000"/>
                    </w:rPr>
                    <w:t>ДОКУМЕНТ ПОДПИСАН ЭЛЕКТРОННОЙ ПОДПИСЬЮ</w:t>
                  </w:r>
                </w:p>
              </w:tc>
            </w:tr>
            <w:tr w:rsidR="007573A2" w14:paraId="6AF689D7" w14:textId="77777777">
              <w:trPr>
                <w:trHeight w:val="230"/>
              </w:trPr>
              <w:tc>
                <w:tcPr>
                  <w:tcW w:w="7138" w:type="dxa"/>
                  <w:vMerge w:val="restart"/>
                  <w:tcBorders>
                    <w:right w:val="single" w:sz="18" w:space="0" w:color="000000"/>
                  </w:tcBorders>
                  <w:tcMar>
                    <w:top w:w="0" w:type="dxa"/>
                    <w:left w:w="0" w:type="dxa"/>
                    <w:bottom w:w="0" w:type="dxa"/>
                    <w:right w:w="0" w:type="dxa"/>
                  </w:tcMar>
                </w:tcPr>
                <w:tbl>
                  <w:tblPr>
                    <w:tblOverlap w:val="never"/>
                    <w:tblW w:w="7138" w:type="dxa"/>
                    <w:tblLayout w:type="fixed"/>
                    <w:tblCellMar>
                      <w:left w:w="0" w:type="dxa"/>
                      <w:right w:w="0" w:type="dxa"/>
                    </w:tblCellMar>
                    <w:tblLook w:val="01E0" w:firstRow="1" w:lastRow="1" w:firstColumn="1" w:lastColumn="1" w:noHBand="0" w:noVBand="0"/>
                  </w:tblPr>
                  <w:tblGrid>
                    <w:gridCol w:w="7138"/>
                  </w:tblGrid>
                  <w:tr w:rsidR="007573A2" w14:paraId="004B4873" w14:textId="77777777">
                    <w:tc>
                      <w:tcPr>
                        <w:tcW w:w="7138" w:type="dxa"/>
                        <w:tcMar>
                          <w:top w:w="0" w:type="dxa"/>
                          <w:left w:w="0" w:type="dxa"/>
                          <w:bottom w:w="0" w:type="dxa"/>
                          <w:right w:w="0" w:type="dxa"/>
                        </w:tcMar>
                      </w:tcPr>
                      <w:p w14:paraId="725CDC4E" w14:textId="77777777" w:rsidR="007573A2" w:rsidRDefault="00282A1A">
                        <w:r>
                          <w:rPr>
                            <w:color w:val="000000"/>
                          </w:rPr>
                          <w:t>Сертификат: 0097255681C48ED5F95AF991832111E94F</w:t>
                        </w:r>
                      </w:p>
                      <w:p w14:paraId="6F7C8682" w14:textId="77777777" w:rsidR="007573A2" w:rsidRDefault="00282A1A">
                        <w:r>
                          <w:rPr>
                            <w:color w:val="000000"/>
                          </w:rPr>
                          <w:t>Владелец: Смирнова Юлия Александровна</w:t>
                        </w:r>
                      </w:p>
                      <w:p w14:paraId="174111E7" w14:textId="77777777" w:rsidR="007573A2" w:rsidRDefault="00282A1A">
                        <w:r>
                          <w:rPr>
                            <w:color w:val="000000"/>
                          </w:rPr>
                          <w:t>Действителен с 31.03.2023 по 23.06.2024</w:t>
                        </w:r>
                      </w:p>
                      <w:p w14:paraId="36589B51" w14:textId="77777777" w:rsidR="007573A2" w:rsidRDefault="00282A1A">
                        <w:r>
                          <w:rPr>
                            <w:color w:val="000000"/>
                          </w:rPr>
                          <w:t> </w:t>
                        </w:r>
                      </w:p>
                    </w:tc>
                  </w:tr>
                </w:tbl>
                <w:p w14:paraId="632704F8" w14:textId="77777777" w:rsidR="007573A2" w:rsidRDefault="007573A2">
                  <w:pPr>
                    <w:spacing w:line="1" w:lineRule="auto"/>
                  </w:pPr>
                </w:p>
              </w:tc>
            </w:tr>
          </w:tbl>
          <w:p w14:paraId="0F12ECFA" w14:textId="77777777" w:rsidR="007573A2" w:rsidRDefault="007573A2">
            <w:pPr>
              <w:spacing w:line="1" w:lineRule="auto"/>
            </w:pPr>
          </w:p>
        </w:tc>
        <w:tc>
          <w:tcPr>
            <w:tcW w:w="1133" w:type="dxa"/>
            <w:tcMar>
              <w:top w:w="0" w:type="dxa"/>
              <w:left w:w="0" w:type="dxa"/>
              <w:bottom w:w="0" w:type="dxa"/>
              <w:right w:w="0" w:type="dxa"/>
            </w:tcMar>
          </w:tcPr>
          <w:p w14:paraId="6419EDA3" w14:textId="77777777" w:rsidR="007573A2" w:rsidRDefault="007573A2">
            <w:pPr>
              <w:spacing w:line="1" w:lineRule="auto"/>
            </w:pPr>
          </w:p>
        </w:tc>
        <w:tc>
          <w:tcPr>
            <w:tcW w:w="283" w:type="dxa"/>
            <w:tcMar>
              <w:top w:w="0" w:type="dxa"/>
              <w:left w:w="0" w:type="dxa"/>
              <w:bottom w:w="0" w:type="dxa"/>
              <w:right w:w="0" w:type="dxa"/>
            </w:tcMar>
          </w:tcPr>
          <w:p w14:paraId="51BE769B" w14:textId="77777777" w:rsidR="007573A2" w:rsidRDefault="007573A2">
            <w:pPr>
              <w:spacing w:line="1" w:lineRule="auto"/>
            </w:pPr>
          </w:p>
        </w:tc>
        <w:tc>
          <w:tcPr>
            <w:tcW w:w="396" w:type="dxa"/>
            <w:tcMar>
              <w:top w:w="0" w:type="dxa"/>
              <w:left w:w="0" w:type="dxa"/>
              <w:bottom w:w="0" w:type="dxa"/>
              <w:right w:w="0" w:type="dxa"/>
            </w:tcMar>
          </w:tcPr>
          <w:p w14:paraId="12D903D5" w14:textId="77777777" w:rsidR="007573A2" w:rsidRDefault="007573A2">
            <w:pPr>
              <w:spacing w:line="1" w:lineRule="auto"/>
            </w:pPr>
          </w:p>
        </w:tc>
        <w:tc>
          <w:tcPr>
            <w:tcW w:w="1247" w:type="dxa"/>
            <w:tcMar>
              <w:top w:w="0" w:type="dxa"/>
              <w:left w:w="0" w:type="dxa"/>
              <w:bottom w:w="0" w:type="dxa"/>
              <w:right w:w="0" w:type="dxa"/>
            </w:tcMar>
          </w:tcPr>
          <w:p w14:paraId="2A74CEF5" w14:textId="77777777" w:rsidR="007573A2" w:rsidRDefault="007573A2">
            <w:pPr>
              <w:spacing w:line="1" w:lineRule="auto"/>
            </w:pPr>
          </w:p>
        </w:tc>
      </w:tr>
      <w:tr w:rsidR="007573A2" w14:paraId="13A4F69D" w14:textId="77777777">
        <w:tc>
          <w:tcPr>
            <w:tcW w:w="7138" w:type="dxa"/>
            <w:gridSpan w:val="9"/>
            <w:vMerge/>
            <w:tcMar>
              <w:top w:w="0" w:type="dxa"/>
              <w:left w:w="0" w:type="dxa"/>
              <w:bottom w:w="0" w:type="dxa"/>
              <w:right w:w="0" w:type="dxa"/>
            </w:tcMar>
            <w:vAlign w:val="center"/>
          </w:tcPr>
          <w:p w14:paraId="19439633" w14:textId="77777777" w:rsidR="007573A2" w:rsidRDefault="007573A2">
            <w:pPr>
              <w:spacing w:line="1" w:lineRule="auto"/>
            </w:pPr>
          </w:p>
        </w:tc>
        <w:tc>
          <w:tcPr>
            <w:tcW w:w="1133" w:type="dxa"/>
            <w:tcMar>
              <w:top w:w="0" w:type="dxa"/>
              <w:left w:w="0" w:type="dxa"/>
              <w:bottom w:w="0" w:type="dxa"/>
              <w:right w:w="0" w:type="dxa"/>
            </w:tcMar>
          </w:tcPr>
          <w:p w14:paraId="50E5D4CE" w14:textId="77777777" w:rsidR="007573A2" w:rsidRDefault="007573A2">
            <w:pPr>
              <w:spacing w:line="1" w:lineRule="auto"/>
            </w:pPr>
          </w:p>
        </w:tc>
        <w:tc>
          <w:tcPr>
            <w:tcW w:w="283" w:type="dxa"/>
            <w:tcMar>
              <w:top w:w="0" w:type="dxa"/>
              <w:left w:w="0" w:type="dxa"/>
              <w:bottom w:w="0" w:type="dxa"/>
              <w:right w:w="0" w:type="dxa"/>
            </w:tcMar>
          </w:tcPr>
          <w:p w14:paraId="1C21B81B" w14:textId="77777777" w:rsidR="007573A2" w:rsidRDefault="007573A2">
            <w:pPr>
              <w:spacing w:line="1" w:lineRule="auto"/>
            </w:pPr>
          </w:p>
        </w:tc>
        <w:tc>
          <w:tcPr>
            <w:tcW w:w="396" w:type="dxa"/>
            <w:tcMar>
              <w:top w:w="0" w:type="dxa"/>
              <w:left w:w="0" w:type="dxa"/>
              <w:bottom w:w="0" w:type="dxa"/>
              <w:right w:w="0" w:type="dxa"/>
            </w:tcMar>
          </w:tcPr>
          <w:p w14:paraId="54A0B268" w14:textId="77777777" w:rsidR="007573A2" w:rsidRDefault="007573A2">
            <w:pPr>
              <w:spacing w:line="1" w:lineRule="auto"/>
            </w:pPr>
          </w:p>
        </w:tc>
        <w:tc>
          <w:tcPr>
            <w:tcW w:w="1247" w:type="dxa"/>
            <w:tcMar>
              <w:top w:w="0" w:type="dxa"/>
              <w:left w:w="0" w:type="dxa"/>
              <w:bottom w:w="0" w:type="dxa"/>
              <w:right w:w="0" w:type="dxa"/>
            </w:tcMar>
          </w:tcPr>
          <w:p w14:paraId="33E92E60" w14:textId="77777777" w:rsidR="007573A2" w:rsidRDefault="007573A2">
            <w:pPr>
              <w:spacing w:line="1" w:lineRule="auto"/>
            </w:pPr>
          </w:p>
        </w:tc>
      </w:tr>
      <w:tr w:rsidR="007573A2" w14:paraId="52D628E9" w14:textId="77777777">
        <w:tc>
          <w:tcPr>
            <w:tcW w:w="1190" w:type="dxa"/>
            <w:tcMar>
              <w:top w:w="0" w:type="dxa"/>
              <w:left w:w="0" w:type="dxa"/>
              <w:bottom w:w="0" w:type="dxa"/>
              <w:right w:w="0" w:type="dxa"/>
            </w:tcMar>
          </w:tcPr>
          <w:p w14:paraId="3A95A16E" w14:textId="77777777" w:rsidR="007573A2" w:rsidRDefault="00282A1A">
            <w:pPr>
              <w:rPr>
                <w:color w:val="000000"/>
                <w:sz w:val="28"/>
                <w:szCs w:val="28"/>
              </w:rPr>
            </w:pPr>
            <w:r>
              <w:rPr>
                <w:color w:val="000000"/>
                <w:sz w:val="28"/>
                <w:szCs w:val="28"/>
              </w:rPr>
              <w:t xml:space="preserve"> </w:t>
            </w:r>
          </w:p>
        </w:tc>
        <w:tc>
          <w:tcPr>
            <w:tcW w:w="963" w:type="dxa"/>
            <w:tcMar>
              <w:top w:w="0" w:type="dxa"/>
              <w:left w:w="0" w:type="dxa"/>
              <w:bottom w:w="0" w:type="dxa"/>
              <w:right w:w="0" w:type="dxa"/>
            </w:tcMar>
          </w:tcPr>
          <w:p w14:paraId="195EBBE0" w14:textId="77777777" w:rsidR="007573A2" w:rsidRDefault="007573A2">
            <w:pPr>
              <w:spacing w:line="1" w:lineRule="auto"/>
            </w:pPr>
          </w:p>
        </w:tc>
        <w:tc>
          <w:tcPr>
            <w:tcW w:w="1303" w:type="dxa"/>
            <w:tcMar>
              <w:top w:w="0" w:type="dxa"/>
              <w:left w:w="0" w:type="dxa"/>
              <w:bottom w:w="0" w:type="dxa"/>
              <w:right w:w="0" w:type="dxa"/>
            </w:tcMar>
          </w:tcPr>
          <w:p w14:paraId="625A3BB7" w14:textId="77777777" w:rsidR="007573A2" w:rsidRDefault="007573A2">
            <w:pPr>
              <w:spacing w:line="1" w:lineRule="auto"/>
            </w:pPr>
          </w:p>
        </w:tc>
        <w:tc>
          <w:tcPr>
            <w:tcW w:w="283" w:type="dxa"/>
            <w:tcMar>
              <w:top w:w="0" w:type="dxa"/>
              <w:left w:w="0" w:type="dxa"/>
              <w:bottom w:w="0" w:type="dxa"/>
              <w:right w:w="0" w:type="dxa"/>
            </w:tcMar>
          </w:tcPr>
          <w:p w14:paraId="3AB1D64A" w14:textId="77777777" w:rsidR="007573A2" w:rsidRDefault="007573A2">
            <w:pPr>
              <w:spacing w:line="1" w:lineRule="auto"/>
            </w:pPr>
          </w:p>
        </w:tc>
        <w:tc>
          <w:tcPr>
            <w:tcW w:w="283" w:type="dxa"/>
            <w:tcMar>
              <w:top w:w="0" w:type="dxa"/>
              <w:left w:w="0" w:type="dxa"/>
              <w:bottom w:w="0" w:type="dxa"/>
              <w:right w:w="0" w:type="dxa"/>
            </w:tcMar>
          </w:tcPr>
          <w:p w14:paraId="5376A38F" w14:textId="77777777" w:rsidR="007573A2" w:rsidRDefault="007573A2">
            <w:pPr>
              <w:spacing w:line="1" w:lineRule="auto"/>
            </w:pPr>
          </w:p>
        </w:tc>
        <w:tc>
          <w:tcPr>
            <w:tcW w:w="1133" w:type="dxa"/>
            <w:tcMar>
              <w:top w:w="0" w:type="dxa"/>
              <w:left w:w="0" w:type="dxa"/>
              <w:bottom w:w="0" w:type="dxa"/>
              <w:right w:w="0" w:type="dxa"/>
            </w:tcMar>
          </w:tcPr>
          <w:p w14:paraId="096D7427" w14:textId="77777777" w:rsidR="007573A2" w:rsidRDefault="007573A2">
            <w:pPr>
              <w:spacing w:line="1" w:lineRule="auto"/>
            </w:pPr>
          </w:p>
        </w:tc>
        <w:tc>
          <w:tcPr>
            <w:tcW w:w="283" w:type="dxa"/>
            <w:tcMar>
              <w:top w:w="0" w:type="dxa"/>
              <w:left w:w="0" w:type="dxa"/>
              <w:bottom w:w="0" w:type="dxa"/>
              <w:right w:w="0" w:type="dxa"/>
            </w:tcMar>
          </w:tcPr>
          <w:p w14:paraId="470DAF6B" w14:textId="77777777" w:rsidR="007573A2" w:rsidRDefault="007573A2">
            <w:pPr>
              <w:spacing w:line="1" w:lineRule="auto"/>
            </w:pPr>
          </w:p>
        </w:tc>
        <w:tc>
          <w:tcPr>
            <w:tcW w:w="1417" w:type="dxa"/>
            <w:tcMar>
              <w:top w:w="0" w:type="dxa"/>
              <w:left w:w="0" w:type="dxa"/>
              <w:bottom w:w="0" w:type="dxa"/>
              <w:right w:w="0" w:type="dxa"/>
            </w:tcMar>
          </w:tcPr>
          <w:p w14:paraId="730F7F00" w14:textId="77777777" w:rsidR="007573A2" w:rsidRDefault="007573A2">
            <w:pPr>
              <w:spacing w:line="1" w:lineRule="auto"/>
            </w:pPr>
          </w:p>
        </w:tc>
        <w:tc>
          <w:tcPr>
            <w:tcW w:w="283" w:type="dxa"/>
            <w:tcMar>
              <w:top w:w="0" w:type="dxa"/>
              <w:left w:w="0" w:type="dxa"/>
              <w:bottom w:w="0" w:type="dxa"/>
              <w:right w:w="0" w:type="dxa"/>
            </w:tcMar>
          </w:tcPr>
          <w:p w14:paraId="348808C1" w14:textId="77777777" w:rsidR="007573A2" w:rsidRDefault="007573A2">
            <w:pPr>
              <w:spacing w:line="1" w:lineRule="auto"/>
            </w:pPr>
          </w:p>
        </w:tc>
        <w:tc>
          <w:tcPr>
            <w:tcW w:w="1133" w:type="dxa"/>
            <w:tcMar>
              <w:top w:w="0" w:type="dxa"/>
              <w:left w:w="0" w:type="dxa"/>
              <w:bottom w:w="0" w:type="dxa"/>
              <w:right w:w="0" w:type="dxa"/>
            </w:tcMar>
          </w:tcPr>
          <w:p w14:paraId="61C4A15D" w14:textId="77777777" w:rsidR="007573A2" w:rsidRDefault="007573A2">
            <w:pPr>
              <w:spacing w:line="1" w:lineRule="auto"/>
            </w:pPr>
          </w:p>
        </w:tc>
        <w:tc>
          <w:tcPr>
            <w:tcW w:w="283" w:type="dxa"/>
            <w:tcMar>
              <w:top w:w="0" w:type="dxa"/>
              <w:left w:w="0" w:type="dxa"/>
              <w:bottom w:w="0" w:type="dxa"/>
              <w:right w:w="0" w:type="dxa"/>
            </w:tcMar>
          </w:tcPr>
          <w:p w14:paraId="4F6F510A" w14:textId="77777777" w:rsidR="007573A2" w:rsidRDefault="007573A2">
            <w:pPr>
              <w:spacing w:line="1" w:lineRule="auto"/>
            </w:pPr>
          </w:p>
        </w:tc>
        <w:tc>
          <w:tcPr>
            <w:tcW w:w="396" w:type="dxa"/>
            <w:tcMar>
              <w:top w:w="0" w:type="dxa"/>
              <w:left w:w="0" w:type="dxa"/>
              <w:bottom w:w="0" w:type="dxa"/>
              <w:right w:w="0" w:type="dxa"/>
            </w:tcMar>
          </w:tcPr>
          <w:p w14:paraId="7C84C7D1" w14:textId="77777777" w:rsidR="007573A2" w:rsidRDefault="007573A2">
            <w:pPr>
              <w:spacing w:line="1" w:lineRule="auto"/>
            </w:pPr>
          </w:p>
        </w:tc>
        <w:tc>
          <w:tcPr>
            <w:tcW w:w="1247" w:type="dxa"/>
            <w:tcMar>
              <w:top w:w="0" w:type="dxa"/>
              <w:left w:w="0" w:type="dxa"/>
              <w:bottom w:w="0" w:type="dxa"/>
              <w:right w:w="0" w:type="dxa"/>
            </w:tcMar>
          </w:tcPr>
          <w:p w14:paraId="0CF29F4E" w14:textId="77777777" w:rsidR="007573A2" w:rsidRDefault="007573A2">
            <w:pPr>
              <w:spacing w:line="1" w:lineRule="auto"/>
            </w:pPr>
          </w:p>
        </w:tc>
      </w:tr>
    </w:tbl>
    <w:p w14:paraId="7CEC479C" w14:textId="77777777" w:rsidR="007573A2" w:rsidRDefault="007573A2">
      <w:pPr>
        <w:rPr>
          <w:vanish/>
        </w:rPr>
      </w:pPr>
      <w:bookmarkStart w:id="3" w:name="__bookmark_5"/>
      <w:bookmarkEnd w:id="3"/>
    </w:p>
    <w:tbl>
      <w:tblPr>
        <w:tblOverlap w:val="never"/>
        <w:tblW w:w="10206" w:type="dxa"/>
        <w:tblLayout w:type="fixed"/>
        <w:tblLook w:val="01E0" w:firstRow="1" w:lastRow="1" w:firstColumn="1" w:lastColumn="1" w:noHBand="0" w:noVBand="0"/>
      </w:tblPr>
      <w:tblGrid>
        <w:gridCol w:w="708"/>
        <w:gridCol w:w="708"/>
        <w:gridCol w:w="708"/>
        <w:gridCol w:w="708"/>
        <w:gridCol w:w="708"/>
        <w:gridCol w:w="708"/>
        <w:gridCol w:w="708"/>
        <w:gridCol w:w="708"/>
        <w:gridCol w:w="708"/>
        <w:gridCol w:w="708"/>
        <w:gridCol w:w="708"/>
        <w:gridCol w:w="708"/>
        <w:gridCol w:w="1710"/>
      </w:tblGrid>
      <w:tr w:rsidR="007573A2" w14:paraId="5CF45ED6" w14:textId="77777777">
        <w:tc>
          <w:tcPr>
            <w:tcW w:w="7080" w:type="dxa"/>
            <w:gridSpan w:val="10"/>
            <w:vMerge w:val="restart"/>
            <w:tcMar>
              <w:top w:w="0" w:type="dxa"/>
              <w:left w:w="0" w:type="dxa"/>
              <w:bottom w:w="0" w:type="dxa"/>
              <w:right w:w="0" w:type="dxa"/>
            </w:tcMar>
            <w:vAlign w:val="center"/>
          </w:tcPr>
          <w:p w14:paraId="0F842B21" w14:textId="77777777" w:rsidR="007573A2" w:rsidRDefault="00282A1A">
            <w:pPr>
              <w:jc w:val="center"/>
              <w:rPr>
                <w:b/>
                <w:bCs/>
                <w:i/>
                <w:iCs/>
                <w:color w:val="000000"/>
                <w:sz w:val="28"/>
                <w:szCs w:val="28"/>
              </w:rPr>
            </w:pPr>
            <w:r>
              <w:rPr>
                <w:b/>
                <w:bCs/>
                <w:i/>
                <w:iCs/>
                <w:color w:val="000000"/>
                <w:sz w:val="28"/>
                <w:szCs w:val="28"/>
              </w:rPr>
              <w:t>Централизованная бухгалтерия</w:t>
            </w:r>
          </w:p>
        </w:tc>
        <w:tc>
          <w:tcPr>
            <w:tcW w:w="1416" w:type="dxa"/>
            <w:gridSpan w:val="2"/>
            <w:vMerge w:val="restart"/>
            <w:tcMar>
              <w:top w:w="0" w:type="dxa"/>
              <w:left w:w="0" w:type="dxa"/>
              <w:bottom w:w="0" w:type="dxa"/>
              <w:right w:w="0" w:type="dxa"/>
            </w:tcMar>
            <w:vAlign w:val="center"/>
          </w:tcPr>
          <w:p w14:paraId="5C77436A" w14:textId="77777777" w:rsidR="007573A2" w:rsidRDefault="00282A1A">
            <w:pPr>
              <w:jc w:val="right"/>
              <w:rPr>
                <w:color w:val="000000"/>
                <w:sz w:val="28"/>
                <w:szCs w:val="28"/>
              </w:rPr>
            </w:pPr>
            <w:r>
              <w:rPr>
                <w:color w:val="000000"/>
                <w:sz w:val="28"/>
                <w:szCs w:val="28"/>
              </w:rPr>
              <w:t>ОГРН</w:t>
            </w:r>
          </w:p>
        </w:tc>
        <w:tc>
          <w:tcPr>
            <w:tcW w:w="1710" w:type="dxa"/>
            <w:tcBorders>
              <w:top w:val="single" w:sz="18" w:space="0" w:color="000000"/>
              <w:left w:val="single" w:sz="18" w:space="0" w:color="000000"/>
              <w:right w:val="single" w:sz="18" w:space="0" w:color="000000"/>
            </w:tcBorders>
            <w:tcMar>
              <w:top w:w="0" w:type="dxa"/>
              <w:left w:w="0" w:type="dxa"/>
              <w:bottom w:w="0" w:type="dxa"/>
              <w:right w:w="0" w:type="dxa"/>
            </w:tcMar>
            <w:vAlign w:val="center"/>
          </w:tcPr>
          <w:p w14:paraId="66621CB6" w14:textId="77777777" w:rsidR="007573A2" w:rsidRDefault="007573A2">
            <w:pPr>
              <w:jc w:val="center"/>
              <w:rPr>
                <w:color w:val="000000"/>
                <w:sz w:val="28"/>
                <w:szCs w:val="28"/>
              </w:rPr>
            </w:pPr>
          </w:p>
        </w:tc>
      </w:tr>
      <w:tr w:rsidR="007573A2" w14:paraId="45C9E5B4" w14:textId="77777777">
        <w:trPr>
          <w:trHeight w:val="737"/>
        </w:trPr>
        <w:tc>
          <w:tcPr>
            <w:tcW w:w="7080" w:type="dxa"/>
            <w:gridSpan w:val="10"/>
            <w:vMerge w:val="restart"/>
            <w:tcMar>
              <w:top w:w="0" w:type="dxa"/>
              <w:left w:w="0" w:type="dxa"/>
              <w:bottom w:w="0" w:type="dxa"/>
              <w:right w:w="0" w:type="dxa"/>
            </w:tcMar>
            <w:vAlign w:val="bottom"/>
          </w:tcPr>
          <w:p w14:paraId="25E72716" w14:textId="77777777" w:rsidR="007573A2" w:rsidRDefault="007573A2">
            <w:pPr>
              <w:rPr>
                <w:color w:val="000000"/>
                <w:sz w:val="28"/>
                <w:szCs w:val="28"/>
              </w:rPr>
            </w:pPr>
          </w:p>
        </w:tc>
        <w:tc>
          <w:tcPr>
            <w:tcW w:w="1416" w:type="dxa"/>
            <w:gridSpan w:val="2"/>
            <w:vMerge w:val="restart"/>
            <w:tcMar>
              <w:top w:w="0" w:type="dxa"/>
              <w:left w:w="0" w:type="dxa"/>
              <w:bottom w:w="0" w:type="dxa"/>
              <w:right w:w="0" w:type="dxa"/>
            </w:tcMar>
            <w:vAlign w:val="center"/>
          </w:tcPr>
          <w:p w14:paraId="2FD34DAF" w14:textId="77777777" w:rsidR="007573A2" w:rsidRDefault="00282A1A">
            <w:pPr>
              <w:jc w:val="right"/>
              <w:rPr>
                <w:color w:val="000000"/>
                <w:sz w:val="28"/>
                <w:szCs w:val="28"/>
              </w:rPr>
            </w:pPr>
            <w:r>
              <w:rPr>
                <w:color w:val="000000"/>
                <w:sz w:val="28"/>
                <w:szCs w:val="28"/>
              </w:rPr>
              <w:t>ИНН</w:t>
            </w:r>
          </w:p>
        </w:tc>
        <w:tc>
          <w:tcPr>
            <w:tcW w:w="1710" w:type="dxa"/>
            <w:tcBorders>
              <w:top w:val="single" w:sz="6" w:space="0" w:color="000000"/>
              <w:left w:val="single" w:sz="18" w:space="0" w:color="000000"/>
              <w:bottom w:val="single" w:sz="6" w:space="0" w:color="000000"/>
              <w:right w:val="single" w:sz="18" w:space="0" w:color="000000"/>
            </w:tcBorders>
            <w:tcMar>
              <w:top w:w="0" w:type="dxa"/>
              <w:left w:w="0" w:type="dxa"/>
              <w:bottom w:w="0" w:type="dxa"/>
              <w:right w:w="0" w:type="dxa"/>
            </w:tcMar>
            <w:vAlign w:val="center"/>
          </w:tcPr>
          <w:p w14:paraId="5858127B" w14:textId="77777777" w:rsidR="007573A2" w:rsidRDefault="007573A2">
            <w:pPr>
              <w:jc w:val="center"/>
              <w:rPr>
                <w:color w:val="000000"/>
                <w:sz w:val="28"/>
                <w:szCs w:val="28"/>
              </w:rPr>
            </w:pPr>
          </w:p>
        </w:tc>
      </w:tr>
      <w:tr w:rsidR="007573A2" w14:paraId="1267566F" w14:textId="77777777">
        <w:tc>
          <w:tcPr>
            <w:tcW w:w="7080" w:type="dxa"/>
            <w:gridSpan w:val="10"/>
            <w:vMerge w:val="restart"/>
            <w:tcBorders>
              <w:top w:val="single" w:sz="6" w:space="0" w:color="000000"/>
            </w:tcBorders>
            <w:tcMar>
              <w:top w:w="0" w:type="dxa"/>
              <w:left w:w="0" w:type="dxa"/>
              <w:bottom w:w="0" w:type="dxa"/>
              <w:right w:w="0" w:type="dxa"/>
            </w:tcMar>
          </w:tcPr>
          <w:p w14:paraId="6D7E0F3E" w14:textId="077FC5E5" w:rsidR="007573A2" w:rsidRDefault="00282A1A">
            <w:pPr>
              <w:jc w:val="center"/>
              <w:rPr>
                <w:color w:val="000000"/>
                <w:sz w:val="16"/>
                <w:szCs w:val="16"/>
              </w:rPr>
            </w:pPr>
            <w:r>
              <w:rPr>
                <w:color w:val="000000"/>
                <w:sz w:val="16"/>
                <w:szCs w:val="16"/>
              </w:rPr>
              <w:t xml:space="preserve">(наименование, </w:t>
            </w:r>
            <w:r w:rsidR="00351197">
              <w:rPr>
                <w:color w:val="000000"/>
                <w:sz w:val="16"/>
                <w:szCs w:val="16"/>
              </w:rPr>
              <w:t>местонахождение)</w:t>
            </w:r>
          </w:p>
        </w:tc>
        <w:tc>
          <w:tcPr>
            <w:tcW w:w="1416" w:type="dxa"/>
            <w:gridSpan w:val="2"/>
            <w:vMerge w:val="restart"/>
            <w:tcMar>
              <w:top w:w="0" w:type="dxa"/>
              <w:left w:w="0" w:type="dxa"/>
              <w:bottom w:w="0" w:type="dxa"/>
              <w:right w:w="0" w:type="dxa"/>
            </w:tcMar>
            <w:vAlign w:val="center"/>
          </w:tcPr>
          <w:p w14:paraId="181BAA19" w14:textId="77777777" w:rsidR="007573A2" w:rsidRDefault="00282A1A">
            <w:pPr>
              <w:jc w:val="right"/>
              <w:rPr>
                <w:color w:val="000000"/>
                <w:sz w:val="28"/>
                <w:szCs w:val="28"/>
              </w:rPr>
            </w:pPr>
            <w:r>
              <w:rPr>
                <w:color w:val="000000"/>
                <w:sz w:val="28"/>
                <w:szCs w:val="28"/>
              </w:rPr>
              <w:t>КПП</w:t>
            </w:r>
          </w:p>
        </w:tc>
        <w:tc>
          <w:tcPr>
            <w:tcW w:w="1710" w:type="dxa"/>
            <w:tcBorders>
              <w:left w:val="single" w:sz="18" w:space="0" w:color="000000"/>
              <w:bottom w:val="single" w:sz="18" w:space="0" w:color="000000"/>
              <w:right w:val="single" w:sz="18" w:space="0" w:color="000000"/>
            </w:tcBorders>
            <w:tcMar>
              <w:top w:w="0" w:type="dxa"/>
              <w:left w:w="0" w:type="dxa"/>
              <w:bottom w:w="0" w:type="dxa"/>
              <w:right w:w="0" w:type="dxa"/>
            </w:tcMar>
            <w:vAlign w:val="center"/>
          </w:tcPr>
          <w:p w14:paraId="78593C33" w14:textId="77777777" w:rsidR="007573A2" w:rsidRDefault="007573A2">
            <w:pPr>
              <w:jc w:val="center"/>
              <w:rPr>
                <w:color w:val="000000"/>
                <w:sz w:val="28"/>
                <w:szCs w:val="28"/>
              </w:rPr>
            </w:pPr>
          </w:p>
        </w:tc>
      </w:tr>
      <w:tr w:rsidR="007573A2" w14:paraId="2EBCA1C3" w14:textId="77777777">
        <w:tc>
          <w:tcPr>
            <w:tcW w:w="708" w:type="dxa"/>
            <w:tcMar>
              <w:top w:w="0" w:type="dxa"/>
              <w:left w:w="0" w:type="dxa"/>
              <w:bottom w:w="0" w:type="dxa"/>
              <w:right w:w="0" w:type="dxa"/>
            </w:tcMar>
          </w:tcPr>
          <w:p w14:paraId="216B9500" w14:textId="77777777" w:rsidR="007573A2" w:rsidRDefault="00282A1A">
            <w:pPr>
              <w:rPr>
                <w:color w:val="000000"/>
                <w:sz w:val="28"/>
                <w:szCs w:val="28"/>
              </w:rPr>
            </w:pPr>
            <w:r>
              <w:rPr>
                <w:color w:val="000000"/>
                <w:sz w:val="28"/>
                <w:szCs w:val="28"/>
              </w:rPr>
              <w:t xml:space="preserve"> </w:t>
            </w:r>
          </w:p>
        </w:tc>
        <w:tc>
          <w:tcPr>
            <w:tcW w:w="708" w:type="dxa"/>
            <w:tcMar>
              <w:top w:w="0" w:type="dxa"/>
              <w:left w:w="0" w:type="dxa"/>
              <w:bottom w:w="0" w:type="dxa"/>
              <w:right w:w="0" w:type="dxa"/>
            </w:tcMar>
          </w:tcPr>
          <w:p w14:paraId="373FEF13" w14:textId="77777777" w:rsidR="007573A2" w:rsidRDefault="007573A2">
            <w:pPr>
              <w:spacing w:line="1" w:lineRule="auto"/>
            </w:pPr>
          </w:p>
        </w:tc>
        <w:tc>
          <w:tcPr>
            <w:tcW w:w="708" w:type="dxa"/>
            <w:tcMar>
              <w:top w:w="0" w:type="dxa"/>
              <w:left w:w="0" w:type="dxa"/>
              <w:bottom w:w="0" w:type="dxa"/>
              <w:right w:w="0" w:type="dxa"/>
            </w:tcMar>
          </w:tcPr>
          <w:p w14:paraId="2AC39015" w14:textId="77777777" w:rsidR="007573A2" w:rsidRDefault="007573A2">
            <w:pPr>
              <w:spacing w:line="1" w:lineRule="auto"/>
            </w:pPr>
          </w:p>
        </w:tc>
        <w:tc>
          <w:tcPr>
            <w:tcW w:w="708" w:type="dxa"/>
            <w:tcMar>
              <w:top w:w="0" w:type="dxa"/>
              <w:left w:w="0" w:type="dxa"/>
              <w:bottom w:w="0" w:type="dxa"/>
              <w:right w:w="0" w:type="dxa"/>
            </w:tcMar>
          </w:tcPr>
          <w:p w14:paraId="2B7B49DA" w14:textId="77777777" w:rsidR="007573A2" w:rsidRDefault="007573A2">
            <w:pPr>
              <w:spacing w:line="1" w:lineRule="auto"/>
            </w:pPr>
          </w:p>
        </w:tc>
        <w:tc>
          <w:tcPr>
            <w:tcW w:w="708" w:type="dxa"/>
            <w:tcMar>
              <w:top w:w="0" w:type="dxa"/>
              <w:left w:w="0" w:type="dxa"/>
              <w:bottom w:w="0" w:type="dxa"/>
              <w:right w:w="0" w:type="dxa"/>
            </w:tcMar>
          </w:tcPr>
          <w:p w14:paraId="33CCE9F7" w14:textId="77777777" w:rsidR="007573A2" w:rsidRDefault="007573A2">
            <w:pPr>
              <w:spacing w:line="1" w:lineRule="auto"/>
            </w:pPr>
          </w:p>
        </w:tc>
        <w:tc>
          <w:tcPr>
            <w:tcW w:w="708" w:type="dxa"/>
            <w:tcMar>
              <w:top w:w="0" w:type="dxa"/>
              <w:left w:w="0" w:type="dxa"/>
              <w:bottom w:w="0" w:type="dxa"/>
              <w:right w:w="0" w:type="dxa"/>
            </w:tcMar>
          </w:tcPr>
          <w:p w14:paraId="5738844B" w14:textId="77777777" w:rsidR="007573A2" w:rsidRDefault="007573A2">
            <w:pPr>
              <w:spacing w:line="1" w:lineRule="auto"/>
            </w:pPr>
          </w:p>
        </w:tc>
        <w:tc>
          <w:tcPr>
            <w:tcW w:w="708" w:type="dxa"/>
            <w:tcMar>
              <w:top w:w="0" w:type="dxa"/>
              <w:left w:w="0" w:type="dxa"/>
              <w:bottom w:w="0" w:type="dxa"/>
              <w:right w:w="0" w:type="dxa"/>
            </w:tcMar>
          </w:tcPr>
          <w:p w14:paraId="2E3809BD" w14:textId="77777777" w:rsidR="007573A2" w:rsidRDefault="007573A2">
            <w:pPr>
              <w:spacing w:line="1" w:lineRule="auto"/>
            </w:pPr>
          </w:p>
        </w:tc>
        <w:tc>
          <w:tcPr>
            <w:tcW w:w="708" w:type="dxa"/>
            <w:tcMar>
              <w:top w:w="0" w:type="dxa"/>
              <w:left w:w="0" w:type="dxa"/>
              <w:bottom w:w="0" w:type="dxa"/>
              <w:right w:w="0" w:type="dxa"/>
            </w:tcMar>
          </w:tcPr>
          <w:p w14:paraId="36DA5EFE" w14:textId="77777777" w:rsidR="007573A2" w:rsidRDefault="007573A2">
            <w:pPr>
              <w:spacing w:line="1" w:lineRule="auto"/>
            </w:pPr>
          </w:p>
        </w:tc>
        <w:tc>
          <w:tcPr>
            <w:tcW w:w="708" w:type="dxa"/>
            <w:tcMar>
              <w:top w:w="0" w:type="dxa"/>
              <w:left w:w="0" w:type="dxa"/>
              <w:bottom w:w="0" w:type="dxa"/>
              <w:right w:w="0" w:type="dxa"/>
            </w:tcMar>
          </w:tcPr>
          <w:p w14:paraId="727B0D1D" w14:textId="77777777" w:rsidR="007573A2" w:rsidRDefault="007573A2">
            <w:pPr>
              <w:spacing w:line="1" w:lineRule="auto"/>
            </w:pPr>
          </w:p>
        </w:tc>
        <w:tc>
          <w:tcPr>
            <w:tcW w:w="708" w:type="dxa"/>
            <w:tcMar>
              <w:top w:w="0" w:type="dxa"/>
              <w:left w:w="0" w:type="dxa"/>
              <w:bottom w:w="0" w:type="dxa"/>
              <w:right w:w="0" w:type="dxa"/>
            </w:tcMar>
          </w:tcPr>
          <w:p w14:paraId="75B2FF61" w14:textId="77777777" w:rsidR="007573A2" w:rsidRDefault="007573A2">
            <w:pPr>
              <w:spacing w:line="1" w:lineRule="auto"/>
            </w:pPr>
          </w:p>
        </w:tc>
        <w:tc>
          <w:tcPr>
            <w:tcW w:w="708" w:type="dxa"/>
            <w:tcMar>
              <w:top w:w="0" w:type="dxa"/>
              <w:left w:w="0" w:type="dxa"/>
              <w:bottom w:w="0" w:type="dxa"/>
              <w:right w:w="0" w:type="dxa"/>
            </w:tcMar>
          </w:tcPr>
          <w:p w14:paraId="6EFC112A" w14:textId="77777777" w:rsidR="007573A2" w:rsidRDefault="007573A2">
            <w:pPr>
              <w:spacing w:line="1" w:lineRule="auto"/>
            </w:pPr>
          </w:p>
        </w:tc>
        <w:tc>
          <w:tcPr>
            <w:tcW w:w="708" w:type="dxa"/>
            <w:tcMar>
              <w:top w:w="0" w:type="dxa"/>
              <w:left w:w="0" w:type="dxa"/>
              <w:bottom w:w="0" w:type="dxa"/>
              <w:right w:w="0" w:type="dxa"/>
            </w:tcMar>
          </w:tcPr>
          <w:p w14:paraId="572B6BDF" w14:textId="77777777" w:rsidR="007573A2" w:rsidRDefault="007573A2">
            <w:pPr>
              <w:spacing w:line="1" w:lineRule="auto"/>
            </w:pPr>
          </w:p>
        </w:tc>
        <w:tc>
          <w:tcPr>
            <w:tcW w:w="1710" w:type="dxa"/>
            <w:tcMar>
              <w:top w:w="0" w:type="dxa"/>
              <w:left w:w="0" w:type="dxa"/>
              <w:bottom w:w="0" w:type="dxa"/>
              <w:right w:w="0" w:type="dxa"/>
            </w:tcMar>
          </w:tcPr>
          <w:p w14:paraId="37D62E57" w14:textId="77777777" w:rsidR="007573A2" w:rsidRDefault="007573A2">
            <w:pPr>
              <w:spacing w:line="1" w:lineRule="auto"/>
            </w:pPr>
          </w:p>
        </w:tc>
      </w:tr>
    </w:tbl>
    <w:p w14:paraId="15968DBC" w14:textId="77777777" w:rsidR="007573A2" w:rsidRDefault="007573A2">
      <w:pPr>
        <w:rPr>
          <w:vanish/>
        </w:rPr>
      </w:pPr>
      <w:bookmarkStart w:id="4" w:name="__bookmark_6"/>
      <w:bookmarkEnd w:id="4"/>
    </w:p>
    <w:tbl>
      <w:tblPr>
        <w:tblOverlap w:val="never"/>
        <w:tblW w:w="10206" w:type="dxa"/>
        <w:tblLayout w:type="fixed"/>
        <w:tblLook w:val="01E0" w:firstRow="1" w:lastRow="1" w:firstColumn="1" w:lastColumn="1" w:noHBand="0" w:noVBand="0"/>
      </w:tblPr>
      <w:tblGrid>
        <w:gridCol w:w="1474"/>
        <w:gridCol w:w="727"/>
        <w:gridCol w:w="727"/>
        <w:gridCol w:w="727"/>
        <w:gridCol w:w="727"/>
        <w:gridCol w:w="727"/>
        <w:gridCol w:w="727"/>
        <w:gridCol w:w="727"/>
        <w:gridCol w:w="727"/>
        <w:gridCol w:w="727"/>
        <w:gridCol w:w="727"/>
        <w:gridCol w:w="727"/>
        <w:gridCol w:w="735"/>
      </w:tblGrid>
      <w:tr w:rsidR="007573A2" w14:paraId="26990847" w14:textId="77777777">
        <w:trPr>
          <w:trHeight w:val="566"/>
        </w:trPr>
        <w:tc>
          <w:tcPr>
            <w:tcW w:w="2201" w:type="dxa"/>
            <w:gridSpan w:val="2"/>
            <w:vMerge w:val="restart"/>
            <w:tcMar>
              <w:top w:w="0" w:type="dxa"/>
              <w:left w:w="0" w:type="dxa"/>
              <w:bottom w:w="0" w:type="dxa"/>
              <w:right w:w="0" w:type="dxa"/>
            </w:tcMar>
            <w:vAlign w:val="center"/>
          </w:tcPr>
          <w:p w14:paraId="4BC81B3F" w14:textId="77777777" w:rsidR="007573A2" w:rsidRDefault="00282A1A">
            <w:pPr>
              <w:rPr>
                <w:color w:val="000000"/>
                <w:sz w:val="28"/>
                <w:szCs w:val="28"/>
              </w:rPr>
            </w:pPr>
            <w:r>
              <w:rPr>
                <w:color w:val="000000"/>
                <w:sz w:val="28"/>
                <w:szCs w:val="28"/>
              </w:rPr>
              <w:t>Руководитель</w:t>
            </w:r>
            <w:r>
              <w:rPr>
                <w:color w:val="000000"/>
                <w:sz w:val="28"/>
                <w:szCs w:val="28"/>
              </w:rPr>
              <w:br/>
              <w:t>(уполномоченное лицо)</w:t>
            </w:r>
          </w:p>
        </w:tc>
        <w:tc>
          <w:tcPr>
            <w:tcW w:w="2908" w:type="dxa"/>
            <w:gridSpan w:val="4"/>
            <w:vMerge w:val="restart"/>
            <w:tcMar>
              <w:top w:w="0" w:type="dxa"/>
              <w:left w:w="0" w:type="dxa"/>
              <w:bottom w:w="0" w:type="dxa"/>
              <w:right w:w="0" w:type="dxa"/>
            </w:tcMar>
            <w:vAlign w:val="bottom"/>
          </w:tcPr>
          <w:p w14:paraId="56CA1155" w14:textId="77777777" w:rsidR="007573A2" w:rsidRDefault="007573A2">
            <w:pPr>
              <w:jc w:val="center"/>
              <w:rPr>
                <w:color w:val="000000"/>
                <w:sz w:val="28"/>
                <w:szCs w:val="28"/>
              </w:rPr>
            </w:pPr>
          </w:p>
        </w:tc>
        <w:tc>
          <w:tcPr>
            <w:tcW w:w="727" w:type="dxa"/>
            <w:tcMar>
              <w:top w:w="0" w:type="dxa"/>
              <w:left w:w="0" w:type="dxa"/>
              <w:bottom w:w="0" w:type="dxa"/>
              <w:right w:w="0" w:type="dxa"/>
            </w:tcMar>
          </w:tcPr>
          <w:p w14:paraId="2107D4BB" w14:textId="77777777" w:rsidR="007573A2" w:rsidRDefault="00282A1A">
            <w:pPr>
              <w:rPr>
                <w:color w:val="000000"/>
                <w:sz w:val="28"/>
                <w:szCs w:val="28"/>
              </w:rPr>
            </w:pPr>
            <w:r>
              <w:rPr>
                <w:color w:val="000000"/>
                <w:sz w:val="28"/>
                <w:szCs w:val="28"/>
              </w:rPr>
              <w:t xml:space="preserve"> </w:t>
            </w:r>
          </w:p>
        </w:tc>
        <w:tc>
          <w:tcPr>
            <w:tcW w:w="727" w:type="dxa"/>
            <w:tcMar>
              <w:top w:w="0" w:type="dxa"/>
              <w:left w:w="0" w:type="dxa"/>
              <w:bottom w:w="0" w:type="dxa"/>
              <w:right w:w="0" w:type="dxa"/>
            </w:tcMar>
          </w:tcPr>
          <w:p w14:paraId="4478BE29" w14:textId="77777777" w:rsidR="007573A2" w:rsidRDefault="007573A2">
            <w:pPr>
              <w:spacing w:line="1" w:lineRule="auto"/>
            </w:pPr>
          </w:p>
        </w:tc>
        <w:tc>
          <w:tcPr>
            <w:tcW w:w="727" w:type="dxa"/>
            <w:tcMar>
              <w:top w:w="0" w:type="dxa"/>
              <w:left w:w="0" w:type="dxa"/>
              <w:bottom w:w="0" w:type="dxa"/>
              <w:right w:w="0" w:type="dxa"/>
            </w:tcMar>
          </w:tcPr>
          <w:p w14:paraId="6723F585" w14:textId="77777777" w:rsidR="007573A2" w:rsidRDefault="007573A2">
            <w:pPr>
              <w:spacing w:line="1" w:lineRule="auto"/>
            </w:pPr>
          </w:p>
        </w:tc>
        <w:tc>
          <w:tcPr>
            <w:tcW w:w="2916" w:type="dxa"/>
            <w:gridSpan w:val="4"/>
            <w:vMerge w:val="restart"/>
            <w:tcMar>
              <w:top w:w="0" w:type="dxa"/>
              <w:left w:w="0" w:type="dxa"/>
              <w:bottom w:w="0" w:type="dxa"/>
              <w:right w:w="0" w:type="dxa"/>
            </w:tcMar>
            <w:vAlign w:val="bottom"/>
          </w:tcPr>
          <w:tbl>
            <w:tblPr>
              <w:tblOverlap w:val="never"/>
              <w:tblW w:w="2916" w:type="dxa"/>
              <w:jc w:val="center"/>
              <w:tblLayout w:type="fixed"/>
              <w:tblCellMar>
                <w:left w:w="0" w:type="dxa"/>
                <w:right w:w="0" w:type="dxa"/>
              </w:tblCellMar>
              <w:tblLook w:val="01E0" w:firstRow="1" w:lastRow="1" w:firstColumn="1" w:lastColumn="1" w:noHBand="0" w:noVBand="0"/>
            </w:tblPr>
            <w:tblGrid>
              <w:gridCol w:w="2916"/>
            </w:tblGrid>
            <w:tr w:rsidR="007573A2" w14:paraId="2B0918AE" w14:textId="77777777">
              <w:trPr>
                <w:jc w:val="center"/>
              </w:trPr>
              <w:tc>
                <w:tcPr>
                  <w:tcW w:w="2916" w:type="dxa"/>
                  <w:tcMar>
                    <w:top w:w="0" w:type="dxa"/>
                    <w:left w:w="0" w:type="dxa"/>
                    <w:bottom w:w="0" w:type="dxa"/>
                    <w:right w:w="0" w:type="dxa"/>
                  </w:tcMar>
                </w:tcPr>
                <w:p w14:paraId="698EEC38" w14:textId="77777777" w:rsidR="007573A2" w:rsidRDefault="007573A2">
                  <w:pPr>
                    <w:spacing w:line="1" w:lineRule="auto"/>
                    <w:jc w:val="center"/>
                  </w:pPr>
                </w:p>
              </w:tc>
            </w:tr>
          </w:tbl>
          <w:p w14:paraId="17049A1D" w14:textId="77777777" w:rsidR="007573A2" w:rsidRDefault="007573A2">
            <w:pPr>
              <w:spacing w:line="1" w:lineRule="auto"/>
            </w:pPr>
          </w:p>
        </w:tc>
      </w:tr>
      <w:tr w:rsidR="007573A2" w14:paraId="62C37B1E" w14:textId="77777777">
        <w:trPr>
          <w:trHeight w:val="566"/>
        </w:trPr>
        <w:tc>
          <w:tcPr>
            <w:tcW w:w="2201" w:type="dxa"/>
            <w:gridSpan w:val="2"/>
            <w:vMerge/>
            <w:tcMar>
              <w:top w:w="0" w:type="dxa"/>
              <w:left w:w="0" w:type="dxa"/>
              <w:bottom w:w="0" w:type="dxa"/>
              <w:right w:w="0" w:type="dxa"/>
            </w:tcMar>
            <w:vAlign w:val="center"/>
          </w:tcPr>
          <w:p w14:paraId="57DF590B" w14:textId="77777777" w:rsidR="007573A2" w:rsidRDefault="007573A2">
            <w:pPr>
              <w:spacing w:line="1" w:lineRule="auto"/>
            </w:pPr>
          </w:p>
        </w:tc>
        <w:tc>
          <w:tcPr>
            <w:tcW w:w="2908" w:type="dxa"/>
            <w:gridSpan w:val="4"/>
            <w:vMerge w:val="restart"/>
            <w:tcBorders>
              <w:top w:val="single" w:sz="6" w:space="0" w:color="000000"/>
            </w:tcBorders>
            <w:tcMar>
              <w:top w:w="0" w:type="dxa"/>
              <w:left w:w="0" w:type="dxa"/>
              <w:bottom w:w="0" w:type="dxa"/>
              <w:right w:w="0" w:type="dxa"/>
            </w:tcMar>
          </w:tcPr>
          <w:p w14:paraId="2E67DF40" w14:textId="77777777" w:rsidR="007573A2" w:rsidRDefault="00282A1A">
            <w:pPr>
              <w:jc w:val="center"/>
              <w:rPr>
                <w:color w:val="000000"/>
                <w:sz w:val="16"/>
                <w:szCs w:val="16"/>
              </w:rPr>
            </w:pPr>
            <w:r>
              <w:rPr>
                <w:color w:val="000000"/>
                <w:sz w:val="16"/>
                <w:szCs w:val="16"/>
              </w:rPr>
              <w:t>(должность)</w:t>
            </w:r>
          </w:p>
        </w:tc>
        <w:tc>
          <w:tcPr>
            <w:tcW w:w="727" w:type="dxa"/>
            <w:tcMar>
              <w:top w:w="0" w:type="dxa"/>
              <w:left w:w="0" w:type="dxa"/>
              <w:bottom w:w="0" w:type="dxa"/>
              <w:right w:w="0" w:type="dxa"/>
            </w:tcMar>
          </w:tcPr>
          <w:p w14:paraId="61EC7570" w14:textId="77777777" w:rsidR="007573A2" w:rsidRDefault="00282A1A">
            <w:pPr>
              <w:rPr>
                <w:color w:val="000000"/>
                <w:sz w:val="28"/>
                <w:szCs w:val="28"/>
              </w:rPr>
            </w:pPr>
            <w:r>
              <w:rPr>
                <w:color w:val="000000"/>
                <w:sz w:val="28"/>
                <w:szCs w:val="28"/>
              </w:rPr>
              <w:t xml:space="preserve"> </w:t>
            </w:r>
          </w:p>
        </w:tc>
        <w:tc>
          <w:tcPr>
            <w:tcW w:w="727" w:type="dxa"/>
            <w:tcBorders>
              <w:top w:val="single" w:sz="6" w:space="0" w:color="000000"/>
            </w:tcBorders>
            <w:tcMar>
              <w:top w:w="0" w:type="dxa"/>
              <w:left w:w="0" w:type="dxa"/>
              <w:bottom w:w="0" w:type="dxa"/>
              <w:right w:w="0" w:type="dxa"/>
            </w:tcMar>
          </w:tcPr>
          <w:p w14:paraId="476225B3" w14:textId="77777777" w:rsidR="007573A2" w:rsidRDefault="00282A1A">
            <w:pPr>
              <w:jc w:val="center"/>
              <w:rPr>
                <w:color w:val="000000"/>
                <w:sz w:val="16"/>
                <w:szCs w:val="16"/>
              </w:rPr>
            </w:pPr>
            <w:r>
              <w:rPr>
                <w:color w:val="000000"/>
                <w:sz w:val="16"/>
                <w:szCs w:val="16"/>
              </w:rPr>
              <w:t>(подпись)</w:t>
            </w:r>
          </w:p>
        </w:tc>
        <w:tc>
          <w:tcPr>
            <w:tcW w:w="727" w:type="dxa"/>
            <w:tcMar>
              <w:top w:w="0" w:type="dxa"/>
              <w:left w:w="0" w:type="dxa"/>
              <w:bottom w:w="0" w:type="dxa"/>
              <w:right w:w="0" w:type="dxa"/>
            </w:tcMar>
          </w:tcPr>
          <w:p w14:paraId="1B4D1FF8" w14:textId="77777777" w:rsidR="007573A2" w:rsidRDefault="007573A2">
            <w:pPr>
              <w:spacing w:line="1" w:lineRule="auto"/>
            </w:pPr>
          </w:p>
        </w:tc>
        <w:tc>
          <w:tcPr>
            <w:tcW w:w="2916" w:type="dxa"/>
            <w:gridSpan w:val="4"/>
            <w:vMerge w:val="restart"/>
            <w:tcBorders>
              <w:top w:val="single" w:sz="6" w:space="0" w:color="000000"/>
            </w:tcBorders>
            <w:tcMar>
              <w:top w:w="0" w:type="dxa"/>
              <w:left w:w="0" w:type="dxa"/>
              <w:bottom w:w="0" w:type="dxa"/>
              <w:right w:w="0" w:type="dxa"/>
            </w:tcMar>
          </w:tcPr>
          <w:p w14:paraId="78D01BB2" w14:textId="77777777" w:rsidR="007573A2" w:rsidRDefault="00282A1A">
            <w:pPr>
              <w:jc w:val="center"/>
              <w:rPr>
                <w:color w:val="000000"/>
                <w:sz w:val="16"/>
                <w:szCs w:val="16"/>
              </w:rPr>
            </w:pPr>
            <w:r>
              <w:rPr>
                <w:color w:val="000000"/>
                <w:sz w:val="16"/>
                <w:szCs w:val="16"/>
              </w:rPr>
              <w:t>(расшифровка подписи)</w:t>
            </w:r>
          </w:p>
        </w:tc>
      </w:tr>
      <w:tr w:rsidR="007573A2" w14:paraId="0AC01A44" w14:textId="77777777">
        <w:tc>
          <w:tcPr>
            <w:tcW w:w="1474" w:type="dxa"/>
            <w:tcMar>
              <w:top w:w="0" w:type="dxa"/>
              <w:left w:w="0" w:type="dxa"/>
              <w:bottom w:w="0" w:type="dxa"/>
              <w:right w:w="0" w:type="dxa"/>
            </w:tcMar>
          </w:tcPr>
          <w:p w14:paraId="005706B1" w14:textId="77777777" w:rsidR="007573A2" w:rsidRDefault="007573A2">
            <w:pPr>
              <w:spacing w:line="1" w:lineRule="auto"/>
            </w:pPr>
          </w:p>
        </w:tc>
        <w:tc>
          <w:tcPr>
            <w:tcW w:w="727" w:type="dxa"/>
            <w:tcMar>
              <w:top w:w="0" w:type="dxa"/>
              <w:left w:w="0" w:type="dxa"/>
              <w:bottom w:w="0" w:type="dxa"/>
              <w:right w:w="0" w:type="dxa"/>
            </w:tcMar>
          </w:tcPr>
          <w:p w14:paraId="25A87125" w14:textId="77777777" w:rsidR="007573A2" w:rsidRDefault="007573A2">
            <w:pPr>
              <w:spacing w:line="1" w:lineRule="auto"/>
            </w:pPr>
          </w:p>
        </w:tc>
        <w:tc>
          <w:tcPr>
            <w:tcW w:w="727" w:type="dxa"/>
            <w:tcMar>
              <w:top w:w="0" w:type="dxa"/>
              <w:left w:w="0" w:type="dxa"/>
              <w:bottom w:w="0" w:type="dxa"/>
              <w:right w:w="0" w:type="dxa"/>
            </w:tcMar>
          </w:tcPr>
          <w:p w14:paraId="4A095ECD" w14:textId="77777777" w:rsidR="007573A2" w:rsidRDefault="007573A2">
            <w:pPr>
              <w:spacing w:line="1" w:lineRule="auto"/>
            </w:pPr>
          </w:p>
        </w:tc>
        <w:tc>
          <w:tcPr>
            <w:tcW w:w="727" w:type="dxa"/>
            <w:tcMar>
              <w:top w:w="0" w:type="dxa"/>
              <w:left w:w="0" w:type="dxa"/>
              <w:bottom w:w="0" w:type="dxa"/>
              <w:right w:w="0" w:type="dxa"/>
            </w:tcMar>
          </w:tcPr>
          <w:p w14:paraId="6486B5D6" w14:textId="77777777" w:rsidR="007573A2" w:rsidRDefault="007573A2">
            <w:pPr>
              <w:spacing w:line="1" w:lineRule="auto"/>
            </w:pPr>
          </w:p>
        </w:tc>
        <w:tc>
          <w:tcPr>
            <w:tcW w:w="727" w:type="dxa"/>
            <w:tcMar>
              <w:top w:w="0" w:type="dxa"/>
              <w:left w:w="0" w:type="dxa"/>
              <w:bottom w:w="0" w:type="dxa"/>
              <w:right w:w="0" w:type="dxa"/>
            </w:tcMar>
          </w:tcPr>
          <w:p w14:paraId="1EFACB01" w14:textId="77777777" w:rsidR="007573A2" w:rsidRDefault="007573A2">
            <w:pPr>
              <w:spacing w:line="1" w:lineRule="auto"/>
            </w:pPr>
          </w:p>
        </w:tc>
        <w:tc>
          <w:tcPr>
            <w:tcW w:w="727" w:type="dxa"/>
            <w:tcMar>
              <w:top w:w="0" w:type="dxa"/>
              <w:left w:w="0" w:type="dxa"/>
              <w:bottom w:w="0" w:type="dxa"/>
              <w:right w:w="0" w:type="dxa"/>
            </w:tcMar>
          </w:tcPr>
          <w:p w14:paraId="164AAD4C" w14:textId="77777777" w:rsidR="007573A2" w:rsidRDefault="007573A2">
            <w:pPr>
              <w:spacing w:line="1" w:lineRule="auto"/>
            </w:pPr>
          </w:p>
        </w:tc>
        <w:tc>
          <w:tcPr>
            <w:tcW w:w="727" w:type="dxa"/>
            <w:tcMar>
              <w:top w:w="0" w:type="dxa"/>
              <w:left w:w="0" w:type="dxa"/>
              <w:bottom w:w="0" w:type="dxa"/>
              <w:right w:w="0" w:type="dxa"/>
            </w:tcMar>
          </w:tcPr>
          <w:p w14:paraId="49E6FE79" w14:textId="77777777" w:rsidR="007573A2" w:rsidRDefault="00282A1A">
            <w:pPr>
              <w:rPr>
                <w:color w:val="000000"/>
                <w:sz w:val="28"/>
                <w:szCs w:val="28"/>
              </w:rPr>
            </w:pPr>
            <w:r>
              <w:rPr>
                <w:color w:val="000000"/>
                <w:sz w:val="28"/>
                <w:szCs w:val="28"/>
              </w:rPr>
              <w:t xml:space="preserve"> </w:t>
            </w:r>
          </w:p>
        </w:tc>
        <w:tc>
          <w:tcPr>
            <w:tcW w:w="727" w:type="dxa"/>
            <w:tcMar>
              <w:top w:w="0" w:type="dxa"/>
              <w:left w:w="0" w:type="dxa"/>
              <w:bottom w:w="0" w:type="dxa"/>
              <w:right w:w="0" w:type="dxa"/>
            </w:tcMar>
          </w:tcPr>
          <w:p w14:paraId="3DBD34D5" w14:textId="77777777" w:rsidR="007573A2" w:rsidRDefault="007573A2">
            <w:pPr>
              <w:spacing w:line="1" w:lineRule="auto"/>
            </w:pPr>
          </w:p>
        </w:tc>
        <w:tc>
          <w:tcPr>
            <w:tcW w:w="727" w:type="dxa"/>
            <w:tcMar>
              <w:top w:w="0" w:type="dxa"/>
              <w:left w:w="0" w:type="dxa"/>
              <w:bottom w:w="0" w:type="dxa"/>
              <w:right w:w="0" w:type="dxa"/>
            </w:tcMar>
          </w:tcPr>
          <w:p w14:paraId="1EA0B728" w14:textId="77777777" w:rsidR="007573A2" w:rsidRDefault="007573A2">
            <w:pPr>
              <w:spacing w:line="1" w:lineRule="auto"/>
            </w:pPr>
          </w:p>
        </w:tc>
        <w:tc>
          <w:tcPr>
            <w:tcW w:w="727" w:type="dxa"/>
            <w:tcMar>
              <w:top w:w="0" w:type="dxa"/>
              <w:left w:w="0" w:type="dxa"/>
              <w:bottom w:w="0" w:type="dxa"/>
              <w:right w:w="0" w:type="dxa"/>
            </w:tcMar>
          </w:tcPr>
          <w:p w14:paraId="169F42F7" w14:textId="77777777" w:rsidR="007573A2" w:rsidRDefault="007573A2">
            <w:pPr>
              <w:spacing w:line="1" w:lineRule="auto"/>
            </w:pPr>
          </w:p>
        </w:tc>
        <w:tc>
          <w:tcPr>
            <w:tcW w:w="727" w:type="dxa"/>
            <w:tcMar>
              <w:top w:w="0" w:type="dxa"/>
              <w:left w:w="0" w:type="dxa"/>
              <w:bottom w:w="0" w:type="dxa"/>
              <w:right w:w="0" w:type="dxa"/>
            </w:tcMar>
          </w:tcPr>
          <w:p w14:paraId="76D8B181" w14:textId="77777777" w:rsidR="007573A2" w:rsidRDefault="007573A2">
            <w:pPr>
              <w:spacing w:line="1" w:lineRule="auto"/>
            </w:pPr>
          </w:p>
        </w:tc>
        <w:tc>
          <w:tcPr>
            <w:tcW w:w="727" w:type="dxa"/>
            <w:tcMar>
              <w:top w:w="0" w:type="dxa"/>
              <w:left w:w="0" w:type="dxa"/>
              <w:bottom w:w="0" w:type="dxa"/>
              <w:right w:w="0" w:type="dxa"/>
            </w:tcMar>
          </w:tcPr>
          <w:p w14:paraId="721E8F68" w14:textId="77777777" w:rsidR="007573A2" w:rsidRDefault="007573A2">
            <w:pPr>
              <w:spacing w:line="1" w:lineRule="auto"/>
            </w:pPr>
          </w:p>
        </w:tc>
        <w:tc>
          <w:tcPr>
            <w:tcW w:w="735" w:type="dxa"/>
            <w:tcMar>
              <w:top w:w="0" w:type="dxa"/>
              <w:left w:w="0" w:type="dxa"/>
              <w:bottom w:w="0" w:type="dxa"/>
              <w:right w:w="0" w:type="dxa"/>
            </w:tcMar>
          </w:tcPr>
          <w:p w14:paraId="19707834" w14:textId="77777777" w:rsidR="007573A2" w:rsidRDefault="007573A2">
            <w:pPr>
              <w:spacing w:line="1" w:lineRule="auto"/>
            </w:pPr>
          </w:p>
        </w:tc>
      </w:tr>
      <w:tr w:rsidR="007573A2" w14:paraId="6E60995E" w14:textId="77777777">
        <w:tc>
          <w:tcPr>
            <w:tcW w:w="2201" w:type="dxa"/>
            <w:gridSpan w:val="2"/>
            <w:vMerge w:val="restart"/>
            <w:tcMar>
              <w:top w:w="0" w:type="dxa"/>
              <w:left w:w="0" w:type="dxa"/>
              <w:bottom w:w="0" w:type="dxa"/>
              <w:right w:w="0" w:type="dxa"/>
            </w:tcMar>
            <w:vAlign w:val="center"/>
          </w:tcPr>
          <w:p w14:paraId="06BC5F19" w14:textId="77777777" w:rsidR="007573A2" w:rsidRDefault="00282A1A">
            <w:pPr>
              <w:rPr>
                <w:color w:val="000000"/>
                <w:sz w:val="28"/>
                <w:szCs w:val="28"/>
              </w:rPr>
            </w:pPr>
            <w:r>
              <w:rPr>
                <w:color w:val="000000"/>
                <w:sz w:val="28"/>
                <w:szCs w:val="28"/>
              </w:rPr>
              <w:t>Исполнитель</w:t>
            </w:r>
          </w:p>
        </w:tc>
        <w:tc>
          <w:tcPr>
            <w:tcW w:w="2908" w:type="dxa"/>
            <w:gridSpan w:val="4"/>
            <w:vMerge w:val="restart"/>
            <w:tcMar>
              <w:top w:w="0" w:type="dxa"/>
              <w:left w:w="0" w:type="dxa"/>
              <w:bottom w:w="0" w:type="dxa"/>
              <w:right w:w="0" w:type="dxa"/>
            </w:tcMar>
            <w:vAlign w:val="bottom"/>
          </w:tcPr>
          <w:p w14:paraId="039904FF" w14:textId="77777777" w:rsidR="007573A2" w:rsidRDefault="00282A1A">
            <w:pPr>
              <w:jc w:val="center"/>
              <w:rPr>
                <w:color w:val="000000"/>
                <w:sz w:val="28"/>
                <w:szCs w:val="28"/>
              </w:rPr>
            </w:pPr>
            <w:r>
              <w:rPr>
                <w:color w:val="000000"/>
                <w:sz w:val="28"/>
                <w:szCs w:val="28"/>
              </w:rPr>
              <w:t>гл. бухгалтер</w:t>
            </w:r>
          </w:p>
        </w:tc>
        <w:tc>
          <w:tcPr>
            <w:tcW w:w="727" w:type="dxa"/>
            <w:tcMar>
              <w:top w:w="0" w:type="dxa"/>
              <w:left w:w="0" w:type="dxa"/>
              <w:bottom w:w="0" w:type="dxa"/>
              <w:right w:w="0" w:type="dxa"/>
            </w:tcMar>
          </w:tcPr>
          <w:p w14:paraId="206165FB" w14:textId="77777777" w:rsidR="007573A2" w:rsidRDefault="00282A1A">
            <w:pPr>
              <w:rPr>
                <w:color w:val="000000"/>
                <w:sz w:val="28"/>
                <w:szCs w:val="28"/>
              </w:rPr>
            </w:pPr>
            <w:r>
              <w:rPr>
                <w:color w:val="000000"/>
                <w:sz w:val="28"/>
                <w:szCs w:val="28"/>
              </w:rPr>
              <w:t xml:space="preserve"> </w:t>
            </w:r>
          </w:p>
        </w:tc>
        <w:tc>
          <w:tcPr>
            <w:tcW w:w="727" w:type="dxa"/>
            <w:vMerge w:val="restart"/>
            <w:tcMar>
              <w:top w:w="0" w:type="dxa"/>
              <w:left w:w="0" w:type="dxa"/>
              <w:bottom w:w="0" w:type="dxa"/>
              <w:right w:w="0" w:type="dxa"/>
            </w:tcMar>
            <w:vAlign w:val="center"/>
          </w:tcPr>
          <w:p w14:paraId="539222A0" w14:textId="77777777" w:rsidR="007573A2" w:rsidRDefault="007573A2">
            <w:pPr>
              <w:spacing w:line="1" w:lineRule="auto"/>
              <w:jc w:val="center"/>
            </w:pPr>
          </w:p>
        </w:tc>
        <w:tc>
          <w:tcPr>
            <w:tcW w:w="727" w:type="dxa"/>
            <w:tcMar>
              <w:top w:w="0" w:type="dxa"/>
              <w:left w:w="0" w:type="dxa"/>
              <w:bottom w:w="0" w:type="dxa"/>
              <w:right w:w="0" w:type="dxa"/>
            </w:tcMar>
          </w:tcPr>
          <w:p w14:paraId="2847492A" w14:textId="77777777" w:rsidR="007573A2" w:rsidRDefault="007573A2">
            <w:pPr>
              <w:spacing w:line="1" w:lineRule="auto"/>
            </w:pPr>
          </w:p>
        </w:tc>
        <w:tc>
          <w:tcPr>
            <w:tcW w:w="2916" w:type="dxa"/>
            <w:gridSpan w:val="4"/>
            <w:vMerge w:val="restart"/>
            <w:tcMar>
              <w:top w:w="0" w:type="dxa"/>
              <w:left w:w="0" w:type="dxa"/>
              <w:bottom w:w="0" w:type="dxa"/>
              <w:right w:w="0" w:type="dxa"/>
            </w:tcMar>
            <w:vAlign w:val="bottom"/>
          </w:tcPr>
          <w:tbl>
            <w:tblPr>
              <w:tblOverlap w:val="never"/>
              <w:tblW w:w="2916" w:type="dxa"/>
              <w:jc w:val="center"/>
              <w:tblLayout w:type="fixed"/>
              <w:tblCellMar>
                <w:left w:w="0" w:type="dxa"/>
                <w:right w:w="0" w:type="dxa"/>
              </w:tblCellMar>
              <w:tblLook w:val="01E0" w:firstRow="1" w:lastRow="1" w:firstColumn="1" w:lastColumn="1" w:noHBand="0" w:noVBand="0"/>
            </w:tblPr>
            <w:tblGrid>
              <w:gridCol w:w="2916"/>
            </w:tblGrid>
            <w:tr w:rsidR="007573A2" w14:paraId="7EC8251D" w14:textId="77777777">
              <w:trPr>
                <w:jc w:val="center"/>
              </w:trPr>
              <w:tc>
                <w:tcPr>
                  <w:tcW w:w="2916" w:type="dxa"/>
                  <w:tcMar>
                    <w:top w:w="0" w:type="dxa"/>
                    <w:left w:w="0" w:type="dxa"/>
                    <w:bottom w:w="0" w:type="dxa"/>
                    <w:right w:w="0" w:type="dxa"/>
                  </w:tcMar>
                </w:tcPr>
                <w:p w14:paraId="51CE9F75" w14:textId="77777777" w:rsidR="007573A2" w:rsidRDefault="00282A1A">
                  <w:pPr>
                    <w:jc w:val="center"/>
                  </w:pPr>
                  <w:r>
                    <w:rPr>
                      <w:color w:val="000000"/>
                      <w:sz w:val="28"/>
                      <w:szCs w:val="28"/>
                    </w:rPr>
                    <w:t>Ю.А. Смирнова</w:t>
                  </w:r>
                </w:p>
              </w:tc>
            </w:tr>
          </w:tbl>
          <w:p w14:paraId="5F44D307" w14:textId="77777777" w:rsidR="007573A2" w:rsidRDefault="007573A2">
            <w:pPr>
              <w:spacing w:line="1" w:lineRule="auto"/>
            </w:pPr>
          </w:p>
        </w:tc>
      </w:tr>
      <w:tr w:rsidR="007573A2" w14:paraId="11159DF5" w14:textId="77777777">
        <w:trPr>
          <w:trHeight w:val="510"/>
        </w:trPr>
        <w:tc>
          <w:tcPr>
            <w:tcW w:w="2201" w:type="dxa"/>
            <w:gridSpan w:val="2"/>
            <w:vMerge/>
            <w:tcMar>
              <w:top w:w="0" w:type="dxa"/>
              <w:left w:w="0" w:type="dxa"/>
              <w:bottom w:w="0" w:type="dxa"/>
              <w:right w:w="0" w:type="dxa"/>
            </w:tcMar>
            <w:vAlign w:val="center"/>
          </w:tcPr>
          <w:p w14:paraId="0AE8A596" w14:textId="77777777" w:rsidR="007573A2" w:rsidRDefault="007573A2">
            <w:pPr>
              <w:spacing w:line="1" w:lineRule="auto"/>
            </w:pPr>
          </w:p>
        </w:tc>
        <w:tc>
          <w:tcPr>
            <w:tcW w:w="2908" w:type="dxa"/>
            <w:gridSpan w:val="4"/>
            <w:vMerge w:val="restart"/>
            <w:tcBorders>
              <w:top w:val="single" w:sz="6" w:space="0" w:color="000000"/>
            </w:tcBorders>
            <w:tcMar>
              <w:top w:w="0" w:type="dxa"/>
              <w:left w:w="0" w:type="dxa"/>
              <w:bottom w:w="0" w:type="dxa"/>
              <w:right w:w="0" w:type="dxa"/>
            </w:tcMar>
          </w:tcPr>
          <w:p w14:paraId="1A25177A" w14:textId="77777777" w:rsidR="007573A2" w:rsidRDefault="00282A1A">
            <w:pPr>
              <w:jc w:val="center"/>
              <w:rPr>
                <w:color w:val="000000"/>
                <w:sz w:val="16"/>
                <w:szCs w:val="16"/>
              </w:rPr>
            </w:pPr>
            <w:r>
              <w:rPr>
                <w:color w:val="000000"/>
                <w:sz w:val="16"/>
                <w:szCs w:val="16"/>
              </w:rPr>
              <w:t>(должность)</w:t>
            </w:r>
          </w:p>
        </w:tc>
        <w:tc>
          <w:tcPr>
            <w:tcW w:w="727" w:type="dxa"/>
            <w:tcMar>
              <w:top w:w="0" w:type="dxa"/>
              <w:left w:w="0" w:type="dxa"/>
              <w:bottom w:w="0" w:type="dxa"/>
              <w:right w:w="0" w:type="dxa"/>
            </w:tcMar>
          </w:tcPr>
          <w:p w14:paraId="1C026EB3" w14:textId="77777777" w:rsidR="007573A2" w:rsidRDefault="00282A1A">
            <w:pPr>
              <w:rPr>
                <w:color w:val="000000"/>
                <w:sz w:val="28"/>
                <w:szCs w:val="28"/>
              </w:rPr>
            </w:pPr>
            <w:r>
              <w:rPr>
                <w:color w:val="000000"/>
                <w:sz w:val="28"/>
                <w:szCs w:val="28"/>
              </w:rPr>
              <w:t xml:space="preserve"> </w:t>
            </w:r>
          </w:p>
        </w:tc>
        <w:tc>
          <w:tcPr>
            <w:tcW w:w="727" w:type="dxa"/>
            <w:vMerge/>
            <w:tcMar>
              <w:top w:w="0" w:type="dxa"/>
              <w:left w:w="0" w:type="dxa"/>
              <w:bottom w:w="0" w:type="dxa"/>
              <w:right w:w="0" w:type="dxa"/>
            </w:tcMar>
            <w:vAlign w:val="center"/>
          </w:tcPr>
          <w:p w14:paraId="245D9887" w14:textId="77777777" w:rsidR="007573A2" w:rsidRDefault="007573A2">
            <w:pPr>
              <w:spacing w:line="1" w:lineRule="auto"/>
            </w:pPr>
          </w:p>
        </w:tc>
        <w:tc>
          <w:tcPr>
            <w:tcW w:w="727" w:type="dxa"/>
            <w:tcMar>
              <w:top w:w="0" w:type="dxa"/>
              <w:left w:w="0" w:type="dxa"/>
              <w:bottom w:w="0" w:type="dxa"/>
              <w:right w:w="0" w:type="dxa"/>
            </w:tcMar>
          </w:tcPr>
          <w:p w14:paraId="35B1422B" w14:textId="77777777" w:rsidR="007573A2" w:rsidRDefault="007573A2">
            <w:pPr>
              <w:spacing w:line="1" w:lineRule="auto"/>
            </w:pPr>
          </w:p>
        </w:tc>
        <w:tc>
          <w:tcPr>
            <w:tcW w:w="2916" w:type="dxa"/>
            <w:gridSpan w:val="4"/>
            <w:vMerge w:val="restart"/>
            <w:tcBorders>
              <w:top w:val="single" w:sz="6" w:space="0" w:color="000000"/>
            </w:tcBorders>
            <w:tcMar>
              <w:top w:w="0" w:type="dxa"/>
              <w:left w:w="0" w:type="dxa"/>
              <w:bottom w:w="0" w:type="dxa"/>
              <w:right w:w="0" w:type="dxa"/>
            </w:tcMar>
          </w:tcPr>
          <w:p w14:paraId="6C443E44" w14:textId="77777777" w:rsidR="007573A2" w:rsidRDefault="00282A1A">
            <w:pPr>
              <w:jc w:val="center"/>
              <w:rPr>
                <w:color w:val="000000"/>
                <w:sz w:val="16"/>
                <w:szCs w:val="16"/>
              </w:rPr>
            </w:pPr>
            <w:r>
              <w:rPr>
                <w:color w:val="000000"/>
                <w:sz w:val="16"/>
                <w:szCs w:val="16"/>
              </w:rPr>
              <w:t>(расшифровка подписи)</w:t>
            </w:r>
          </w:p>
        </w:tc>
      </w:tr>
      <w:tr w:rsidR="007573A2" w14:paraId="51601B6B" w14:textId="77777777">
        <w:tc>
          <w:tcPr>
            <w:tcW w:w="7290" w:type="dxa"/>
            <w:gridSpan w:val="9"/>
            <w:vMerge w:val="restart"/>
            <w:tcBorders>
              <w:right w:val="single" w:sz="18" w:space="0" w:color="000000"/>
            </w:tcBorders>
            <w:tcMar>
              <w:top w:w="0" w:type="dxa"/>
              <w:left w:w="0" w:type="dxa"/>
              <w:bottom w:w="0" w:type="dxa"/>
              <w:right w:w="0" w:type="dxa"/>
            </w:tcMar>
            <w:vAlign w:val="center"/>
          </w:tcPr>
          <w:tbl>
            <w:tblPr>
              <w:tblOverlap w:val="never"/>
              <w:tblW w:w="7290" w:type="dxa"/>
              <w:tblBorders>
                <w:top w:val="single" w:sz="18" w:space="0" w:color="000000"/>
                <w:left w:val="single" w:sz="18" w:space="0" w:color="000000"/>
                <w:bottom w:val="single" w:sz="18" w:space="0" w:color="000000"/>
                <w:right w:val="single" w:sz="18" w:space="0" w:color="000000"/>
              </w:tblBorders>
              <w:tblLayout w:type="fixed"/>
              <w:tblLook w:val="01E0" w:firstRow="1" w:lastRow="1" w:firstColumn="1" w:lastColumn="1" w:noHBand="0" w:noVBand="0"/>
            </w:tblPr>
            <w:tblGrid>
              <w:gridCol w:w="7290"/>
            </w:tblGrid>
            <w:tr w:rsidR="007573A2" w14:paraId="5570732E" w14:textId="77777777">
              <w:trPr>
                <w:trHeight w:val="230"/>
              </w:trPr>
              <w:tc>
                <w:tcPr>
                  <w:tcW w:w="7290" w:type="dxa"/>
                  <w:vMerge w:val="restart"/>
                  <w:tcMar>
                    <w:top w:w="0" w:type="dxa"/>
                    <w:left w:w="0" w:type="dxa"/>
                    <w:bottom w:w="0" w:type="dxa"/>
                    <w:right w:w="0" w:type="dxa"/>
                  </w:tcMar>
                  <w:vAlign w:val="center"/>
                </w:tcPr>
                <w:p w14:paraId="05597F2C" w14:textId="77777777" w:rsidR="007573A2" w:rsidRDefault="00282A1A">
                  <w:pPr>
                    <w:jc w:val="center"/>
                    <w:rPr>
                      <w:b/>
                      <w:bCs/>
                      <w:color w:val="000000"/>
                    </w:rPr>
                  </w:pPr>
                  <w:r>
                    <w:rPr>
                      <w:b/>
                      <w:bCs/>
                      <w:color w:val="000000"/>
                    </w:rPr>
                    <w:t>ДОКУМЕНТ ПОДПИСАН ЭЛЕКТРОННОЙ ПОДПИСЬЮ</w:t>
                  </w:r>
                </w:p>
              </w:tc>
            </w:tr>
            <w:tr w:rsidR="007573A2" w14:paraId="281B353E" w14:textId="77777777">
              <w:trPr>
                <w:trHeight w:val="230"/>
              </w:trPr>
              <w:tc>
                <w:tcPr>
                  <w:tcW w:w="7290" w:type="dxa"/>
                  <w:vMerge w:val="restart"/>
                  <w:tcBorders>
                    <w:right w:val="single" w:sz="18" w:space="0" w:color="000000"/>
                  </w:tcBorders>
                  <w:tcMar>
                    <w:top w:w="0" w:type="dxa"/>
                    <w:left w:w="0" w:type="dxa"/>
                    <w:bottom w:w="0" w:type="dxa"/>
                    <w:right w:w="0" w:type="dxa"/>
                  </w:tcMar>
                </w:tcPr>
                <w:tbl>
                  <w:tblPr>
                    <w:tblOverlap w:val="never"/>
                    <w:tblW w:w="7290" w:type="dxa"/>
                    <w:tblLayout w:type="fixed"/>
                    <w:tblCellMar>
                      <w:left w:w="0" w:type="dxa"/>
                      <w:right w:w="0" w:type="dxa"/>
                    </w:tblCellMar>
                    <w:tblLook w:val="01E0" w:firstRow="1" w:lastRow="1" w:firstColumn="1" w:lastColumn="1" w:noHBand="0" w:noVBand="0"/>
                  </w:tblPr>
                  <w:tblGrid>
                    <w:gridCol w:w="7290"/>
                  </w:tblGrid>
                  <w:tr w:rsidR="007573A2" w14:paraId="62EF575A" w14:textId="77777777">
                    <w:tc>
                      <w:tcPr>
                        <w:tcW w:w="7290" w:type="dxa"/>
                        <w:tcMar>
                          <w:top w:w="0" w:type="dxa"/>
                          <w:left w:w="0" w:type="dxa"/>
                          <w:bottom w:w="0" w:type="dxa"/>
                          <w:right w:w="0" w:type="dxa"/>
                        </w:tcMar>
                      </w:tcPr>
                      <w:p w14:paraId="55FF8E64" w14:textId="77777777" w:rsidR="007573A2" w:rsidRDefault="00282A1A">
                        <w:r>
                          <w:rPr>
                            <w:color w:val="000000"/>
                          </w:rPr>
                          <w:t>Сертификат: 0097255681C48ED5F95AF991832111E94F</w:t>
                        </w:r>
                      </w:p>
                      <w:p w14:paraId="480674A2" w14:textId="77777777" w:rsidR="007573A2" w:rsidRDefault="00282A1A">
                        <w:r>
                          <w:rPr>
                            <w:color w:val="000000"/>
                          </w:rPr>
                          <w:t>Владелец: Смирнова Юлия Александровна</w:t>
                        </w:r>
                      </w:p>
                      <w:p w14:paraId="3AB550AE" w14:textId="77777777" w:rsidR="007573A2" w:rsidRDefault="00282A1A">
                        <w:r>
                          <w:rPr>
                            <w:color w:val="000000"/>
                          </w:rPr>
                          <w:t>Действителен с 31.03.2023 по 23.06.2024</w:t>
                        </w:r>
                      </w:p>
                      <w:p w14:paraId="58E4F747" w14:textId="77777777" w:rsidR="007573A2" w:rsidRDefault="00282A1A">
                        <w:r>
                          <w:rPr>
                            <w:color w:val="000000"/>
                          </w:rPr>
                          <w:t> </w:t>
                        </w:r>
                      </w:p>
                    </w:tc>
                  </w:tr>
                </w:tbl>
                <w:p w14:paraId="12F6FB81" w14:textId="77777777" w:rsidR="007573A2" w:rsidRDefault="007573A2">
                  <w:pPr>
                    <w:spacing w:line="1" w:lineRule="auto"/>
                  </w:pPr>
                </w:p>
              </w:tc>
            </w:tr>
          </w:tbl>
          <w:p w14:paraId="36D659E6" w14:textId="77777777" w:rsidR="007573A2" w:rsidRDefault="007573A2">
            <w:pPr>
              <w:spacing w:line="1" w:lineRule="auto"/>
            </w:pPr>
          </w:p>
        </w:tc>
        <w:tc>
          <w:tcPr>
            <w:tcW w:w="727" w:type="dxa"/>
            <w:tcMar>
              <w:top w:w="0" w:type="dxa"/>
              <w:left w:w="0" w:type="dxa"/>
              <w:bottom w:w="0" w:type="dxa"/>
              <w:right w:w="0" w:type="dxa"/>
            </w:tcMar>
          </w:tcPr>
          <w:p w14:paraId="5843A63E" w14:textId="77777777" w:rsidR="007573A2" w:rsidRDefault="007573A2">
            <w:pPr>
              <w:spacing w:line="1" w:lineRule="auto"/>
            </w:pPr>
          </w:p>
        </w:tc>
        <w:tc>
          <w:tcPr>
            <w:tcW w:w="727" w:type="dxa"/>
            <w:tcMar>
              <w:top w:w="0" w:type="dxa"/>
              <w:left w:w="0" w:type="dxa"/>
              <w:bottom w:w="0" w:type="dxa"/>
              <w:right w:w="0" w:type="dxa"/>
            </w:tcMar>
          </w:tcPr>
          <w:p w14:paraId="364D829F" w14:textId="77777777" w:rsidR="007573A2" w:rsidRDefault="007573A2">
            <w:pPr>
              <w:spacing w:line="1" w:lineRule="auto"/>
            </w:pPr>
          </w:p>
        </w:tc>
        <w:tc>
          <w:tcPr>
            <w:tcW w:w="727" w:type="dxa"/>
            <w:tcMar>
              <w:top w:w="0" w:type="dxa"/>
              <w:left w:w="0" w:type="dxa"/>
              <w:bottom w:w="0" w:type="dxa"/>
              <w:right w:w="0" w:type="dxa"/>
            </w:tcMar>
          </w:tcPr>
          <w:p w14:paraId="5698EF64" w14:textId="77777777" w:rsidR="007573A2" w:rsidRDefault="007573A2">
            <w:pPr>
              <w:spacing w:line="1" w:lineRule="auto"/>
            </w:pPr>
          </w:p>
        </w:tc>
        <w:tc>
          <w:tcPr>
            <w:tcW w:w="735" w:type="dxa"/>
            <w:tcMar>
              <w:top w:w="0" w:type="dxa"/>
              <w:left w:w="0" w:type="dxa"/>
              <w:bottom w:w="0" w:type="dxa"/>
              <w:right w:w="0" w:type="dxa"/>
            </w:tcMar>
          </w:tcPr>
          <w:p w14:paraId="4424C32B" w14:textId="77777777" w:rsidR="007573A2" w:rsidRDefault="00282A1A">
            <w:pPr>
              <w:rPr>
                <w:color w:val="000000"/>
                <w:sz w:val="28"/>
                <w:szCs w:val="28"/>
              </w:rPr>
            </w:pPr>
            <w:r>
              <w:rPr>
                <w:color w:val="000000"/>
                <w:sz w:val="28"/>
                <w:szCs w:val="28"/>
              </w:rPr>
              <w:t xml:space="preserve"> </w:t>
            </w:r>
          </w:p>
        </w:tc>
      </w:tr>
      <w:tr w:rsidR="007573A2" w14:paraId="7B320773" w14:textId="77777777">
        <w:tc>
          <w:tcPr>
            <w:tcW w:w="7290" w:type="dxa"/>
            <w:gridSpan w:val="9"/>
            <w:vMerge/>
            <w:tcBorders>
              <w:right w:val="single" w:sz="18" w:space="0" w:color="000000"/>
            </w:tcBorders>
            <w:tcMar>
              <w:top w:w="0" w:type="dxa"/>
              <w:left w:w="0" w:type="dxa"/>
              <w:bottom w:w="0" w:type="dxa"/>
              <w:right w:w="0" w:type="dxa"/>
            </w:tcMar>
            <w:vAlign w:val="center"/>
          </w:tcPr>
          <w:p w14:paraId="6F08A6B1" w14:textId="77777777" w:rsidR="007573A2" w:rsidRDefault="007573A2">
            <w:pPr>
              <w:spacing w:line="1" w:lineRule="auto"/>
            </w:pPr>
          </w:p>
        </w:tc>
        <w:tc>
          <w:tcPr>
            <w:tcW w:w="727" w:type="dxa"/>
            <w:tcMar>
              <w:top w:w="0" w:type="dxa"/>
              <w:left w:w="0" w:type="dxa"/>
              <w:bottom w:w="0" w:type="dxa"/>
              <w:right w:w="0" w:type="dxa"/>
            </w:tcMar>
          </w:tcPr>
          <w:p w14:paraId="39EFD7CD" w14:textId="77777777" w:rsidR="007573A2" w:rsidRDefault="007573A2">
            <w:pPr>
              <w:spacing w:line="1" w:lineRule="auto"/>
            </w:pPr>
          </w:p>
        </w:tc>
        <w:tc>
          <w:tcPr>
            <w:tcW w:w="727" w:type="dxa"/>
            <w:tcMar>
              <w:top w:w="0" w:type="dxa"/>
              <w:left w:w="0" w:type="dxa"/>
              <w:bottom w:w="0" w:type="dxa"/>
              <w:right w:w="0" w:type="dxa"/>
            </w:tcMar>
          </w:tcPr>
          <w:p w14:paraId="4136A4EC" w14:textId="77777777" w:rsidR="007573A2" w:rsidRDefault="007573A2">
            <w:pPr>
              <w:spacing w:line="1" w:lineRule="auto"/>
            </w:pPr>
          </w:p>
        </w:tc>
        <w:tc>
          <w:tcPr>
            <w:tcW w:w="727" w:type="dxa"/>
            <w:tcMar>
              <w:top w:w="0" w:type="dxa"/>
              <w:left w:w="0" w:type="dxa"/>
              <w:bottom w:w="0" w:type="dxa"/>
              <w:right w:w="0" w:type="dxa"/>
            </w:tcMar>
          </w:tcPr>
          <w:p w14:paraId="6861B637" w14:textId="77777777" w:rsidR="007573A2" w:rsidRDefault="007573A2">
            <w:pPr>
              <w:spacing w:line="1" w:lineRule="auto"/>
            </w:pPr>
          </w:p>
        </w:tc>
        <w:tc>
          <w:tcPr>
            <w:tcW w:w="735" w:type="dxa"/>
            <w:tcMar>
              <w:top w:w="0" w:type="dxa"/>
              <w:left w:w="0" w:type="dxa"/>
              <w:bottom w:w="0" w:type="dxa"/>
              <w:right w:w="0" w:type="dxa"/>
            </w:tcMar>
          </w:tcPr>
          <w:p w14:paraId="07985CF0" w14:textId="77777777" w:rsidR="007573A2" w:rsidRDefault="00282A1A">
            <w:pPr>
              <w:rPr>
                <w:color w:val="000000"/>
                <w:sz w:val="28"/>
                <w:szCs w:val="28"/>
              </w:rPr>
            </w:pPr>
            <w:r>
              <w:rPr>
                <w:color w:val="000000"/>
                <w:sz w:val="28"/>
                <w:szCs w:val="28"/>
              </w:rPr>
              <w:t xml:space="preserve"> </w:t>
            </w:r>
          </w:p>
        </w:tc>
      </w:tr>
      <w:tr w:rsidR="007573A2" w14:paraId="4E2D3893" w14:textId="77777777">
        <w:tc>
          <w:tcPr>
            <w:tcW w:w="1474" w:type="dxa"/>
            <w:tcMar>
              <w:top w:w="0" w:type="dxa"/>
              <w:left w:w="0" w:type="dxa"/>
              <w:bottom w:w="0" w:type="dxa"/>
              <w:right w:w="0" w:type="dxa"/>
            </w:tcMar>
          </w:tcPr>
          <w:p w14:paraId="4954C3AF" w14:textId="77777777" w:rsidR="007573A2" w:rsidRDefault="007573A2">
            <w:pPr>
              <w:spacing w:line="1" w:lineRule="auto"/>
            </w:pPr>
          </w:p>
        </w:tc>
        <w:tc>
          <w:tcPr>
            <w:tcW w:w="727" w:type="dxa"/>
            <w:tcMar>
              <w:top w:w="0" w:type="dxa"/>
              <w:left w:w="0" w:type="dxa"/>
              <w:bottom w:w="0" w:type="dxa"/>
              <w:right w:w="0" w:type="dxa"/>
            </w:tcMar>
          </w:tcPr>
          <w:p w14:paraId="53E3E29F" w14:textId="77777777" w:rsidR="007573A2" w:rsidRDefault="007573A2">
            <w:pPr>
              <w:spacing w:line="1" w:lineRule="auto"/>
            </w:pPr>
          </w:p>
        </w:tc>
        <w:tc>
          <w:tcPr>
            <w:tcW w:w="727" w:type="dxa"/>
            <w:tcMar>
              <w:top w:w="0" w:type="dxa"/>
              <w:left w:w="0" w:type="dxa"/>
              <w:bottom w:w="0" w:type="dxa"/>
              <w:right w:w="0" w:type="dxa"/>
            </w:tcMar>
          </w:tcPr>
          <w:p w14:paraId="6879C3A1" w14:textId="77777777" w:rsidR="007573A2" w:rsidRDefault="007573A2">
            <w:pPr>
              <w:spacing w:line="1" w:lineRule="auto"/>
            </w:pPr>
          </w:p>
        </w:tc>
        <w:tc>
          <w:tcPr>
            <w:tcW w:w="727" w:type="dxa"/>
            <w:tcMar>
              <w:top w:w="0" w:type="dxa"/>
              <w:left w:w="0" w:type="dxa"/>
              <w:bottom w:w="0" w:type="dxa"/>
              <w:right w:w="0" w:type="dxa"/>
            </w:tcMar>
          </w:tcPr>
          <w:p w14:paraId="2252D779" w14:textId="77777777" w:rsidR="007573A2" w:rsidRDefault="007573A2">
            <w:pPr>
              <w:spacing w:line="1" w:lineRule="auto"/>
            </w:pPr>
          </w:p>
        </w:tc>
        <w:tc>
          <w:tcPr>
            <w:tcW w:w="727" w:type="dxa"/>
            <w:tcMar>
              <w:top w:w="0" w:type="dxa"/>
              <w:left w:w="0" w:type="dxa"/>
              <w:bottom w:w="0" w:type="dxa"/>
              <w:right w:w="0" w:type="dxa"/>
            </w:tcMar>
          </w:tcPr>
          <w:p w14:paraId="5F210A95" w14:textId="77777777" w:rsidR="007573A2" w:rsidRDefault="007573A2">
            <w:pPr>
              <w:spacing w:line="1" w:lineRule="auto"/>
            </w:pPr>
          </w:p>
        </w:tc>
        <w:tc>
          <w:tcPr>
            <w:tcW w:w="727" w:type="dxa"/>
            <w:tcMar>
              <w:top w:w="0" w:type="dxa"/>
              <w:left w:w="0" w:type="dxa"/>
              <w:bottom w:w="0" w:type="dxa"/>
              <w:right w:w="0" w:type="dxa"/>
            </w:tcMar>
          </w:tcPr>
          <w:p w14:paraId="119FD6DD" w14:textId="77777777" w:rsidR="007573A2" w:rsidRDefault="007573A2">
            <w:pPr>
              <w:spacing w:line="1" w:lineRule="auto"/>
            </w:pPr>
          </w:p>
        </w:tc>
        <w:tc>
          <w:tcPr>
            <w:tcW w:w="727" w:type="dxa"/>
            <w:tcMar>
              <w:top w:w="0" w:type="dxa"/>
              <w:left w:w="0" w:type="dxa"/>
              <w:bottom w:w="0" w:type="dxa"/>
              <w:right w:w="0" w:type="dxa"/>
            </w:tcMar>
          </w:tcPr>
          <w:p w14:paraId="3C02A2DE" w14:textId="77777777" w:rsidR="007573A2" w:rsidRDefault="00282A1A">
            <w:pPr>
              <w:rPr>
                <w:color w:val="000000"/>
                <w:sz w:val="28"/>
                <w:szCs w:val="28"/>
              </w:rPr>
            </w:pPr>
            <w:r>
              <w:rPr>
                <w:color w:val="000000"/>
                <w:sz w:val="28"/>
                <w:szCs w:val="28"/>
              </w:rPr>
              <w:t xml:space="preserve"> </w:t>
            </w:r>
          </w:p>
        </w:tc>
        <w:tc>
          <w:tcPr>
            <w:tcW w:w="727" w:type="dxa"/>
            <w:tcMar>
              <w:top w:w="0" w:type="dxa"/>
              <w:left w:w="0" w:type="dxa"/>
              <w:bottom w:w="0" w:type="dxa"/>
              <w:right w:w="0" w:type="dxa"/>
            </w:tcMar>
          </w:tcPr>
          <w:p w14:paraId="4C2EFC88" w14:textId="77777777" w:rsidR="007573A2" w:rsidRDefault="007573A2">
            <w:pPr>
              <w:spacing w:line="1" w:lineRule="auto"/>
            </w:pPr>
          </w:p>
        </w:tc>
        <w:tc>
          <w:tcPr>
            <w:tcW w:w="727" w:type="dxa"/>
            <w:tcMar>
              <w:top w:w="0" w:type="dxa"/>
              <w:left w:w="0" w:type="dxa"/>
              <w:bottom w:w="0" w:type="dxa"/>
              <w:right w:w="0" w:type="dxa"/>
            </w:tcMar>
          </w:tcPr>
          <w:p w14:paraId="419ADE19" w14:textId="77777777" w:rsidR="007573A2" w:rsidRDefault="007573A2">
            <w:pPr>
              <w:spacing w:line="1" w:lineRule="auto"/>
            </w:pPr>
          </w:p>
        </w:tc>
        <w:tc>
          <w:tcPr>
            <w:tcW w:w="727" w:type="dxa"/>
            <w:tcMar>
              <w:top w:w="0" w:type="dxa"/>
              <w:left w:w="0" w:type="dxa"/>
              <w:bottom w:w="0" w:type="dxa"/>
              <w:right w:w="0" w:type="dxa"/>
            </w:tcMar>
          </w:tcPr>
          <w:p w14:paraId="6D47461D" w14:textId="77777777" w:rsidR="007573A2" w:rsidRDefault="007573A2">
            <w:pPr>
              <w:spacing w:line="1" w:lineRule="auto"/>
            </w:pPr>
          </w:p>
        </w:tc>
        <w:tc>
          <w:tcPr>
            <w:tcW w:w="727" w:type="dxa"/>
            <w:tcMar>
              <w:top w:w="0" w:type="dxa"/>
              <w:left w:w="0" w:type="dxa"/>
              <w:bottom w:w="0" w:type="dxa"/>
              <w:right w:w="0" w:type="dxa"/>
            </w:tcMar>
          </w:tcPr>
          <w:p w14:paraId="6259A8FD" w14:textId="77777777" w:rsidR="007573A2" w:rsidRDefault="007573A2">
            <w:pPr>
              <w:spacing w:line="1" w:lineRule="auto"/>
            </w:pPr>
          </w:p>
        </w:tc>
        <w:tc>
          <w:tcPr>
            <w:tcW w:w="727" w:type="dxa"/>
            <w:tcMar>
              <w:top w:w="0" w:type="dxa"/>
              <w:left w:w="0" w:type="dxa"/>
              <w:bottom w:w="0" w:type="dxa"/>
              <w:right w:w="0" w:type="dxa"/>
            </w:tcMar>
          </w:tcPr>
          <w:p w14:paraId="24B4E5D4" w14:textId="77777777" w:rsidR="007573A2" w:rsidRDefault="007573A2">
            <w:pPr>
              <w:spacing w:line="1" w:lineRule="auto"/>
            </w:pPr>
          </w:p>
        </w:tc>
        <w:tc>
          <w:tcPr>
            <w:tcW w:w="735" w:type="dxa"/>
            <w:tcMar>
              <w:top w:w="0" w:type="dxa"/>
              <w:left w:w="0" w:type="dxa"/>
              <w:bottom w:w="0" w:type="dxa"/>
              <w:right w:w="0" w:type="dxa"/>
            </w:tcMar>
          </w:tcPr>
          <w:p w14:paraId="4AE1A96B" w14:textId="77777777" w:rsidR="007573A2" w:rsidRDefault="007573A2">
            <w:pPr>
              <w:spacing w:line="1" w:lineRule="auto"/>
            </w:pPr>
          </w:p>
        </w:tc>
      </w:tr>
      <w:tr w:rsidR="007573A2" w14:paraId="6D94A891" w14:textId="77777777">
        <w:tc>
          <w:tcPr>
            <w:tcW w:w="1474" w:type="dxa"/>
            <w:tcMar>
              <w:top w:w="0" w:type="dxa"/>
              <w:left w:w="0" w:type="dxa"/>
              <w:bottom w:w="0" w:type="dxa"/>
              <w:right w:w="0" w:type="dxa"/>
            </w:tcMar>
          </w:tcPr>
          <w:p w14:paraId="37E03CEA" w14:textId="77777777" w:rsidR="007573A2" w:rsidRDefault="007573A2">
            <w:pPr>
              <w:spacing w:line="1" w:lineRule="auto"/>
            </w:pPr>
          </w:p>
        </w:tc>
        <w:tc>
          <w:tcPr>
            <w:tcW w:w="727" w:type="dxa"/>
            <w:tcMar>
              <w:top w:w="0" w:type="dxa"/>
              <w:left w:w="0" w:type="dxa"/>
              <w:bottom w:w="0" w:type="dxa"/>
              <w:right w:w="0" w:type="dxa"/>
            </w:tcMar>
          </w:tcPr>
          <w:p w14:paraId="308DAADC" w14:textId="77777777" w:rsidR="007573A2" w:rsidRDefault="007573A2">
            <w:pPr>
              <w:spacing w:line="1" w:lineRule="auto"/>
            </w:pPr>
          </w:p>
        </w:tc>
        <w:tc>
          <w:tcPr>
            <w:tcW w:w="727" w:type="dxa"/>
            <w:tcMar>
              <w:top w:w="0" w:type="dxa"/>
              <w:left w:w="0" w:type="dxa"/>
              <w:bottom w:w="0" w:type="dxa"/>
              <w:right w:w="0" w:type="dxa"/>
            </w:tcMar>
          </w:tcPr>
          <w:p w14:paraId="45E08932" w14:textId="77777777" w:rsidR="007573A2" w:rsidRDefault="007573A2">
            <w:pPr>
              <w:spacing w:line="1" w:lineRule="auto"/>
            </w:pPr>
          </w:p>
        </w:tc>
        <w:tc>
          <w:tcPr>
            <w:tcW w:w="727" w:type="dxa"/>
            <w:tcMar>
              <w:top w:w="0" w:type="dxa"/>
              <w:left w:w="0" w:type="dxa"/>
              <w:bottom w:w="0" w:type="dxa"/>
              <w:right w:w="0" w:type="dxa"/>
            </w:tcMar>
          </w:tcPr>
          <w:p w14:paraId="51FC23BF" w14:textId="77777777" w:rsidR="007573A2" w:rsidRDefault="007573A2">
            <w:pPr>
              <w:spacing w:line="1" w:lineRule="auto"/>
            </w:pPr>
          </w:p>
        </w:tc>
        <w:tc>
          <w:tcPr>
            <w:tcW w:w="727" w:type="dxa"/>
            <w:tcMar>
              <w:top w:w="0" w:type="dxa"/>
              <w:left w:w="0" w:type="dxa"/>
              <w:bottom w:w="0" w:type="dxa"/>
              <w:right w:w="0" w:type="dxa"/>
            </w:tcMar>
          </w:tcPr>
          <w:p w14:paraId="50F43565" w14:textId="77777777" w:rsidR="007573A2" w:rsidRDefault="007573A2">
            <w:pPr>
              <w:spacing w:line="1" w:lineRule="auto"/>
            </w:pPr>
          </w:p>
        </w:tc>
        <w:tc>
          <w:tcPr>
            <w:tcW w:w="727" w:type="dxa"/>
            <w:tcMar>
              <w:top w:w="0" w:type="dxa"/>
              <w:left w:w="0" w:type="dxa"/>
              <w:bottom w:w="0" w:type="dxa"/>
              <w:right w:w="0" w:type="dxa"/>
            </w:tcMar>
          </w:tcPr>
          <w:p w14:paraId="43B149D2" w14:textId="77777777" w:rsidR="007573A2" w:rsidRDefault="007573A2">
            <w:pPr>
              <w:spacing w:line="1" w:lineRule="auto"/>
            </w:pPr>
          </w:p>
        </w:tc>
        <w:tc>
          <w:tcPr>
            <w:tcW w:w="727" w:type="dxa"/>
            <w:tcMar>
              <w:top w:w="0" w:type="dxa"/>
              <w:left w:w="0" w:type="dxa"/>
              <w:bottom w:w="0" w:type="dxa"/>
              <w:right w:w="0" w:type="dxa"/>
            </w:tcMar>
          </w:tcPr>
          <w:p w14:paraId="0369C6DF" w14:textId="77777777" w:rsidR="007573A2" w:rsidRDefault="00282A1A">
            <w:pPr>
              <w:rPr>
                <w:color w:val="000000"/>
                <w:sz w:val="28"/>
                <w:szCs w:val="28"/>
              </w:rPr>
            </w:pPr>
            <w:r>
              <w:rPr>
                <w:color w:val="000000"/>
                <w:sz w:val="28"/>
                <w:szCs w:val="28"/>
              </w:rPr>
              <w:t xml:space="preserve"> </w:t>
            </w:r>
          </w:p>
        </w:tc>
        <w:tc>
          <w:tcPr>
            <w:tcW w:w="727" w:type="dxa"/>
            <w:tcMar>
              <w:top w:w="0" w:type="dxa"/>
              <w:left w:w="0" w:type="dxa"/>
              <w:bottom w:w="0" w:type="dxa"/>
              <w:right w:w="0" w:type="dxa"/>
            </w:tcMar>
          </w:tcPr>
          <w:p w14:paraId="0BFF1ABA" w14:textId="77777777" w:rsidR="007573A2" w:rsidRDefault="007573A2">
            <w:pPr>
              <w:spacing w:line="1" w:lineRule="auto"/>
            </w:pPr>
          </w:p>
        </w:tc>
        <w:tc>
          <w:tcPr>
            <w:tcW w:w="2908" w:type="dxa"/>
            <w:gridSpan w:val="4"/>
            <w:vMerge w:val="restart"/>
            <w:tcMar>
              <w:top w:w="0" w:type="dxa"/>
              <w:left w:w="0" w:type="dxa"/>
              <w:bottom w:w="0" w:type="dxa"/>
              <w:right w:w="0" w:type="dxa"/>
            </w:tcMar>
            <w:vAlign w:val="bottom"/>
          </w:tcPr>
          <w:p w14:paraId="54B11082" w14:textId="77777777" w:rsidR="007573A2" w:rsidRDefault="007573A2">
            <w:pPr>
              <w:jc w:val="center"/>
              <w:rPr>
                <w:color w:val="000000"/>
                <w:sz w:val="28"/>
                <w:szCs w:val="28"/>
              </w:rPr>
            </w:pPr>
          </w:p>
        </w:tc>
        <w:tc>
          <w:tcPr>
            <w:tcW w:w="735" w:type="dxa"/>
            <w:tcMar>
              <w:top w:w="0" w:type="dxa"/>
              <w:left w:w="0" w:type="dxa"/>
              <w:bottom w:w="0" w:type="dxa"/>
              <w:right w:w="0" w:type="dxa"/>
            </w:tcMar>
          </w:tcPr>
          <w:p w14:paraId="27D33B3F" w14:textId="77777777" w:rsidR="007573A2" w:rsidRDefault="007573A2">
            <w:pPr>
              <w:spacing w:line="1" w:lineRule="auto"/>
            </w:pPr>
          </w:p>
        </w:tc>
      </w:tr>
      <w:tr w:rsidR="007573A2" w14:paraId="45E6D0C2" w14:textId="77777777">
        <w:tc>
          <w:tcPr>
            <w:tcW w:w="1474" w:type="dxa"/>
            <w:tcMar>
              <w:top w:w="0" w:type="dxa"/>
              <w:left w:w="0" w:type="dxa"/>
              <w:bottom w:w="0" w:type="dxa"/>
              <w:right w:w="0" w:type="dxa"/>
            </w:tcMar>
          </w:tcPr>
          <w:p w14:paraId="7B13A3DB" w14:textId="77777777" w:rsidR="007573A2" w:rsidRDefault="007573A2">
            <w:pPr>
              <w:spacing w:line="1" w:lineRule="auto"/>
            </w:pPr>
          </w:p>
        </w:tc>
        <w:tc>
          <w:tcPr>
            <w:tcW w:w="727" w:type="dxa"/>
            <w:tcMar>
              <w:top w:w="0" w:type="dxa"/>
              <w:left w:w="0" w:type="dxa"/>
              <w:bottom w:w="0" w:type="dxa"/>
              <w:right w:w="0" w:type="dxa"/>
            </w:tcMar>
          </w:tcPr>
          <w:p w14:paraId="3B81F907" w14:textId="77777777" w:rsidR="007573A2" w:rsidRDefault="007573A2">
            <w:pPr>
              <w:spacing w:line="1" w:lineRule="auto"/>
            </w:pPr>
          </w:p>
        </w:tc>
        <w:tc>
          <w:tcPr>
            <w:tcW w:w="727" w:type="dxa"/>
            <w:tcMar>
              <w:top w:w="0" w:type="dxa"/>
              <w:left w:w="0" w:type="dxa"/>
              <w:bottom w:w="0" w:type="dxa"/>
              <w:right w:w="0" w:type="dxa"/>
            </w:tcMar>
          </w:tcPr>
          <w:p w14:paraId="043B4DC0" w14:textId="77777777" w:rsidR="007573A2" w:rsidRDefault="007573A2">
            <w:pPr>
              <w:spacing w:line="1" w:lineRule="auto"/>
            </w:pPr>
          </w:p>
        </w:tc>
        <w:tc>
          <w:tcPr>
            <w:tcW w:w="727" w:type="dxa"/>
            <w:tcMar>
              <w:top w:w="0" w:type="dxa"/>
              <w:left w:w="0" w:type="dxa"/>
              <w:bottom w:w="0" w:type="dxa"/>
              <w:right w:w="0" w:type="dxa"/>
            </w:tcMar>
          </w:tcPr>
          <w:p w14:paraId="722267CF" w14:textId="77777777" w:rsidR="007573A2" w:rsidRDefault="007573A2">
            <w:pPr>
              <w:spacing w:line="1" w:lineRule="auto"/>
            </w:pPr>
          </w:p>
        </w:tc>
        <w:tc>
          <w:tcPr>
            <w:tcW w:w="727" w:type="dxa"/>
            <w:tcMar>
              <w:top w:w="0" w:type="dxa"/>
              <w:left w:w="0" w:type="dxa"/>
              <w:bottom w:w="0" w:type="dxa"/>
              <w:right w:w="0" w:type="dxa"/>
            </w:tcMar>
          </w:tcPr>
          <w:p w14:paraId="2CF55EB8" w14:textId="77777777" w:rsidR="007573A2" w:rsidRDefault="007573A2">
            <w:pPr>
              <w:spacing w:line="1" w:lineRule="auto"/>
            </w:pPr>
          </w:p>
        </w:tc>
        <w:tc>
          <w:tcPr>
            <w:tcW w:w="727" w:type="dxa"/>
            <w:tcMar>
              <w:top w:w="0" w:type="dxa"/>
              <w:left w:w="0" w:type="dxa"/>
              <w:bottom w:w="0" w:type="dxa"/>
              <w:right w:w="0" w:type="dxa"/>
            </w:tcMar>
          </w:tcPr>
          <w:p w14:paraId="5C3F8FAF" w14:textId="77777777" w:rsidR="007573A2" w:rsidRDefault="007573A2">
            <w:pPr>
              <w:spacing w:line="1" w:lineRule="auto"/>
            </w:pPr>
          </w:p>
        </w:tc>
        <w:tc>
          <w:tcPr>
            <w:tcW w:w="727" w:type="dxa"/>
            <w:tcMar>
              <w:top w:w="0" w:type="dxa"/>
              <w:left w:w="0" w:type="dxa"/>
              <w:bottom w:w="0" w:type="dxa"/>
              <w:right w:w="0" w:type="dxa"/>
            </w:tcMar>
          </w:tcPr>
          <w:p w14:paraId="0D781A6C" w14:textId="77777777" w:rsidR="007573A2" w:rsidRDefault="00282A1A">
            <w:pPr>
              <w:rPr>
                <w:color w:val="000000"/>
                <w:sz w:val="28"/>
                <w:szCs w:val="28"/>
              </w:rPr>
            </w:pPr>
            <w:r>
              <w:rPr>
                <w:color w:val="000000"/>
                <w:sz w:val="28"/>
                <w:szCs w:val="28"/>
              </w:rPr>
              <w:t xml:space="preserve"> </w:t>
            </w:r>
          </w:p>
        </w:tc>
        <w:tc>
          <w:tcPr>
            <w:tcW w:w="727" w:type="dxa"/>
            <w:tcMar>
              <w:top w:w="0" w:type="dxa"/>
              <w:left w:w="0" w:type="dxa"/>
              <w:bottom w:w="0" w:type="dxa"/>
              <w:right w:w="0" w:type="dxa"/>
            </w:tcMar>
          </w:tcPr>
          <w:p w14:paraId="539A5FA6" w14:textId="77777777" w:rsidR="007573A2" w:rsidRDefault="007573A2">
            <w:pPr>
              <w:spacing w:line="1" w:lineRule="auto"/>
            </w:pPr>
          </w:p>
        </w:tc>
        <w:tc>
          <w:tcPr>
            <w:tcW w:w="2908" w:type="dxa"/>
            <w:gridSpan w:val="4"/>
            <w:vMerge w:val="restart"/>
            <w:tcBorders>
              <w:top w:val="single" w:sz="6" w:space="0" w:color="000000"/>
            </w:tcBorders>
            <w:tcMar>
              <w:top w:w="0" w:type="dxa"/>
              <w:left w:w="0" w:type="dxa"/>
              <w:bottom w:w="0" w:type="dxa"/>
              <w:right w:w="0" w:type="dxa"/>
            </w:tcMar>
          </w:tcPr>
          <w:p w14:paraId="645448E8" w14:textId="77777777" w:rsidR="007573A2" w:rsidRDefault="00282A1A">
            <w:pPr>
              <w:jc w:val="center"/>
              <w:rPr>
                <w:color w:val="000000"/>
                <w:sz w:val="16"/>
                <w:szCs w:val="16"/>
              </w:rPr>
            </w:pPr>
            <w:r>
              <w:rPr>
                <w:color w:val="000000"/>
                <w:sz w:val="16"/>
                <w:szCs w:val="16"/>
              </w:rPr>
              <w:t xml:space="preserve">(телефон, </w:t>
            </w:r>
            <w:proofErr w:type="spellStart"/>
            <w:r>
              <w:rPr>
                <w:color w:val="000000"/>
                <w:sz w:val="16"/>
                <w:szCs w:val="16"/>
              </w:rPr>
              <w:t>e-mail</w:t>
            </w:r>
            <w:proofErr w:type="spellEnd"/>
            <w:r>
              <w:rPr>
                <w:color w:val="000000"/>
                <w:sz w:val="16"/>
                <w:szCs w:val="16"/>
              </w:rPr>
              <w:t>)</w:t>
            </w:r>
          </w:p>
        </w:tc>
        <w:tc>
          <w:tcPr>
            <w:tcW w:w="735" w:type="dxa"/>
            <w:tcMar>
              <w:top w:w="0" w:type="dxa"/>
              <w:left w:w="0" w:type="dxa"/>
              <w:bottom w:w="0" w:type="dxa"/>
              <w:right w:w="0" w:type="dxa"/>
            </w:tcMar>
          </w:tcPr>
          <w:p w14:paraId="107DD1D0" w14:textId="77777777" w:rsidR="007573A2" w:rsidRDefault="007573A2">
            <w:pPr>
              <w:spacing w:line="1" w:lineRule="auto"/>
            </w:pPr>
          </w:p>
        </w:tc>
      </w:tr>
      <w:tr w:rsidR="007573A2" w14:paraId="25ADE91C" w14:textId="77777777">
        <w:trPr>
          <w:trHeight w:val="230"/>
        </w:trPr>
        <w:tc>
          <w:tcPr>
            <w:tcW w:w="10206" w:type="dxa"/>
            <w:gridSpan w:val="13"/>
            <w:vMerge w:val="restart"/>
            <w:tcMar>
              <w:top w:w="0" w:type="dxa"/>
              <w:left w:w="0" w:type="dxa"/>
              <w:bottom w:w="0" w:type="dxa"/>
              <w:right w:w="0" w:type="dxa"/>
            </w:tcMar>
          </w:tcPr>
          <w:p w14:paraId="771CC491" w14:textId="77777777" w:rsidR="007573A2" w:rsidRDefault="007573A2">
            <w:pPr>
              <w:spacing w:line="1" w:lineRule="auto"/>
            </w:pPr>
          </w:p>
        </w:tc>
      </w:tr>
    </w:tbl>
    <w:p w14:paraId="1BD4A985" w14:textId="77777777" w:rsidR="007573A2" w:rsidRDefault="007573A2">
      <w:pPr>
        <w:sectPr w:rsidR="007573A2">
          <w:headerReference w:type="default" r:id="rId6"/>
          <w:footerReference w:type="default" r:id="rId7"/>
          <w:pgSz w:w="11905" w:h="16837"/>
          <w:pgMar w:top="1133" w:right="566" w:bottom="1133" w:left="1133" w:header="1133" w:footer="1133" w:gutter="0"/>
          <w:cols w:space="720"/>
        </w:sectPr>
      </w:pPr>
    </w:p>
    <w:p w14:paraId="48781EB2" w14:textId="77777777" w:rsidR="007573A2" w:rsidRDefault="007573A2">
      <w:pPr>
        <w:rPr>
          <w:vanish/>
        </w:rPr>
      </w:pPr>
    </w:p>
    <w:tbl>
      <w:tblPr>
        <w:tblOverlap w:val="never"/>
        <w:tblW w:w="10206" w:type="dxa"/>
        <w:tblLayout w:type="fixed"/>
        <w:tblLook w:val="01E0" w:firstRow="1" w:lastRow="1" w:firstColumn="1" w:lastColumn="1" w:noHBand="0" w:noVBand="0"/>
      </w:tblPr>
      <w:tblGrid>
        <w:gridCol w:w="613"/>
        <w:gridCol w:w="613"/>
        <w:gridCol w:w="613"/>
        <w:gridCol w:w="613"/>
        <w:gridCol w:w="613"/>
        <w:gridCol w:w="613"/>
        <w:gridCol w:w="613"/>
        <w:gridCol w:w="613"/>
        <w:gridCol w:w="613"/>
        <w:gridCol w:w="613"/>
        <w:gridCol w:w="613"/>
        <w:gridCol w:w="613"/>
        <w:gridCol w:w="613"/>
        <w:gridCol w:w="2237"/>
      </w:tblGrid>
      <w:tr w:rsidR="007573A2" w14:paraId="77519D05" w14:textId="77777777">
        <w:trPr>
          <w:trHeight w:val="680"/>
        </w:trPr>
        <w:tc>
          <w:tcPr>
            <w:tcW w:w="613" w:type="dxa"/>
            <w:tcMar>
              <w:top w:w="0" w:type="dxa"/>
              <w:left w:w="0" w:type="dxa"/>
              <w:bottom w:w="0" w:type="dxa"/>
              <w:right w:w="0" w:type="dxa"/>
            </w:tcMar>
            <w:vAlign w:val="center"/>
          </w:tcPr>
          <w:p w14:paraId="433E622A" w14:textId="77777777" w:rsidR="007573A2" w:rsidRDefault="007573A2">
            <w:pPr>
              <w:spacing w:line="1" w:lineRule="auto"/>
            </w:pPr>
          </w:p>
        </w:tc>
        <w:tc>
          <w:tcPr>
            <w:tcW w:w="613" w:type="dxa"/>
            <w:tcMar>
              <w:top w:w="0" w:type="dxa"/>
              <w:left w:w="0" w:type="dxa"/>
              <w:bottom w:w="0" w:type="dxa"/>
              <w:right w:w="0" w:type="dxa"/>
            </w:tcMar>
            <w:vAlign w:val="center"/>
          </w:tcPr>
          <w:p w14:paraId="4B48B462" w14:textId="77777777" w:rsidR="007573A2" w:rsidRDefault="007573A2">
            <w:pPr>
              <w:spacing w:line="1" w:lineRule="auto"/>
            </w:pPr>
          </w:p>
        </w:tc>
        <w:tc>
          <w:tcPr>
            <w:tcW w:w="613" w:type="dxa"/>
            <w:tcMar>
              <w:top w:w="0" w:type="dxa"/>
              <w:left w:w="0" w:type="dxa"/>
              <w:bottom w:w="0" w:type="dxa"/>
              <w:right w:w="0" w:type="dxa"/>
            </w:tcMar>
            <w:vAlign w:val="center"/>
          </w:tcPr>
          <w:p w14:paraId="3F3CE63F" w14:textId="77777777" w:rsidR="007573A2" w:rsidRDefault="007573A2">
            <w:pPr>
              <w:spacing w:line="1" w:lineRule="auto"/>
            </w:pPr>
          </w:p>
        </w:tc>
        <w:tc>
          <w:tcPr>
            <w:tcW w:w="613" w:type="dxa"/>
            <w:tcMar>
              <w:top w:w="0" w:type="dxa"/>
              <w:left w:w="0" w:type="dxa"/>
              <w:bottom w:w="0" w:type="dxa"/>
              <w:right w:w="0" w:type="dxa"/>
            </w:tcMar>
            <w:vAlign w:val="center"/>
          </w:tcPr>
          <w:p w14:paraId="1E59E624" w14:textId="77777777" w:rsidR="007573A2" w:rsidRDefault="007573A2">
            <w:pPr>
              <w:spacing w:line="1" w:lineRule="auto"/>
            </w:pPr>
          </w:p>
        </w:tc>
        <w:tc>
          <w:tcPr>
            <w:tcW w:w="613" w:type="dxa"/>
            <w:tcMar>
              <w:top w:w="0" w:type="dxa"/>
              <w:left w:w="0" w:type="dxa"/>
              <w:bottom w:w="0" w:type="dxa"/>
              <w:right w:w="0" w:type="dxa"/>
            </w:tcMar>
            <w:vAlign w:val="center"/>
          </w:tcPr>
          <w:p w14:paraId="79DEB217" w14:textId="77777777" w:rsidR="007573A2" w:rsidRDefault="007573A2">
            <w:pPr>
              <w:spacing w:line="1" w:lineRule="auto"/>
            </w:pPr>
          </w:p>
        </w:tc>
        <w:tc>
          <w:tcPr>
            <w:tcW w:w="613" w:type="dxa"/>
            <w:tcMar>
              <w:top w:w="0" w:type="dxa"/>
              <w:left w:w="0" w:type="dxa"/>
              <w:bottom w:w="0" w:type="dxa"/>
              <w:right w:w="0" w:type="dxa"/>
            </w:tcMar>
            <w:vAlign w:val="center"/>
          </w:tcPr>
          <w:p w14:paraId="6F631357" w14:textId="77777777" w:rsidR="007573A2" w:rsidRDefault="007573A2">
            <w:pPr>
              <w:spacing w:line="1" w:lineRule="auto"/>
            </w:pPr>
          </w:p>
        </w:tc>
        <w:tc>
          <w:tcPr>
            <w:tcW w:w="613" w:type="dxa"/>
            <w:tcMar>
              <w:top w:w="0" w:type="dxa"/>
              <w:left w:w="0" w:type="dxa"/>
              <w:bottom w:w="0" w:type="dxa"/>
              <w:right w:w="0" w:type="dxa"/>
            </w:tcMar>
            <w:vAlign w:val="center"/>
          </w:tcPr>
          <w:p w14:paraId="46E9DB87" w14:textId="77777777" w:rsidR="007573A2" w:rsidRDefault="007573A2">
            <w:pPr>
              <w:spacing w:line="1" w:lineRule="auto"/>
            </w:pPr>
          </w:p>
        </w:tc>
        <w:tc>
          <w:tcPr>
            <w:tcW w:w="613" w:type="dxa"/>
            <w:tcMar>
              <w:top w:w="0" w:type="dxa"/>
              <w:left w:w="0" w:type="dxa"/>
              <w:bottom w:w="0" w:type="dxa"/>
              <w:right w:w="0" w:type="dxa"/>
            </w:tcMar>
            <w:vAlign w:val="center"/>
          </w:tcPr>
          <w:p w14:paraId="1497ABAD" w14:textId="77777777" w:rsidR="007573A2" w:rsidRDefault="007573A2">
            <w:pPr>
              <w:spacing w:line="1" w:lineRule="auto"/>
            </w:pPr>
          </w:p>
        </w:tc>
        <w:tc>
          <w:tcPr>
            <w:tcW w:w="613" w:type="dxa"/>
            <w:tcMar>
              <w:top w:w="0" w:type="dxa"/>
              <w:left w:w="0" w:type="dxa"/>
              <w:bottom w:w="0" w:type="dxa"/>
              <w:right w:w="0" w:type="dxa"/>
            </w:tcMar>
            <w:vAlign w:val="center"/>
          </w:tcPr>
          <w:p w14:paraId="19A1D954" w14:textId="77777777" w:rsidR="007573A2" w:rsidRDefault="007573A2">
            <w:pPr>
              <w:spacing w:line="1" w:lineRule="auto"/>
            </w:pPr>
          </w:p>
        </w:tc>
        <w:tc>
          <w:tcPr>
            <w:tcW w:w="613" w:type="dxa"/>
            <w:tcMar>
              <w:top w:w="0" w:type="dxa"/>
              <w:left w:w="0" w:type="dxa"/>
              <w:bottom w:w="0" w:type="dxa"/>
              <w:right w:w="0" w:type="dxa"/>
            </w:tcMar>
            <w:vAlign w:val="center"/>
          </w:tcPr>
          <w:p w14:paraId="711B17F2" w14:textId="77777777" w:rsidR="007573A2" w:rsidRDefault="007573A2">
            <w:pPr>
              <w:spacing w:line="1" w:lineRule="auto"/>
            </w:pPr>
          </w:p>
        </w:tc>
        <w:tc>
          <w:tcPr>
            <w:tcW w:w="613" w:type="dxa"/>
            <w:tcMar>
              <w:top w:w="0" w:type="dxa"/>
              <w:left w:w="0" w:type="dxa"/>
              <w:bottom w:w="0" w:type="dxa"/>
              <w:right w:w="0" w:type="dxa"/>
            </w:tcMar>
            <w:vAlign w:val="center"/>
          </w:tcPr>
          <w:p w14:paraId="3772941A" w14:textId="77777777" w:rsidR="007573A2" w:rsidRDefault="007573A2">
            <w:pPr>
              <w:spacing w:line="1" w:lineRule="auto"/>
            </w:pPr>
          </w:p>
        </w:tc>
        <w:tc>
          <w:tcPr>
            <w:tcW w:w="613" w:type="dxa"/>
            <w:tcMar>
              <w:top w:w="0" w:type="dxa"/>
              <w:left w:w="0" w:type="dxa"/>
              <w:bottom w:w="0" w:type="dxa"/>
              <w:right w:w="0" w:type="dxa"/>
            </w:tcMar>
            <w:vAlign w:val="center"/>
          </w:tcPr>
          <w:p w14:paraId="41A88695" w14:textId="77777777" w:rsidR="007573A2" w:rsidRDefault="007573A2">
            <w:pPr>
              <w:spacing w:line="1" w:lineRule="auto"/>
            </w:pPr>
          </w:p>
        </w:tc>
        <w:tc>
          <w:tcPr>
            <w:tcW w:w="613" w:type="dxa"/>
            <w:tcMar>
              <w:top w:w="0" w:type="dxa"/>
              <w:left w:w="0" w:type="dxa"/>
              <w:bottom w:w="0" w:type="dxa"/>
              <w:right w:w="0" w:type="dxa"/>
            </w:tcMar>
            <w:vAlign w:val="center"/>
          </w:tcPr>
          <w:p w14:paraId="793FD37F" w14:textId="77777777" w:rsidR="007573A2" w:rsidRDefault="007573A2">
            <w:pPr>
              <w:spacing w:line="1" w:lineRule="auto"/>
            </w:pPr>
          </w:p>
        </w:tc>
        <w:tc>
          <w:tcPr>
            <w:tcW w:w="2237" w:type="dxa"/>
            <w:vMerge w:val="restart"/>
            <w:tcMar>
              <w:top w:w="0" w:type="dxa"/>
              <w:left w:w="0" w:type="dxa"/>
              <w:bottom w:w="0" w:type="dxa"/>
              <w:right w:w="0" w:type="dxa"/>
            </w:tcMar>
            <w:vAlign w:val="center"/>
          </w:tcPr>
          <w:p w14:paraId="20A1B962" w14:textId="77777777" w:rsidR="007573A2" w:rsidRDefault="00282A1A">
            <w:pPr>
              <w:jc w:val="right"/>
              <w:rPr>
                <w:color w:val="000000"/>
                <w:sz w:val="28"/>
                <w:szCs w:val="28"/>
              </w:rPr>
            </w:pPr>
            <w:r>
              <w:rPr>
                <w:color w:val="000000"/>
                <w:sz w:val="28"/>
                <w:szCs w:val="28"/>
              </w:rPr>
              <w:t>Таблица 4</w:t>
            </w:r>
          </w:p>
        </w:tc>
      </w:tr>
      <w:tr w:rsidR="007573A2" w14:paraId="0B3F055D" w14:textId="77777777">
        <w:trPr>
          <w:trHeight w:val="680"/>
        </w:trPr>
        <w:tc>
          <w:tcPr>
            <w:tcW w:w="10206" w:type="dxa"/>
            <w:gridSpan w:val="14"/>
            <w:vMerge w:val="restart"/>
            <w:tcMar>
              <w:top w:w="0" w:type="dxa"/>
              <w:left w:w="0" w:type="dxa"/>
              <w:bottom w:w="0" w:type="dxa"/>
              <w:right w:w="0" w:type="dxa"/>
            </w:tcMar>
            <w:vAlign w:val="center"/>
          </w:tcPr>
          <w:p w14:paraId="1101C068" w14:textId="77777777" w:rsidR="007573A2" w:rsidRDefault="00282A1A">
            <w:pPr>
              <w:jc w:val="center"/>
              <w:rPr>
                <w:b/>
                <w:bCs/>
                <w:color w:val="000000"/>
                <w:sz w:val="28"/>
                <w:szCs w:val="28"/>
              </w:rPr>
            </w:pPr>
            <w:r>
              <w:rPr>
                <w:b/>
                <w:bCs/>
                <w:color w:val="000000"/>
                <w:sz w:val="28"/>
                <w:szCs w:val="28"/>
              </w:rPr>
              <w:t>Сведения об основных положениях учетной политики учреждения</w:t>
            </w:r>
          </w:p>
        </w:tc>
      </w:tr>
    </w:tbl>
    <w:p w14:paraId="0BBD8160" w14:textId="77777777" w:rsidR="007573A2" w:rsidRDefault="007573A2">
      <w:pPr>
        <w:rPr>
          <w:vanish/>
        </w:rPr>
      </w:pPr>
      <w:bookmarkStart w:id="5" w:name="__bookmark_8"/>
      <w:bookmarkEnd w:id="5"/>
    </w:p>
    <w:tbl>
      <w:tblPr>
        <w:tblOverlap w:val="never"/>
        <w:tblW w:w="10206" w:type="dxa"/>
        <w:tblLayout w:type="fixed"/>
        <w:tblLook w:val="01E0" w:firstRow="1" w:lastRow="1" w:firstColumn="1" w:lastColumn="1" w:noHBand="0" w:noVBand="0"/>
      </w:tblPr>
      <w:tblGrid>
        <w:gridCol w:w="56"/>
        <w:gridCol w:w="2834"/>
        <w:gridCol w:w="850"/>
        <w:gridCol w:w="56"/>
        <w:gridCol w:w="1133"/>
        <w:gridCol w:w="850"/>
        <w:gridCol w:w="56"/>
        <w:gridCol w:w="1133"/>
        <w:gridCol w:w="1417"/>
        <w:gridCol w:w="56"/>
        <w:gridCol w:w="56"/>
        <w:gridCol w:w="551"/>
        <w:gridCol w:w="551"/>
        <w:gridCol w:w="551"/>
        <w:gridCol w:w="56"/>
      </w:tblGrid>
      <w:tr w:rsidR="007573A2" w14:paraId="659EB01F" w14:textId="77777777">
        <w:trPr>
          <w:trHeight w:val="680"/>
          <w:tblHeader/>
        </w:trPr>
        <w:tc>
          <w:tcPr>
            <w:tcW w:w="3796" w:type="dxa"/>
            <w:gridSpan w:val="4"/>
            <w:vMerge w:val="restart"/>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00190962" w14:textId="77777777" w:rsidR="007573A2" w:rsidRDefault="00282A1A">
            <w:pPr>
              <w:jc w:val="center"/>
              <w:rPr>
                <w:color w:val="000000"/>
                <w:sz w:val="28"/>
                <w:szCs w:val="28"/>
              </w:rPr>
            </w:pPr>
            <w:r>
              <w:rPr>
                <w:color w:val="000000"/>
                <w:sz w:val="28"/>
                <w:szCs w:val="28"/>
              </w:rPr>
              <w:t>Наименование объекта учета</w:t>
            </w:r>
          </w:p>
        </w:tc>
        <w:tc>
          <w:tcPr>
            <w:tcW w:w="1983"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89AF58" w14:textId="77777777" w:rsidR="007573A2" w:rsidRDefault="00282A1A">
            <w:pPr>
              <w:jc w:val="center"/>
              <w:rPr>
                <w:color w:val="000000"/>
                <w:sz w:val="28"/>
                <w:szCs w:val="28"/>
              </w:rPr>
            </w:pPr>
            <w:r>
              <w:rPr>
                <w:color w:val="000000"/>
                <w:sz w:val="28"/>
                <w:szCs w:val="28"/>
              </w:rPr>
              <w:t>Код счета</w:t>
            </w:r>
            <w:r>
              <w:rPr>
                <w:color w:val="000000"/>
                <w:sz w:val="28"/>
                <w:szCs w:val="28"/>
              </w:rPr>
              <w:br/>
              <w:t>бухгалтерского учета</w:t>
            </w:r>
          </w:p>
        </w:tc>
        <w:tc>
          <w:tcPr>
            <w:tcW w:w="2662" w:type="dxa"/>
            <w:gridSpan w:val="4"/>
            <w:vMerge w:val="restart"/>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C18AC65" w14:textId="77777777" w:rsidR="007573A2" w:rsidRDefault="00282A1A">
            <w:pPr>
              <w:jc w:val="center"/>
              <w:rPr>
                <w:color w:val="000000"/>
                <w:sz w:val="28"/>
                <w:szCs w:val="28"/>
              </w:rPr>
            </w:pPr>
            <w:r>
              <w:rPr>
                <w:color w:val="000000"/>
                <w:sz w:val="28"/>
                <w:szCs w:val="28"/>
              </w:rPr>
              <w:t>Способ ведения бухгалтерского учета</w:t>
            </w:r>
          </w:p>
        </w:tc>
        <w:tc>
          <w:tcPr>
            <w:tcW w:w="1765" w:type="dxa"/>
            <w:gridSpan w:val="5"/>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9A759B" w14:textId="77777777" w:rsidR="007573A2" w:rsidRDefault="00282A1A">
            <w:pPr>
              <w:jc w:val="center"/>
              <w:rPr>
                <w:color w:val="000000"/>
                <w:sz w:val="28"/>
                <w:szCs w:val="28"/>
              </w:rPr>
            </w:pPr>
            <w:proofErr w:type="spellStart"/>
            <w:r>
              <w:rPr>
                <w:color w:val="000000"/>
                <w:sz w:val="28"/>
                <w:szCs w:val="28"/>
              </w:rPr>
              <w:t>Характери</w:t>
            </w:r>
            <w:proofErr w:type="spellEnd"/>
            <w:r>
              <w:rPr>
                <w:color w:val="000000"/>
                <w:sz w:val="28"/>
                <w:szCs w:val="28"/>
              </w:rPr>
              <w:t>-</w:t>
            </w:r>
            <w:r>
              <w:rPr>
                <w:color w:val="000000"/>
                <w:sz w:val="28"/>
                <w:szCs w:val="28"/>
              </w:rPr>
              <w:br/>
              <w:t xml:space="preserve">стика </w:t>
            </w:r>
            <w:r>
              <w:rPr>
                <w:color w:val="000000"/>
                <w:sz w:val="28"/>
                <w:szCs w:val="28"/>
              </w:rPr>
              <w:br/>
              <w:t>применяемого</w:t>
            </w:r>
            <w:r>
              <w:rPr>
                <w:color w:val="000000"/>
                <w:sz w:val="28"/>
                <w:szCs w:val="28"/>
              </w:rPr>
              <w:br/>
              <w:t>способа</w:t>
            </w:r>
          </w:p>
        </w:tc>
      </w:tr>
      <w:tr w:rsidR="007573A2" w14:paraId="3C560781" w14:textId="77777777">
        <w:trPr>
          <w:trHeight w:val="322"/>
          <w:tblHeader/>
        </w:trPr>
        <w:tc>
          <w:tcPr>
            <w:tcW w:w="3796" w:type="dxa"/>
            <w:gridSpan w:val="4"/>
            <w:vMerge w:val="restart"/>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3D775EC" w14:textId="77777777" w:rsidR="007573A2" w:rsidRDefault="00282A1A">
            <w:pPr>
              <w:jc w:val="center"/>
              <w:rPr>
                <w:color w:val="000000"/>
                <w:sz w:val="28"/>
                <w:szCs w:val="28"/>
              </w:rPr>
            </w:pPr>
            <w:r>
              <w:rPr>
                <w:color w:val="000000"/>
                <w:sz w:val="28"/>
                <w:szCs w:val="28"/>
              </w:rPr>
              <w:t>1</w:t>
            </w:r>
          </w:p>
        </w:tc>
        <w:tc>
          <w:tcPr>
            <w:tcW w:w="1983"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D39E59" w14:textId="77777777" w:rsidR="007573A2" w:rsidRDefault="00282A1A">
            <w:pPr>
              <w:jc w:val="center"/>
              <w:rPr>
                <w:color w:val="000000"/>
                <w:sz w:val="28"/>
                <w:szCs w:val="28"/>
              </w:rPr>
            </w:pPr>
            <w:r>
              <w:rPr>
                <w:color w:val="000000"/>
                <w:sz w:val="28"/>
                <w:szCs w:val="28"/>
              </w:rPr>
              <w:t>2</w:t>
            </w:r>
          </w:p>
        </w:tc>
        <w:tc>
          <w:tcPr>
            <w:tcW w:w="2662" w:type="dxa"/>
            <w:gridSpan w:val="4"/>
            <w:vMerge w:val="restart"/>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06E9E57" w14:textId="77777777" w:rsidR="007573A2" w:rsidRDefault="00282A1A">
            <w:pPr>
              <w:jc w:val="center"/>
              <w:rPr>
                <w:color w:val="000000"/>
                <w:sz w:val="28"/>
                <w:szCs w:val="28"/>
              </w:rPr>
            </w:pPr>
            <w:r>
              <w:rPr>
                <w:color w:val="000000"/>
                <w:sz w:val="28"/>
                <w:szCs w:val="28"/>
              </w:rPr>
              <w:t>3</w:t>
            </w:r>
          </w:p>
        </w:tc>
        <w:tc>
          <w:tcPr>
            <w:tcW w:w="1765" w:type="dxa"/>
            <w:gridSpan w:val="5"/>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BD398E" w14:textId="77777777" w:rsidR="007573A2" w:rsidRDefault="00282A1A">
            <w:pPr>
              <w:jc w:val="center"/>
              <w:rPr>
                <w:color w:val="000000"/>
                <w:sz w:val="28"/>
                <w:szCs w:val="28"/>
              </w:rPr>
            </w:pPr>
            <w:r>
              <w:rPr>
                <w:color w:val="000000"/>
                <w:sz w:val="28"/>
                <w:szCs w:val="28"/>
              </w:rPr>
              <w:t>4</w:t>
            </w:r>
          </w:p>
        </w:tc>
      </w:tr>
      <w:tr w:rsidR="007573A2" w14:paraId="7848625E" w14:textId="77777777">
        <w:trPr>
          <w:trHeight w:val="322"/>
        </w:trPr>
        <w:tc>
          <w:tcPr>
            <w:tcW w:w="3796" w:type="dxa"/>
            <w:gridSpan w:val="4"/>
            <w:vMerge w:val="restart"/>
            <w:tcBorders>
              <w:top w:val="single" w:sz="6" w:space="0" w:color="000000"/>
              <w:left w:val="single" w:sz="6" w:space="0" w:color="000000"/>
              <w:bottom w:val="single" w:sz="6" w:space="0" w:color="000000"/>
            </w:tcBorders>
            <w:tcMar>
              <w:top w:w="0" w:type="dxa"/>
              <w:left w:w="0" w:type="dxa"/>
              <w:bottom w:w="0" w:type="dxa"/>
              <w:right w:w="0" w:type="dxa"/>
            </w:tcMar>
          </w:tcPr>
          <w:p w14:paraId="4B6AB0B6" w14:textId="77777777" w:rsidR="007573A2" w:rsidRDefault="00282A1A">
            <w:pPr>
              <w:rPr>
                <w:color w:val="000000"/>
                <w:sz w:val="28"/>
                <w:szCs w:val="28"/>
              </w:rPr>
            </w:pPr>
            <w:r>
              <w:rPr>
                <w:color w:val="000000"/>
                <w:sz w:val="28"/>
                <w:szCs w:val="28"/>
              </w:rPr>
              <w:t>Активы и обязательства загранучреждения</w:t>
            </w:r>
          </w:p>
        </w:tc>
        <w:tc>
          <w:tcPr>
            <w:tcW w:w="1983"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0A0F95" w14:textId="77777777" w:rsidR="007573A2" w:rsidRDefault="00282A1A">
            <w:pPr>
              <w:jc w:val="center"/>
              <w:rPr>
                <w:color w:val="000000"/>
                <w:sz w:val="28"/>
                <w:szCs w:val="28"/>
              </w:rPr>
            </w:pPr>
            <w:r>
              <w:rPr>
                <w:color w:val="000000"/>
                <w:sz w:val="28"/>
                <w:szCs w:val="28"/>
              </w:rPr>
              <w:t>00000000</w:t>
            </w:r>
          </w:p>
        </w:tc>
        <w:tc>
          <w:tcPr>
            <w:tcW w:w="2662" w:type="dxa"/>
            <w:gridSpan w:val="4"/>
            <w:vMerge w:val="restart"/>
            <w:tcBorders>
              <w:top w:val="single" w:sz="6" w:space="0" w:color="000000"/>
              <w:left w:val="single" w:sz="6" w:space="0" w:color="000000"/>
              <w:bottom w:val="single" w:sz="6" w:space="0" w:color="000000"/>
            </w:tcBorders>
            <w:tcMar>
              <w:top w:w="0" w:type="dxa"/>
              <w:left w:w="0" w:type="dxa"/>
              <w:bottom w:w="0" w:type="dxa"/>
              <w:right w:w="0" w:type="dxa"/>
            </w:tcMar>
          </w:tcPr>
          <w:p w14:paraId="38049C53" w14:textId="77777777" w:rsidR="007573A2" w:rsidRDefault="00282A1A">
            <w:pPr>
              <w:rPr>
                <w:color w:val="000000"/>
                <w:sz w:val="28"/>
                <w:szCs w:val="28"/>
              </w:rPr>
            </w:pPr>
            <w:r>
              <w:rPr>
                <w:color w:val="000000"/>
                <w:sz w:val="28"/>
                <w:szCs w:val="28"/>
              </w:rPr>
              <w:t>Методы пересчета стоимости объектов бухгалтерского учета загранучреждения</w:t>
            </w:r>
          </w:p>
        </w:tc>
        <w:tc>
          <w:tcPr>
            <w:tcW w:w="1765" w:type="dxa"/>
            <w:gridSpan w:val="5"/>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EDE3C9" w14:textId="77777777" w:rsidR="007573A2" w:rsidRDefault="00282A1A">
            <w:pPr>
              <w:rPr>
                <w:color w:val="000000"/>
                <w:sz w:val="28"/>
                <w:szCs w:val="28"/>
              </w:rPr>
            </w:pPr>
            <w:r>
              <w:rPr>
                <w:color w:val="000000"/>
                <w:sz w:val="28"/>
                <w:szCs w:val="28"/>
              </w:rPr>
              <w:t>Все факты хозяйственной жизни загранучреждения отражаются в бухгалтерском учете одновременно в иностранной валюте и в рублевом эквиваленте</w:t>
            </w:r>
          </w:p>
        </w:tc>
      </w:tr>
      <w:tr w:rsidR="007573A2" w14:paraId="6CD068BD" w14:textId="77777777">
        <w:trPr>
          <w:trHeight w:val="322"/>
        </w:trPr>
        <w:tc>
          <w:tcPr>
            <w:tcW w:w="3796" w:type="dxa"/>
            <w:gridSpan w:val="4"/>
            <w:vMerge w:val="restart"/>
            <w:tcBorders>
              <w:top w:val="single" w:sz="6" w:space="0" w:color="000000"/>
              <w:left w:val="single" w:sz="6" w:space="0" w:color="000000"/>
              <w:bottom w:val="single" w:sz="6" w:space="0" w:color="000000"/>
            </w:tcBorders>
            <w:tcMar>
              <w:top w:w="0" w:type="dxa"/>
              <w:left w:w="0" w:type="dxa"/>
              <w:bottom w:w="0" w:type="dxa"/>
              <w:right w:w="0" w:type="dxa"/>
            </w:tcMar>
          </w:tcPr>
          <w:p w14:paraId="0BF2B3E0" w14:textId="77777777" w:rsidR="007573A2" w:rsidRDefault="00282A1A">
            <w:pPr>
              <w:rPr>
                <w:color w:val="000000"/>
                <w:sz w:val="28"/>
                <w:szCs w:val="28"/>
              </w:rPr>
            </w:pPr>
            <w:r>
              <w:rPr>
                <w:color w:val="000000"/>
                <w:sz w:val="28"/>
                <w:szCs w:val="28"/>
              </w:rPr>
              <w:t>Активы, обязательства, финансовый результат</w:t>
            </w:r>
          </w:p>
        </w:tc>
        <w:tc>
          <w:tcPr>
            <w:tcW w:w="1983"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EB586F" w14:textId="77777777" w:rsidR="007573A2" w:rsidRDefault="00282A1A">
            <w:pPr>
              <w:jc w:val="center"/>
              <w:rPr>
                <w:color w:val="000000"/>
                <w:sz w:val="28"/>
                <w:szCs w:val="28"/>
              </w:rPr>
            </w:pPr>
            <w:r>
              <w:rPr>
                <w:color w:val="000000"/>
                <w:sz w:val="28"/>
                <w:szCs w:val="28"/>
              </w:rPr>
              <w:t>00000000</w:t>
            </w:r>
          </w:p>
        </w:tc>
        <w:tc>
          <w:tcPr>
            <w:tcW w:w="2662" w:type="dxa"/>
            <w:gridSpan w:val="4"/>
            <w:vMerge w:val="restart"/>
            <w:tcBorders>
              <w:top w:val="single" w:sz="6" w:space="0" w:color="000000"/>
              <w:left w:val="single" w:sz="6" w:space="0" w:color="000000"/>
              <w:bottom w:val="single" w:sz="6" w:space="0" w:color="000000"/>
            </w:tcBorders>
            <w:tcMar>
              <w:top w:w="0" w:type="dxa"/>
              <w:left w:w="0" w:type="dxa"/>
              <w:bottom w:w="0" w:type="dxa"/>
              <w:right w:w="0" w:type="dxa"/>
            </w:tcMar>
          </w:tcPr>
          <w:p w14:paraId="77ACA623" w14:textId="77777777" w:rsidR="007573A2" w:rsidRDefault="00282A1A">
            <w:pPr>
              <w:rPr>
                <w:color w:val="000000"/>
                <w:sz w:val="28"/>
                <w:szCs w:val="28"/>
              </w:rPr>
            </w:pPr>
            <w:r>
              <w:rPr>
                <w:color w:val="000000"/>
                <w:sz w:val="28"/>
                <w:szCs w:val="28"/>
              </w:rPr>
              <w:t>Организация ведения бухгалтерского учета</w:t>
            </w:r>
          </w:p>
        </w:tc>
        <w:tc>
          <w:tcPr>
            <w:tcW w:w="1765" w:type="dxa"/>
            <w:gridSpan w:val="5"/>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6E8AD2" w14:textId="77777777" w:rsidR="007573A2" w:rsidRDefault="00282A1A">
            <w:pPr>
              <w:rPr>
                <w:color w:val="000000"/>
                <w:sz w:val="28"/>
                <w:szCs w:val="28"/>
              </w:rPr>
            </w:pPr>
            <w:r>
              <w:rPr>
                <w:color w:val="000000"/>
                <w:sz w:val="28"/>
                <w:szCs w:val="28"/>
              </w:rPr>
              <w:t>Полномочия переданы централизованной бухгалтерии</w:t>
            </w:r>
          </w:p>
        </w:tc>
      </w:tr>
      <w:tr w:rsidR="007573A2" w14:paraId="08F459ED" w14:textId="77777777">
        <w:trPr>
          <w:trHeight w:val="322"/>
        </w:trPr>
        <w:tc>
          <w:tcPr>
            <w:tcW w:w="3796" w:type="dxa"/>
            <w:gridSpan w:val="4"/>
            <w:vMerge w:val="restart"/>
            <w:tcBorders>
              <w:top w:val="single" w:sz="6" w:space="0" w:color="000000"/>
              <w:left w:val="single" w:sz="6" w:space="0" w:color="000000"/>
              <w:bottom w:val="single" w:sz="6" w:space="0" w:color="000000"/>
            </w:tcBorders>
            <w:tcMar>
              <w:top w:w="0" w:type="dxa"/>
              <w:left w:w="0" w:type="dxa"/>
              <w:bottom w:w="0" w:type="dxa"/>
              <w:right w:w="0" w:type="dxa"/>
            </w:tcMar>
          </w:tcPr>
          <w:p w14:paraId="124EFB52" w14:textId="77777777" w:rsidR="007573A2" w:rsidRDefault="00282A1A">
            <w:pPr>
              <w:rPr>
                <w:color w:val="000000"/>
                <w:sz w:val="28"/>
                <w:szCs w:val="28"/>
              </w:rPr>
            </w:pPr>
            <w:r>
              <w:rPr>
                <w:color w:val="000000"/>
                <w:sz w:val="28"/>
                <w:szCs w:val="28"/>
              </w:rPr>
              <w:t>Активы и обязательства загранучреждения</w:t>
            </w:r>
          </w:p>
        </w:tc>
        <w:tc>
          <w:tcPr>
            <w:tcW w:w="1983"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0C388D" w14:textId="77777777" w:rsidR="007573A2" w:rsidRDefault="00282A1A">
            <w:pPr>
              <w:jc w:val="center"/>
              <w:rPr>
                <w:color w:val="000000"/>
                <w:sz w:val="28"/>
                <w:szCs w:val="28"/>
              </w:rPr>
            </w:pPr>
            <w:r>
              <w:rPr>
                <w:color w:val="000000"/>
                <w:sz w:val="28"/>
                <w:szCs w:val="28"/>
              </w:rPr>
              <w:t>00000000</w:t>
            </w:r>
          </w:p>
        </w:tc>
        <w:tc>
          <w:tcPr>
            <w:tcW w:w="2662" w:type="dxa"/>
            <w:gridSpan w:val="4"/>
            <w:vMerge w:val="restart"/>
            <w:tcBorders>
              <w:top w:val="single" w:sz="6" w:space="0" w:color="000000"/>
              <w:left w:val="single" w:sz="6" w:space="0" w:color="000000"/>
              <w:bottom w:val="single" w:sz="6" w:space="0" w:color="000000"/>
            </w:tcBorders>
            <w:tcMar>
              <w:top w:w="0" w:type="dxa"/>
              <w:left w:w="0" w:type="dxa"/>
              <w:bottom w:w="0" w:type="dxa"/>
              <w:right w:w="0" w:type="dxa"/>
            </w:tcMar>
          </w:tcPr>
          <w:p w14:paraId="1EE2692B" w14:textId="77777777" w:rsidR="007573A2" w:rsidRDefault="00282A1A">
            <w:pPr>
              <w:rPr>
                <w:color w:val="000000"/>
                <w:sz w:val="28"/>
                <w:szCs w:val="28"/>
              </w:rPr>
            </w:pPr>
            <w:r>
              <w:rPr>
                <w:color w:val="000000"/>
                <w:sz w:val="28"/>
                <w:szCs w:val="28"/>
              </w:rPr>
              <w:t>Методы пересчета стоимости объектов бухгалтерского учета загранучреждения</w:t>
            </w:r>
          </w:p>
        </w:tc>
        <w:tc>
          <w:tcPr>
            <w:tcW w:w="1765" w:type="dxa"/>
            <w:gridSpan w:val="5"/>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E9587B" w14:textId="77777777" w:rsidR="007573A2" w:rsidRDefault="00282A1A">
            <w:pPr>
              <w:rPr>
                <w:color w:val="000000"/>
                <w:sz w:val="28"/>
                <w:szCs w:val="28"/>
              </w:rPr>
            </w:pPr>
            <w:r>
              <w:rPr>
                <w:color w:val="000000"/>
                <w:sz w:val="28"/>
                <w:szCs w:val="28"/>
              </w:rPr>
              <w:t>Все факты хозяйственной жизни загранучреждения отражаются в бухгалтерском учете в иностранной валюте</w:t>
            </w:r>
          </w:p>
        </w:tc>
      </w:tr>
      <w:tr w:rsidR="007573A2" w14:paraId="54A140F3" w14:textId="77777777">
        <w:trPr>
          <w:trHeight w:val="322"/>
        </w:trPr>
        <w:tc>
          <w:tcPr>
            <w:tcW w:w="3796" w:type="dxa"/>
            <w:gridSpan w:val="4"/>
            <w:vMerge w:val="restart"/>
            <w:tcBorders>
              <w:top w:val="single" w:sz="6" w:space="0" w:color="000000"/>
              <w:left w:val="single" w:sz="6" w:space="0" w:color="000000"/>
              <w:bottom w:val="single" w:sz="6" w:space="0" w:color="000000"/>
            </w:tcBorders>
            <w:tcMar>
              <w:top w:w="0" w:type="dxa"/>
              <w:left w:w="0" w:type="dxa"/>
              <w:bottom w:w="0" w:type="dxa"/>
              <w:right w:w="0" w:type="dxa"/>
            </w:tcMar>
          </w:tcPr>
          <w:p w14:paraId="212A9AAA" w14:textId="77777777" w:rsidR="007573A2" w:rsidRDefault="00282A1A">
            <w:pPr>
              <w:rPr>
                <w:color w:val="000000"/>
                <w:sz w:val="28"/>
                <w:szCs w:val="28"/>
              </w:rPr>
            </w:pPr>
            <w:r>
              <w:rPr>
                <w:color w:val="000000"/>
                <w:sz w:val="28"/>
                <w:szCs w:val="28"/>
              </w:rPr>
              <w:t>Бланки строгой отчетности</w:t>
            </w:r>
          </w:p>
        </w:tc>
        <w:tc>
          <w:tcPr>
            <w:tcW w:w="1983"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7C1CC2" w14:textId="77777777" w:rsidR="007573A2" w:rsidRDefault="00282A1A">
            <w:pPr>
              <w:jc w:val="center"/>
              <w:rPr>
                <w:color w:val="000000"/>
                <w:sz w:val="28"/>
                <w:szCs w:val="28"/>
              </w:rPr>
            </w:pPr>
            <w:r>
              <w:rPr>
                <w:color w:val="000000"/>
                <w:sz w:val="28"/>
                <w:szCs w:val="28"/>
              </w:rPr>
              <w:t>00003000</w:t>
            </w:r>
          </w:p>
        </w:tc>
        <w:tc>
          <w:tcPr>
            <w:tcW w:w="2662" w:type="dxa"/>
            <w:gridSpan w:val="4"/>
            <w:vMerge w:val="restart"/>
            <w:tcBorders>
              <w:top w:val="single" w:sz="6" w:space="0" w:color="000000"/>
              <w:left w:val="single" w:sz="6" w:space="0" w:color="000000"/>
              <w:bottom w:val="single" w:sz="6" w:space="0" w:color="000000"/>
            </w:tcBorders>
            <w:tcMar>
              <w:top w:w="0" w:type="dxa"/>
              <w:left w:w="0" w:type="dxa"/>
              <w:bottom w:w="0" w:type="dxa"/>
              <w:right w:w="0" w:type="dxa"/>
            </w:tcMar>
          </w:tcPr>
          <w:p w14:paraId="066836BE" w14:textId="77777777" w:rsidR="007573A2" w:rsidRDefault="00282A1A">
            <w:pPr>
              <w:rPr>
                <w:color w:val="000000"/>
                <w:sz w:val="28"/>
                <w:szCs w:val="28"/>
              </w:rPr>
            </w:pPr>
            <w:r>
              <w:rPr>
                <w:color w:val="000000"/>
                <w:sz w:val="28"/>
                <w:szCs w:val="28"/>
              </w:rPr>
              <w:t>Учет</w:t>
            </w:r>
          </w:p>
        </w:tc>
        <w:tc>
          <w:tcPr>
            <w:tcW w:w="1765" w:type="dxa"/>
            <w:gridSpan w:val="5"/>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08B8AA" w14:textId="77777777" w:rsidR="007573A2" w:rsidRDefault="00282A1A">
            <w:pPr>
              <w:rPr>
                <w:color w:val="000000"/>
                <w:sz w:val="28"/>
                <w:szCs w:val="28"/>
              </w:rPr>
            </w:pPr>
            <w:r>
              <w:rPr>
                <w:color w:val="000000"/>
                <w:sz w:val="28"/>
                <w:szCs w:val="28"/>
              </w:rPr>
              <w:t>По стоимости приобретения бланков</w:t>
            </w:r>
          </w:p>
        </w:tc>
      </w:tr>
      <w:tr w:rsidR="007573A2" w14:paraId="276C29FD" w14:textId="77777777">
        <w:trPr>
          <w:trHeight w:val="322"/>
        </w:trPr>
        <w:tc>
          <w:tcPr>
            <w:tcW w:w="3796" w:type="dxa"/>
            <w:gridSpan w:val="4"/>
            <w:vMerge w:val="restart"/>
            <w:tcBorders>
              <w:top w:val="single" w:sz="6" w:space="0" w:color="000000"/>
              <w:left w:val="single" w:sz="6" w:space="0" w:color="000000"/>
              <w:bottom w:val="single" w:sz="6" w:space="0" w:color="000000"/>
            </w:tcBorders>
            <w:tcMar>
              <w:top w:w="0" w:type="dxa"/>
              <w:left w:w="0" w:type="dxa"/>
              <w:bottom w:w="0" w:type="dxa"/>
              <w:right w:w="0" w:type="dxa"/>
            </w:tcMar>
          </w:tcPr>
          <w:p w14:paraId="49459965" w14:textId="77777777" w:rsidR="007573A2" w:rsidRDefault="00282A1A">
            <w:pPr>
              <w:rPr>
                <w:color w:val="000000"/>
                <w:sz w:val="28"/>
                <w:szCs w:val="28"/>
              </w:rPr>
            </w:pPr>
            <w:r>
              <w:rPr>
                <w:color w:val="000000"/>
                <w:sz w:val="28"/>
                <w:szCs w:val="28"/>
              </w:rPr>
              <w:t>Бланки строгой отчетности</w:t>
            </w:r>
          </w:p>
        </w:tc>
        <w:tc>
          <w:tcPr>
            <w:tcW w:w="1983"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1A9FD8" w14:textId="77777777" w:rsidR="007573A2" w:rsidRDefault="00282A1A">
            <w:pPr>
              <w:jc w:val="center"/>
              <w:rPr>
                <w:color w:val="000000"/>
                <w:sz w:val="28"/>
                <w:szCs w:val="28"/>
              </w:rPr>
            </w:pPr>
            <w:r>
              <w:rPr>
                <w:color w:val="000000"/>
                <w:sz w:val="28"/>
                <w:szCs w:val="28"/>
              </w:rPr>
              <w:t>00003000</w:t>
            </w:r>
          </w:p>
        </w:tc>
        <w:tc>
          <w:tcPr>
            <w:tcW w:w="2662" w:type="dxa"/>
            <w:gridSpan w:val="4"/>
            <w:vMerge w:val="restart"/>
            <w:tcBorders>
              <w:top w:val="single" w:sz="6" w:space="0" w:color="000000"/>
              <w:left w:val="single" w:sz="6" w:space="0" w:color="000000"/>
              <w:bottom w:val="single" w:sz="6" w:space="0" w:color="000000"/>
            </w:tcBorders>
            <w:tcMar>
              <w:top w:w="0" w:type="dxa"/>
              <w:left w:w="0" w:type="dxa"/>
              <w:bottom w:w="0" w:type="dxa"/>
              <w:right w:w="0" w:type="dxa"/>
            </w:tcMar>
          </w:tcPr>
          <w:p w14:paraId="2E72E761" w14:textId="77777777" w:rsidR="007573A2" w:rsidRDefault="00282A1A">
            <w:pPr>
              <w:rPr>
                <w:color w:val="000000"/>
                <w:sz w:val="28"/>
                <w:szCs w:val="28"/>
              </w:rPr>
            </w:pPr>
            <w:r>
              <w:rPr>
                <w:color w:val="000000"/>
                <w:sz w:val="28"/>
                <w:szCs w:val="28"/>
              </w:rPr>
              <w:t>Учет</w:t>
            </w:r>
          </w:p>
        </w:tc>
        <w:tc>
          <w:tcPr>
            <w:tcW w:w="1765" w:type="dxa"/>
            <w:gridSpan w:val="5"/>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2339C7" w14:textId="77777777" w:rsidR="007573A2" w:rsidRDefault="00282A1A">
            <w:pPr>
              <w:rPr>
                <w:color w:val="000000"/>
                <w:sz w:val="28"/>
                <w:szCs w:val="28"/>
              </w:rPr>
            </w:pPr>
            <w:r>
              <w:rPr>
                <w:color w:val="000000"/>
                <w:sz w:val="28"/>
                <w:szCs w:val="28"/>
              </w:rPr>
              <w:t>Условная оценка: один бланк, один рубль</w:t>
            </w:r>
          </w:p>
        </w:tc>
      </w:tr>
      <w:tr w:rsidR="007573A2" w14:paraId="6368E83B" w14:textId="77777777">
        <w:trPr>
          <w:trHeight w:val="322"/>
        </w:trPr>
        <w:tc>
          <w:tcPr>
            <w:tcW w:w="3796" w:type="dxa"/>
            <w:gridSpan w:val="4"/>
            <w:vMerge w:val="restart"/>
            <w:tcBorders>
              <w:top w:val="single" w:sz="6" w:space="0" w:color="000000"/>
              <w:left w:val="single" w:sz="6" w:space="0" w:color="000000"/>
              <w:bottom w:val="single" w:sz="6" w:space="0" w:color="000000"/>
            </w:tcBorders>
            <w:tcMar>
              <w:top w:w="0" w:type="dxa"/>
              <w:left w:w="0" w:type="dxa"/>
              <w:bottom w:w="0" w:type="dxa"/>
              <w:right w:w="0" w:type="dxa"/>
            </w:tcMar>
          </w:tcPr>
          <w:p w14:paraId="7B938634" w14:textId="77777777" w:rsidR="007573A2" w:rsidRDefault="00282A1A">
            <w:pPr>
              <w:rPr>
                <w:color w:val="000000"/>
                <w:sz w:val="28"/>
                <w:szCs w:val="28"/>
              </w:rPr>
            </w:pPr>
            <w:r>
              <w:rPr>
                <w:color w:val="000000"/>
                <w:sz w:val="28"/>
                <w:szCs w:val="28"/>
              </w:rPr>
              <w:lastRenderedPageBreak/>
              <w:t>Основные средства в эксплуатации</w:t>
            </w:r>
          </w:p>
        </w:tc>
        <w:tc>
          <w:tcPr>
            <w:tcW w:w="1983"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907B0A" w14:textId="77777777" w:rsidR="007573A2" w:rsidRDefault="00282A1A">
            <w:pPr>
              <w:jc w:val="center"/>
              <w:rPr>
                <w:color w:val="000000"/>
                <w:sz w:val="28"/>
                <w:szCs w:val="28"/>
              </w:rPr>
            </w:pPr>
            <w:r>
              <w:rPr>
                <w:color w:val="000000"/>
                <w:sz w:val="28"/>
                <w:szCs w:val="28"/>
              </w:rPr>
              <w:t>00021000</w:t>
            </w:r>
          </w:p>
        </w:tc>
        <w:tc>
          <w:tcPr>
            <w:tcW w:w="2662" w:type="dxa"/>
            <w:gridSpan w:val="4"/>
            <w:vMerge w:val="restart"/>
            <w:tcBorders>
              <w:top w:val="single" w:sz="6" w:space="0" w:color="000000"/>
              <w:left w:val="single" w:sz="6" w:space="0" w:color="000000"/>
              <w:bottom w:val="single" w:sz="6" w:space="0" w:color="000000"/>
            </w:tcBorders>
            <w:tcMar>
              <w:top w:w="0" w:type="dxa"/>
              <w:left w:w="0" w:type="dxa"/>
              <w:bottom w:w="0" w:type="dxa"/>
              <w:right w:w="0" w:type="dxa"/>
            </w:tcMar>
          </w:tcPr>
          <w:p w14:paraId="72CD1C1A" w14:textId="77777777" w:rsidR="007573A2" w:rsidRDefault="00282A1A">
            <w:pPr>
              <w:rPr>
                <w:color w:val="000000"/>
                <w:sz w:val="28"/>
                <w:szCs w:val="28"/>
              </w:rPr>
            </w:pPr>
            <w:r>
              <w:rPr>
                <w:color w:val="000000"/>
                <w:sz w:val="28"/>
                <w:szCs w:val="28"/>
              </w:rPr>
              <w:t>Учет</w:t>
            </w:r>
          </w:p>
        </w:tc>
        <w:tc>
          <w:tcPr>
            <w:tcW w:w="1765" w:type="dxa"/>
            <w:gridSpan w:val="5"/>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BBF9BF" w14:textId="77777777" w:rsidR="007573A2" w:rsidRDefault="00282A1A">
            <w:pPr>
              <w:rPr>
                <w:color w:val="000000"/>
                <w:sz w:val="28"/>
                <w:szCs w:val="28"/>
              </w:rPr>
            </w:pPr>
            <w:r>
              <w:rPr>
                <w:color w:val="000000"/>
                <w:sz w:val="28"/>
                <w:szCs w:val="28"/>
              </w:rPr>
              <w:t>Условная оценка: один объект, один рубль</w:t>
            </w:r>
          </w:p>
        </w:tc>
      </w:tr>
      <w:tr w:rsidR="007573A2" w14:paraId="79EA302E" w14:textId="77777777">
        <w:trPr>
          <w:trHeight w:val="322"/>
        </w:trPr>
        <w:tc>
          <w:tcPr>
            <w:tcW w:w="3796" w:type="dxa"/>
            <w:gridSpan w:val="4"/>
            <w:vMerge w:val="restart"/>
            <w:tcBorders>
              <w:top w:val="single" w:sz="6" w:space="0" w:color="000000"/>
              <w:left w:val="single" w:sz="6" w:space="0" w:color="000000"/>
              <w:bottom w:val="single" w:sz="6" w:space="0" w:color="000000"/>
            </w:tcBorders>
            <w:tcMar>
              <w:top w:w="0" w:type="dxa"/>
              <w:left w:w="0" w:type="dxa"/>
              <w:bottom w:w="0" w:type="dxa"/>
              <w:right w:w="0" w:type="dxa"/>
            </w:tcMar>
          </w:tcPr>
          <w:p w14:paraId="4AA20317" w14:textId="77777777" w:rsidR="007573A2" w:rsidRDefault="00282A1A">
            <w:pPr>
              <w:rPr>
                <w:color w:val="000000"/>
                <w:sz w:val="28"/>
                <w:szCs w:val="28"/>
              </w:rPr>
            </w:pPr>
            <w:r>
              <w:rPr>
                <w:color w:val="000000"/>
                <w:sz w:val="28"/>
                <w:szCs w:val="28"/>
              </w:rPr>
              <w:t>Основные средства в эксплуатации</w:t>
            </w:r>
          </w:p>
        </w:tc>
        <w:tc>
          <w:tcPr>
            <w:tcW w:w="1983"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5D5329" w14:textId="77777777" w:rsidR="007573A2" w:rsidRDefault="00282A1A">
            <w:pPr>
              <w:jc w:val="center"/>
              <w:rPr>
                <w:color w:val="000000"/>
                <w:sz w:val="28"/>
                <w:szCs w:val="28"/>
              </w:rPr>
            </w:pPr>
            <w:r>
              <w:rPr>
                <w:color w:val="000000"/>
                <w:sz w:val="28"/>
                <w:szCs w:val="28"/>
              </w:rPr>
              <w:t>00021000</w:t>
            </w:r>
          </w:p>
        </w:tc>
        <w:tc>
          <w:tcPr>
            <w:tcW w:w="2662" w:type="dxa"/>
            <w:gridSpan w:val="4"/>
            <w:vMerge w:val="restart"/>
            <w:tcBorders>
              <w:top w:val="single" w:sz="6" w:space="0" w:color="000000"/>
              <w:left w:val="single" w:sz="6" w:space="0" w:color="000000"/>
              <w:bottom w:val="single" w:sz="6" w:space="0" w:color="000000"/>
            </w:tcBorders>
            <w:tcMar>
              <w:top w:w="0" w:type="dxa"/>
              <w:left w:w="0" w:type="dxa"/>
              <w:bottom w:w="0" w:type="dxa"/>
              <w:right w:w="0" w:type="dxa"/>
            </w:tcMar>
          </w:tcPr>
          <w:p w14:paraId="4B4C2283" w14:textId="77777777" w:rsidR="007573A2" w:rsidRDefault="00282A1A">
            <w:pPr>
              <w:rPr>
                <w:color w:val="000000"/>
                <w:sz w:val="28"/>
                <w:szCs w:val="28"/>
              </w:rPr>
            </w:pPr>
            <w:r>
              <w:rPr>
                <w:color w:val="000000"/>
                <w:sz w:val="28"/>
                <w:szCs w:val="28"/>
              </w:rPr>
              <w:t>Учет</w:t>
            </w:r>
          </w:p>
        </w:tc>
        <w:tc>
          <w:tcPr>
            <w:tcW w:w="1765" w:type="dxa"/>
            <w:gridSpan w:val="5"/>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D4D488" w14:textId="77777777" w:rsidR="007573A2" w:rsidRDefault="00282A1A">
            <w:pPr>
              <w:rPr>
                <w:color w:val="000000"/>
                <w:sz w:val="28"/>
                <w:szCs w:val="28"/>
              </w:rPr>
            </w:pPr>
            <w:r>
              <w:rPr>
                <w:color w:val="000000"/>
                <w:sz w:val="28"/>
                <w:szCs w:val="28"/>
              </w:rPr>
              <w:t>По балансовой стоимости введенного в эксплуатацию объекта</w:t>
            </w:r>
          </w:p>
        </w:tc>
      </w:tr>
      <w:tr w:rsidR="007573A2" w14:paraId="687E8E56" w14:textId="77777777">
        <w:trPr>
          <w:trHeight w:val="322"/>
        </w:trPr>
        <w:tc>
          <w:tcPr>
            <w:tcW w:w="3796" w:type="dxa"/>
            <w:gridSpan w:val="4"/>
            <w:vMerge w:val="restart"/>
            <w:tcBorders>
              <w:top w:val="single" w:sz="6" w:space="0" w:color="000000"/>
              <w:left w:val="single" w:sz="6" w:space="0" w:color="000000"/>
              <w:bottom w:val="single" w:sz="6" w:space="0" w:color="000000"/>
            </w:tcBorders>
            <w:tcMar>
              <w:top w:w="0" w:type="dxa"/>
              <w:left w:w="0" w:type="dxa"/>
              <w:bottom w:w="0" w:type="dxa"/>
              <w:right w:w="0" w:type="dxa"/>
            </w:tcMar>
          </w:tcPr>
          <w:p w14:paraId="28475F8E" w14:textId="77777777" w:rsidR="007573A2" w:rsidRDefault="00282A1A">
            <w:pPr>
              <w:rPr>
                <w:color w:val="000000"/>
                <w:sz w:val="28"/>
                <w:szCs w:val="28"/>
              </w:rPr>
            </w:pPr>
            <w:r>
              <w:rPr>
                <w:color w:val="000000"/>
                <w:sz w:val="28"/>
                <w:szCs w:val="28"/>
              </w:rPr>
              <w:t>Основные средства</w:t>
            </w:r>
          </w:p>
        </w:tc>
        <w:tc>
          <w:tcPr>
            <w:tcW w:w="1983"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299464" w14:textId="77777777" w:rsidR="007573A2" w:rsidRDefault="00282A1A">
            <w:pPr>
              <w:jc w:val="center"/>
              <w:rPr>
                <w:color w:val="000000"/>
                <w:sz w:val="28"/>
                <w:szCs w:val="28"/>
              </w:rPr>
            </w:pPr>
            <w:r>
              <w:rPr>
                <w:color w:val="000000"/>
                <w:sz w:val="28"/>
                <w:szCs w:val="28"/>
              </w:rPr>
              <w:t>10100000</w:t>
            </w:r>
          </w:p>
        </w:tc>
        <w:tc>
          <w:tcPr>
            <w:tcW w:w="2662" w:type="dxa"/>
            <w:gridSpan w:val="4"/>
            <w:vMerge w:val="restart"/>
            <w:tcBorders>
              <w:top w:val="single" w:sz="6" w:space="0" w:color="000000"/>
              <w:left w:val="single" w:sz="6" w:space="0" w:color="000000"/>
              <w:bottom w:val="single" w:sz="6" w:space="0" w:color="000000"/>
            </w:tcBorders>
            <w:tcMar>
              <w:top w:w="0" w:type="dxa"/>
              <w:left w:w="0" w:type="dxa"/>
              <w:bottom w:w="0" w:type="dxa"/>
              <w:right w:w="0" w:type="dxa"/>
            </w:tcMar>
          </w:tcPr>
          <w:p w14:paraId="372E96F2" w14:textId="77777777" w:rsidR="007573A2" w:rsidRDefault="00282A1A">
            <w:pPr>
              <w:rPr>
                <w:color w:val="000000"/>
                <w:sz w:val="28"/>
                <w:szCs w:val="28"/>
              </w:rPr>
            </w:pPr>
            <w:r>
              <w:rPr>
                <w:color w:val="000000"/>
                <w:sz w:val="28"/>
                <w:szCs w:val="28"/>
              </w:rPr>
              <w:t>Определение срока полезного использования</w:t>
            </w:r>
          </w:p>
        </w:tc>
        <w:tc>
          <w:tcPr>
            <w:tcW w:w="1765" w:type="dxa"/>
            <w:gridSpan w:val="5"/>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619ADB" w14:textId="77777777" w:rsidR="007573A2" w:rsidRDefault="00282A1A">
            <w:pPr>
              <w:rPr>
                <w:color w:val="000000"/>
                <w:sz w:val="28"/>
                <w:szCs w:val="28"/>
              </w:rPr>
            </w:pPr>
            <w:r>
              <w:rPr>
                <w:color w:val="000000"/>
                <w:sz w:val="28"/>
                <w:szCs w:val="28"/>
              </w:rPr>
              <w:t>Исходя из рекомендаций, содержащихся в документах производителя, входящих в комплектацию объекта имущества, и (или) на основании решения комиссии субъекта учета по поступлению и выбытию активов</w:t>
            </w:r>
          </w:p>
        </w:tc>
      </w:tr>
      <w:tr w:rsidR="007573A2" w14:paraId="1F340C3E" w14:textId="77777777">
        <w:trPr>
          <w:trHeight w:val="322"/>
        </w:trPr>
        <w:tc>
          <w:tcPr>
            <w:tcW w:w="3796" w:type="dxa"/>
            <w:gridSpan w:val="4"/>
            <w:vMerge w:val="restart"/>
            <w:tcBorders>
              <w:top w:val="single" w:sz="6" w:space="0" w:color="000000"/>
              <w:left w:val="single" w:sz="6" w:space="0" w:color="000000"/>
              <w:bottom w:val="single" w:sz="6" w:space="0" w:color="000000"/>
            </w:tcBorders>
            <w:tcMar>
              <w:top w:w="0" w:type="dxa"/>
              <w:left w:w="0" w:type="dxa"/>
              <w:bottom w:w="0" w:type="dxa"/>
              <w:right w:w="0" w:type="dxa"/>
            </w:tcMar>
          </w:tcPr>
          <w:p w14:paraId="5A275DB8" w14:textId="77777777" w:rsidR="007573A2" w:rsidRDefault="00282A1A">
            <w:pPr>
              <w:rPr>
                <w:color w:val="000000"/>
                <w:sz w:val="28"/>
                <w:szCs w:val="28"/>
              </w:rPr>
            </w:pPr>
            <w:r>
              <w:rPr>
                <w:color w:val="000000"/>
                <w:sz w:val="28"/>
                <w:szCs w:val="28"/>
              </w:rPr>
              <w:t>Основные средства</w:t>
            </w:r>
          </w:p>
        </w:tc>
        <w:tc>
          <w:tcPr>
            <w:tcW w:w="1983"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434BF0" w14:textId="77777777" w:rsidR="007573A2" w:rsidRDefault="00282A1A">
            <w:pPr>
              <w:jc w:val="center"/>
              <w:rPr>
                <w:color w:val="000000"/>
                <w:sz w:val="28"/>
                <w:szCs w:val="28"/>
              </w:rPr>
            </w:pPr>
            <w:r>
              <w:rPr>
                <w:color w:val="000000"/>
                <w:sz w:val="28"/>
                <w:szCs w:val="28"/>
              </w:rPr>
              <w:t>10100000</w:t>
            </w:r>
          </w:p>
        </w:tc>
        <w:tc>
          <w:tcPr>
            <w:tcW w:w="2662" w:type="dxa"/>
            <w:gridSpan w:val="4"/>
            <w:vMerge w:val="restart"/>
            <w:tcBorders>
              <w:top w:val="single" w:sz="6" w:space="0" w:color="000000"/>
              <w:left w:val="single" w:sz="6" w:space="0" w:color="000000"/>
              <w:bottom w:val="single" w:sz="6" w:space="0" w:color="000000"/>
            </w:tcBorders>
            <w:tcMar>
              <w:top w:w="0" w:type="dxa"/>
              <w:left w:w="0" w:type="dxa"/>
              <w:bottom w:w="0" w:type="dxa"/>
              <w:right w:w="0" w:type="dxa"/>
            </w:tcMar>
          </w:tcPr>
          <w:p w14:paraId="37C505D6" w14:textId="77777777" w:rsidR="007573A2" w:rsidRDefault="00282A1A">
            <w:pPr>
              <w:rPr>
                <w:color w:val="000000"/>
                <w:sz w:val="28"/>
                <w:szCs w:val="28"/>
              </w:rPr>
            </w:pPr>
            <w:r>
              <w:rPr>
                <w:color w:val="000000"/>
                <w:sz w:val="28"/>
                <w:szCs w:val="28"/>
              </w:rPr>
              <w:t>Определение срока полезного использования</w:t>
            </w:r>
          </w:p>
        </w:tc>
        <w:tc>
          <w:tcPr>
            <w:tcW w:w="1765" w:type="dxa"/>
            <w:gridSpan w:val="5"/>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7DBFCE" w14:textId="77777777" w:rsidR="007573A2" w:rsidRDefault="00282A1A">
            <w:pPr>
              <w:rPr>
                <w:color w:val="000000"/>
                <w:sz w:val="28"/>
                <w:szCs w:val="28"/>
              </w:rPr>
            </w:pPr>
            <w:r>
              <w:rPr>
                <w:color w:val="000000"/>
                <w:sz w:val="28"/>
                <w:szCs w:val="28"/>
              </w:rPr>
              <w:t xml:space="preserve">Исходя из ожидаемого срока получения экономических выгод и (или) полезного потенциала, заключенных </w:t>
            </w:r>
            <w:r>
              <w:rPr>
                <w:color w:val="000000"/>
                <w:sz w:val="28"/>
                <w:szCs w:val="28"/>
              </w:rPr>
              <w:lastRenderedPageBreak/>
              <w:t>в активе, признаваемом объектом основных средств</w:t>
            </w:r>
          </w:p>
        </w:tc>
      </w:tr>
      <w:tr w:rsidR="007573A2" w14:paraId="7F38C982" w14:textId="77777777">
        <w:trPr>
          <w:trHeight w:val="322"/>
        </w:trPr>
        <w:tc>
          <w:tcPr>
            <w:tcW w:w="3796" w:type="dxa"/>
            <w:gridSpan w:val="4"/>
            <w:vMerge w:val="restart"/>
            <w:tcBorders>
              <w:top w:val="single" w:sz="6" w:space="0" w:color="000000"/>
              <w:left w:val="single" w:sz="6" w:space="0" w:color="000000"/>
              <w:bottom w:val="single" w:sz="6" w:space="0" w:color="000000"/>
            </w:tcBorders>
            <w:tcMar>
              <w:top w:w="0" w:type="dxa"/>
              <w:left w:w="0" w:type="dxa"/>
              <w:bottom w:w="0" w:type="dxa"/>
              <w:right w:w="0" w:type="dxa"/>
            </w:tcMar>
          </w:tcPr>
          <w:p w14:paraId="2AC6682A" w14:textId="77777777" w:rsidR="007573A2" w:rsidRDefault="00282A1A">
            <w:pPr>
              <w:rPr>
                <w:color w:val="000000"/>
                <w:sz w:val="28"/>
                <w:szCs w:val="28"/>
              </w:rPr>
            </w:pPr>
            <w:r>
              <w:rPr>
                <w:color w:val="000000"/>
                <w:sz w:val="28"/>
                <w:szCs w:val="28"/>
              </w:rPr>
              <w:lastRenderedPageBreak/>
              <w:t>Амортизация</w:t>
            </w:r>
          </w:p>
        </w:tc>
        <w:tc>
          <w:tcPr>
            <w:tcW w:w="1983"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96CB3B" w14:textId="77777777" w:rsidR="007573A2" w:rsidRDefault="00282A1A">
            <w:pPr>
              <w:jc w:val="center"/>
              <w:rPr>
                <w:color w:val="000000"/>
                <w:sz w:val="28"/>
                <w:szCs w:val="28"/>
              </w:rPr>
            </w:pPr>
            <w:r>
              <w:rPr>
                <w:color w:val="000000"/>
                <w:sz w:val="28"/>
                <w:szCs w:val="28"/>
              </w:rPr>
              <w:t>10400000</w:t>
            </w:r>
          </w:p>
        </w:tc>
        <w:tc>
          <w:tcPr>
            <w:tcW w:w="2662" w:type="dxa"/>
            <w:gridSpan w:val="4"/>
            <w:vMerge w:val="restart"/>
            <w:tcBorders>
              <w:top w:val="single" w:sz="6" w:space="0" w:color="000000"/>
              <w:left w:val="single" w:sz="6" w:space="0" w:color="000000"/>
              <w:bottom w:val="single" w:sz="6" w:space="0" w:color="000000"/>
            </w:tcBorders>
            <w:tcMar>
              <w:top w:w="0" w:type="dxa"/>
              <w:left w:w="0" w:type="dxa"/>
              <w:bottom w:w="0" w:type="dxa"/>
              <w:right w:w="0" w:type="dxa"/>
            </w:tcMar>
          </w:tcPr>
          <w:p w14:paraId="6BFF6435" w14:textId="77777777" w:rsidR="007573A2" w:rsidRDefault="00282A1A">
            <w:pPr>
              <w:rPr>
                <w:color w:val="000000"/>
                <w:sz w:val="28"/>
                <w:szCs w:val="28"/>
              </w:rPr>
            </w:pPr>
            <w:r>
              <w:rPr>
                <w:color w:val="000000"/>
                <w:sz w:val="28"/>
                <w:szCs w:val="28"/>
              </w:rPr>
              <w:t>Методы учета суммы амортизации при переоценке объекта основных средств</w:t>
            </w:r>
          </w:p>
        </w:tc>
        <w:tc>
          <w:tcPr>
            <w:tcW w:w="1765" w:type="dxa"/>
            <w:gridSpan w:val="5"/>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B433EC" w14:textId="77777777" w:rsidR="007573A2" w:rsidRDefault="00282A1A">
            <w:pPr>
              <w:rPr>
                <w:color w:val="000000"/>
                <w:sz w:val="28"/>
                <w:szCs w:val="28"/>
              </w:rPr>
            </w:pPr>
            <w:r>
              <w:rPr>
                <w:color w:val="000000"/>
                <w:sz w:val="28"/>
                <w:szCs w:val="28"/>
              </w:rPr>
              <w:t>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
        </w:tc>
      </w:tr>
      <w:tr w:rsidR="007573A2" w14:paraId="76147F82" w14:textId="77777777">
        <w:trPr>
          <w:trHeight w:val="322"/>
        </w:trPr>
        <w:tc>
          <w:tcPr>
            <w:tcW w:w="3796" w:type="dxa"/>
            <w:gridSpan w:val="4"/>
            <w:vMerge w:val="restart"/>
            <w:tcBorders>
              <w:top w:val="single" w:sz="6" w:space="0" w:color="000000"/>
              <w:left w:val="single" w:sz="6" w:space="0" w:color="000000"/>
              <w:bottom w:val="single" w:sz="6" w:space="0" w:color="000000"/>
            </w:tcBorders>
            <w:tcMar>
              <w:top w:w="0" w:type="dxa"/>
              <w:left w:w="0" w:type="dxa"/>
              <w:bottom w:w="0" w:type="dxa"/>
              <w:right w:w="0" w:type="dxa"/>
            </w:tcMar>
          </w:tcPr>
          <w:p w14:paraId="40978C31" w14:textId="77777777" w:rsidR="007573A2" w:rsidRDefault="00282A1A">
            <w:pPr>
              <w:rPr>
                <w:color w:val="000000"/>
                <w:sz w:val="28"/>
                <w:szCs w:val="28"/>
              </w:rPr>
            </w:pPr>
            <w:r>
              <w:rPr>
                <w:color w:val="000000"/>
                <w:sz w:val="28"/>
                <w:szCs w:val="28"/>
              </w:rPr>
              <w:t>Амортизация</w:t>
            </w:r>
          </w:p>
        </w:tc>
        <w:tc>
          <w:tcPr>
            <w:tcW w:w="1983"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EA1955" w14:textId="77777777" w:rsidR="007573A2" w:rsidRDefault="00282A1A">
            <w:pPr>
              <w:jc w:val="center"/>
              <w:rPr>
                <w:color w:val="000000"/>
                <w:sz w:val="28"/>
                <w:szCs w:val="28"/>
              </w:rPr>
            </w:pPr>
            <w:r>
              <w:rPr>
                <w:color w:val="000000"/>
                <w:sz w:val="28"/>
                <w:szCs w:val="28"/>
              </w:rPr>
              <w:t>10400000</w:t>
            </w:r>
          </w:p>
        </w:tc>
        <w:tc>
          <w:tcPr>
            <w:tcW w:w="2662" w:type="dxa"/>
            <w:gridSpan w:val="4"/>
            <w:vMerge w:val="restart"/>
            <w:tcBorders>
              <w:top w:val="single" w:sz="6" w:space="0" w:color="000000"/>
              <w:left w:val="single" w:sz="6" w:space="0" w:color="000000"/>
              <w:bottom w:val="single" w:sz="6" w:space="0" w:color="000000"/>
            </w:tcBorders>
            <w:tcMar>
              <w:top w:w="0" w:type="dxa"/>
              <w:left w:w="0" w:type="dxa"/>
              <w:bottom w:w="0" w:type="dxa"/>
              <w:right w:w="0" w:type="dxa"/>
            </w:tcMar>
          </w:tcPr>
          <w:p w14:paraId="7FDA8A12" w14:textId="77777777" w:rsidR="007573A2" w:rsidRDefault="00282A1A">
            <w:pPr>
              <w:rPr>
                <w:color w:val="000000"/>
                <w:sz w:val="28"/>
                <w:szCs w:val="28"/>
              </w:rPr>
            </w:pPr>
            <w:r>
              <w:rPr>
                <w:color w:val="000000"/>
                <w:sz w:val="28"/>
                <w:szCs w:val="28"/>
              </w:rPr>
              <w:t>Методы учета суммы амортизации при переоценке объекта основных средств</w:t>
            </w:r>
          </w:p>
        </w:tc>
        <w:tc>
          <w:tcPr>
            <w:tcW w:w="1765" w:type="dxa"/>
            <w:gridSpan w:val="5"/>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EFDD94" w14:textId="77777777" w:rsidR="007573A2" w:rsidRDefault="00282A1A">
            <w:pPr>
              <w:rPr>
                <w:color w:val="000000"/>
                <w:sz w:val="28"/>
                <w:szCs w:val="28"/>
              </w:rPr>
            </w:pPr>
            <w:r>
              <w:rPr>
                <w:color w:val="000000"/>
                <w:sz w:val="28"/>
                <w:szCs w:val="28"/>
              </w:rPr>
              <w:t>Накопленная амортизация вычитается из балансовой стоимости объекта основных средств, после чего остаточная стоимость пересчитывается до переоцененно</w:t>
            </w:r>
            <w:r>
              <w:rPr>
                <w:color w:val="000000"/>
                <w:sz w:val="28"/>
                <w:szCs w:val="28"/>
              </w:rPr>
              <w:lastRenderedPageBreak/>
              <w:t>й стоимости актива</w:t>
            </w:r>
          </w:p>
        </w:tc>
      </w:tr>
      <w:tr w:rsidR="007573A2" w14:paraId="51B32B81" w14:textId="77777777">
        <w:trPr>
          <w:trHeight w:val="322"/>
        </w:trPr>
        <w:tc>
          <w:tcPr>
            <w:tcW w:w="3796" w:type="dxa"/>
            <w:gridSpan w:val="4"/>
            <w:vMerge w:val="restart"/>
            <w:tcBorders>
              <w:top w:val="single" w:sz="6" w:space="0" w:color="000000"/>
              <w:left w:val="single" w:sz="6" w:space="0" w:color="000000"/>
              <w:bottom w:val="single" w:sz="6" w:space="0" w:color="000000"/>
            </w:tcBorders>
            <w:tcMar>
              <w:top w:w="0" w:type="dxa"/>
              <w:left w:w="0" w:type="dxa"/>
              <w:bottom w:w="0" w:type="dxa"/>
              <w:right w:w="0" w:type="dxa"/>
            </w:tcMar>
          </w:tcPr>
          <w:p w14:paraId="0B6C8B1A" w14:textId="77777777" w:rsidR="007573A2" w:rsidRDefault="00282A1A">
            <w:pPr>
              <w:rPr>
                <w:color w:val="000000"/>
                <w:sz w:val="28"/>
                <w:szCs w:val="28"/>
              </w:rPr>
            </w:pPr>
            <w:r>
              <w:rPr>
                <w:color w:val="000000"/>
                <w:sz w:val="28"/>
                <w:szCs w:val="28"/>
              </w:rPr>
              <w:lastRenderedPageBreak/>
              <w:t>Амортизация</w:t>
            </w:r>
          </w:p>
        </w:tc>
        <w:tc>
          <w:tcPr>
            <w:tcW w:w="1983"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211512" w14:textId="77777777" w:rsidR="007573A2" w:rsidRDefault="00282A1A">
            <w:pPr>
              <w:jc w:val="center"/>
              <w:rPr>
                <w:color w:val="000000"/>
                <w:sz w:val="28"/>
                <w:szCs w:val="28"/>
              </w:rPr>
            </w:pPr>
            <w:r>
              <w:rPr>
                <w:color w:val="000000"/>
                <w:sz w:val="28"/>
                <w:szCs w:val="28"/>
              </w:rPr>
              <w:t>10400000</w:t>
            </w:r>
          </w:p>
        </w:tc>
        <w:tc>
          <w:tcPr>
            <w:tcW w:w="2662" w:type="dxa"/>
            <w:gridSpan w:val="4"/>
            <w:vMerge w:val="restart"/>
            <w:tcBorders>
              <w:top w:val="single" w:sz="6" w:space="0" w:color="000000"/>
              <w:left w:val="single" w:sz="6" w:space="0" w:color="000000"/>
              <w:bottom w:val="single" w:sz="6" w:space="0" w:color="000000"/>
            </w:tcBorders>
            <w:tcMar>
              <w:top w:w="0" w:type="dxa"/>
              <w:left w:w="0" w:type="dxa"/>
              <w:bottom w:w="0" w:type="dxa"/>
              <w:right w:w="0" w:type="dxa"/>
            </w:tcMar>
          </w:tcPr>
          <w:p w14:paraId="36324F52" w14:textId="77777777" w:rsidR="007573A2" w:rsidRDefault="00282A1A">
            <w:pPr>
              <w:rPr>
                <w:color w:val="000000"/>
                <w:sz w:val="28"/>
                <w:szCs w:val="28"/>
              </w:rPr>
            </w:pPr>
            <w:r>
              <w:rPr>
                <w:color w:val="000000"/>
                <w:sz w:val="28"/>
                <w:szCs w:val="28"/>
              </w:rPr>
              <w:t>Методы начисления амортизации</w:t>
            </w:r>
          </w:p>
        </w:tc>
        <w:tc>
          <w:tcPr>
            <w:tcW w:w="1765" w:type="dxa"/>
            <w:gridSpan w:val="5"/>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19D953" w14:textId="77777777" w:rsidR="007573A2" w:rsidRDefault="00282A1A">
            <w:pPr>
              <w:rPr>
                <w:color w:val="000000"/>
                <w:sz w:val="28"/>
                <w:szCs w:val="28"/>
              </w:rPr>
            </w:pPr>
            <w:r>
              <w:rPr>
                <w:color w:val="000000"/>
                <w:sz w:val="28"/>
                <w:szCs w:val="28"/>
              </w:rPr>
              <w:t>Пропорционально объему продукции</w:t>
            </w:r>
          </w:p>
        </w:tc>
      </w:tr>
      <w:tr w:rsidR="007573A2" w14:paraId="544BD3AD" w14:textId="77777777">
        <w:trPr>
          <w:trHeight w:val="322"/>
        </w:trPr>
        <w:tc>
          <w:tcPr>
            <w:tcW w:w="3796" w:type="dxa"/>
            <w:gridSpan w:val="4"/>
            <w:vMerge w:val="restart"/>
            <w:tcBorders>
              <w:top w:val="single" w:sz="6" w:space="0" w:color="000000"/>
              <w:left w:val="single" w:sz="6" w:space="0" w:color="000000"/>
              <w:bottom w:val="single" w:sz="6" w:space="0" w:color="000000"/>
            </w:tcBorders>
            <w:tcMar>
              <w:top w:w="0" w:type="dxa"/>
              <w:left w:w="0" w:type="dxa"/>
              <w:bottom w:w="0" w:type="dxa"/>
              <w:right w:w="0" w:type="dxa"/>
            </w:tcMar>
          </w:tcPr>
          <w:p w14:paraId="6198D259" w14:textId="77777777" w:rsidR="007573A2" w:rsidRDefault="00282A1A">
            <w:pPr>
              <w:rPr>
                <w:color w:val="000000"/>
                <w:sz w:val="28"/>
                <w:szCs w:val="28"/>
              </w:rPr>
            </w:pPr>
            <w:r>
              <w:rPr>
                <w:color w:val="000000"/>
                <w:sz w:val="28"/>
                <w:szCs w:val="28"/>
              </w:rPr>
              <w:t>Амортизация</w:t>
            </w:r>
          </w:p>
        </w:tc>
        <w:tc>
          <w:tcPr>
            <w:tcW w:w="1983"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CA7C0B" w14:textId="77777777" w:rsidR="007573A2" w:rsidRDefault="00282A1A">
            <w:pPr>
              <w:jc w:val="center"/>
              <w:rPr>
                <w:color w:val="000000"/>
                <w:sz w:val="28"/>
                <w:szCs w:val="28"/>
              </w:rPr>
            </w:pPr>
            <w:r>
              <w:rPr>
                <w:color w:val="000000"/>
                <w:sz w:val="28"/>
                <w:szCs w:val="28"/>
              </w:rPr>
              <w:t>10400000</w:t>
            </w:r>
          </w:p>
        </w:tc>
        <w:tc>
          <w:tcPr>
            <w:tcW w:w="2662" w:type="dxa"/>
            <w:gridSpan w:val="4"/>
            <w:vMerge w:val="restart"/>
            <w:tcBorders>
              <w:top w:val="single" w:sz="6" w:space="0" w:color="000000"/>
              <w:left w:val="single" w:sz="6" w:space="0" w:color="000000"/>
              <w:bottom w:val="single" w:sz="6" w:space="0" w:color="000000"/>
            </w:tcBorders>
            <w:tcMar>
              <w:top w:w="0" w:type="dxa"/>
              <w:left w:w="0" w:type="dxa"/>
              <w:bottom w:w="0" w:type="dxa"/>
              <w:right w:w="0" w:type="dxa"/>
            </w:tcMar>
          </w:tcPr>
          <w:p w14:paraId="7905986B" w14:textId="77777777" w:rsidR="007573A2" w:rsidRDefault="00282A1A">
            <w:pPr>
              <w:rPr>
                <w:color w:val="000000"/>
                <w:sz w:val="28"/>
                <w:szCs w:val="28"/>
              </w:rPr>
            </w:pPr>
            <w:r>
              <w:rPr>
                <w:color w:val="000000"/>
                <w:sz w:val="28"/>
                <w:szCs w:val="28"/>
              </w:rPr>
              <w:t>Методы начисления амортизации</w:t>
            </w:r>
          </w:p>
        </w:tc>
        <w:tc>
          <w:tcPr>
            <w:tcW w:w="1765" w:type="dxa"/>
            <w:gridSpan w:val="5"/>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B54CAF" w14:textId="77777777" w:rsidR="007573A2" w:rsidRDefault="00282A1A">
            <w:pPr>
              <w:rPr>
                <w:color w:val="000000"/>
                <w:sz w:val="28"/>
                <w:szCs w:val="28"/>
              </w:rPr>
            </w:pPr>
            <w:r>
              <w:rPr>
                <w:color w:val="000000"/>
                <w:sz w:val="28"/>
                <w:szCs w:val="28"/>
              </w:rPr>
              <w:t>Метод уменьшаемого остатка</w:t>
            </w:r>
          </w:p>
        </w:tc>
      </w:tr>
      <w:tr w:rsidR="007573A2" w14:paraId="6FE81ABE" w14:textId="77777777">
        <w:trPr>
          <w:trHeight w:val="322"/>
        </w:trPr>
        <w:tc>
          <w:tcPr>
            <w:tcW w:w="3796" w:type="dxa"/>
            <w:gridSpan w:val="4"/>
            <w:vMerge w:val="restart"/>
            <w:tcBorders>
              <w:top w:val="single" w:sz="6" w:space="0" w:color="000000"/>
              <w:left w:val="single" w:sz="6" w:space="0" w:color="000000"/>
              <w:bottom w:val="single" w:sz="6" w:space="0" w:color="000000"/>
            </w:tcBorders>
            <w:tcMar>
              <w:top w:w="0" w:type="dxa"/>
              <w:left w:w="0" w:type="dxa"/>
              <w:bottom w:w="0" w:type="dxa"/>
              <w:right w:w="0" w:type="dxa"/>
            </w:tcMar>
          </w:tcPr>
          <w:p w14:paraId="7C048895" w14:textId="77777777" w:rsidR="007573A2" w:rsidRDefault="00282A1A">
            <w:pPr>
              <w:rPr>
                <w:color w:val="000000"/>
                <w:sz w:val="28"/>
                <w:szCs w:val="28"/>
              </w:rPr>
            </w:pPr>
            <w:r>
              <w:rPr>
                <w:color w:val="000000"/>
                <w:sz w:val="28"/>
                <w:szCs w:val="28"/>
              </w:rPr>
              <w:t>Амортизация</w:t>
            </w:r>
          </w:p>
        </w:tc>
        <w:tc>
          <w:tcPr>
            <w:tcW w:w="1983"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F8BC2E" w14:textId="77777777" w:rsidR="007573A2" w:rsidRDefault="00282A1A">
            <w:pPr>
              <w:jc w:val="center"/>
              <w:rPr>
                <w:color w:val="000000"/>
                <w:sz w:val="28"/>
                <w:szCs w:val="28"/>
              </w:rPr>
            </w:pPr>
            <w:r>
              <w:rPr>
                <w:color w:val="000000"/>
                <w:sz w:val="28"/>
                <w:szCs w:val="28"/>
              </w:rPr>
              <w:t>10400000</w:t>
            </w:r>
          </w:p>
        </w:tc>
        <w:tc>
          <w:tcPr>
            <w:tcW w:w="2662" w:type="dxa"/>
            <w:gridSpan w:val="4"/>
            <w:vMerge w:val="restart"/>
            <w:tcBorders>
              <w:top w:val="single" w:sz="6" w:space="0" w:color="000000"/>
              <w:left w:val="single" w:sz="6" w:space="0" w:color="000000"/>
              <w:bottom w:val="single" w:sz="6" w:space="0" w:color="000000"/>
            </w:tcBorders>
            <w:tcMar>
              <w:top w:w="0" w:type="dxa"/>
              <w:left w:w="0" w:type="dxa"/>
              <w:bottom w:w="0" w:type="dxa"/>
              <w:right w:w="0" w:type="dxa"/>
            </w:tcMar>
          </w:tcPr>
          <w:p w14:paraId="65581AE2" w14:textId="77777777" w:rsidR="007573A2" w:rsidRDefault="00282A1A">
            <w:pPr>
              <w:rPr>
                <w:color w:val="000000"/>
                <w:sz w:val="28"/>
                <w:szCs w:val="28"/>
              </w:rPr>
            </w:pPr>
            <w:r>
              <w:rPr>
                <w:color w:val="000000"/>
                <w:sz w:val="28"/>
                <w:szCs w:val="28"/>
              </w:rPr>
              <w:t>Методы начисления амортизации</w:t>
            </w:r>
          </w:p>
        </w:tc>
        <w:tc>
          <w:tcPr>
            <w:tcW w:w="1765" w:type="dxa"/>
            <w:gridSpan w:val="5"/>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0C38B5" w14:textId="77777777" w:rsidR="007573A2" w:rsidRDefault="00282A1A">
            <w:pPr>
              <w:rPr>
                <w:color w:val="000000"/>
                <w:sz w:val="28"/>
                <w:szCs w:val="28"/>
              </w:rPr>
            </w:pPr>
            <w:r>
              <w:rPr>
                <w:color w:val="000000"/>
                <w:sz w:val="28"/>
                <w:szCs w:val="28"/>
              </w:rPr>
              <w:t>Линейный метод</w:t>
            </w:r>
          </w:p>
        </w:tc>
      </w:tr>
      <w:tr w:rsidR="007573A2" w14:paraId="7B1D7497" w14:textId="77777777">
        <w:trPr>
          <w:trHeight w:val="322"/>
        </w:trPr>
        <w:tc>
          <w:tcPr>
            <w:tcW w:w="3796" w:type="dxa"/>
            <w:gridSpan w:val="4"/>
            <w:vMerge w:val="restart"/>
            <w:tcBorders>
              <w:top w:val="single" w:sz="6" w:space="0" w:color="000000"/>
              <w:left w:val="single" w:sz="6" w:space="0" w:color="000000"/>
              <w:bottom w:val="single" w:sz="6" w:space="0" w:color="000000"/>
            </w:tcBorders>
            <w:tcMar>
              <w:top w:w="0" w:type="dxa"/>
              <w:left w:w="0" w:type="dxa"/>
              <w:bottom w:w="0" w:type="dxa"/>
              <w:right w:w="0" w:type="dxa"/>
            </w:tcMar>
          </w:tcPr>
          <w:p w14:paraId="3656E48F" w14:textId="77777777" w:rsidR="007573A2" w:rsidRDefault="00282A1A">
            <w:pPr>
              <w:rPr>
                <w:color w:val="000000"/>
                <w:sz w:val="28"/>
                <w:szCs w:val="28"/>
              </w:rPr>
            </w:pPr>
            <w:r>
              <w:rPr>
                <w:color w:val="000000"/>
                <w:sz w:val="28"/>
                <w:szCs w:val="28"/>
              </w:rPr>
              <w:t>Материальные запасы</w:t>
            </w:r>
          </w:p>
        </w:tc>
        <w:tc>
          <w:tcPr>
            <w:tcW w:w="1983"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8B1B0A" w14:textId="77777777" w:rsidR="007573A2" w:rsidRDefault="00282A1A">
            <w:pPr>
              <w:jc w:val="center"/>
              <w:rPr>
                <w:color w:val="000000"/>
                <w:sz w:val="28"/>
                <w:szCs w:val="28"/>
              </w:rPr>
            </w:pPr>
            <w:r>
              <w:rPr>
                <w:color w:val="000000"/>
                <w:sz w:val="28"/>
                <w:szCs w:val="28"/>
              </w:rPr>
              <w:t>10500000</w:t>
            </w:r>
          </w:p>
        </w:tc>
        <w:tc>
          <w:tcPr>
            <w:tcW w:w="2662" w:type="dxa"/>
            <w:gridSpan w:val="4"/>
            <w:vMerge w:val="restart"/>
            <w:tcBorders>
              <w:top w:val="single" w:sz="6" w:space="0" w:color="000000"/>
              <w:left w:val="single" w:sz="6" w:space="0" w:color="000000"/>
              <w:bottom w:val="single" w:sz="6" w:space="0" w:color="000000"/>
            </w:tcBorders>
            <w:tcMar>
              <w:top w:w="0" w:type="dxa"/>
              <w:left w:w="0" w:type="dxa"/>
              <w:bottom w:w="0" w:type="dxa"/>
              <w:right w:w="0" w:type="dxa"/>
            </w:tcMar>
          </w:tcPr>
          <w:p w14:paraId="79992758" w14:textId="77777777" w:rsidR="007573A2" w:rsidRDefault="00282A1A">
            <w:pPr>
              <w:rPr>
                <w:color w:val="000000"/>
                <w:sz w:val="28"/>
                <w:szCs w:val="28"/>
              </w:rPr>
            </w:pPr>
            <w:r>
              <w:rPr>
                <w:color w:val="000000"/>
                <w:sz w:val="28"/>
                <w:szCs w:val="28"/>
              </w:rPr>
              <w:t>Выбытие материальных запасов</w:t>
            </w:r>
          </w:p>
        </w:tc>
        <w:tc>
          <w:tcPr>
            <w:tcW w:w="1765" w:type="dxa"/>
            <w:gridSpan w:val="5"/>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875D93" w14:textId="77777777" w:rsidR="007573A2" w:rsidRDefault="00282A1A">
            <w:pPr>
              <w:rPr>
                <w:color w:val="000000"/>
                <w:sz w:val="28"/>
                <w:szCs w:val="28"/>
              </w:rPr>
            </w:pPr>
            <w:r>
              <w:rPr>
                <w:color w:val="000000"/>
                <w:sz w:val="28"/>
                <w:szCs w:val="28"/>
              </w:rPr>
              <w:t>По средней фактической стоимости</w:t>
            </w:r>
          </w:p>
        </w:tc>
      </w:tr>
      <w:tr w:rsidR="007573A2" w14:paraId="1D9197CD" w14:textId="77777777">
        <w:trPr>
          <w:trHeight w:val="322"/>
        </w:trPr>
        <w:tc>
          <w:tcPr>
            <w:tcW w:w="3796" w:type="dxa"/>
            <w:gridSpan w:val="4"/>
            <w:vMerge w:val="restart"/>
            <w:tcBorders>
              <w:top w:val="single" w:sz="6" w:space="0" w:color="000000"/>
              <w:left w:val="single" w:sz="6" w:space="0" w:color="000000"/>
              <w:bottom w:val="single" w:sz="6" w:space="0" w:color="000000"/>
            </w:tcBorders>
            <w:tcMar>
              <w:top w:w="0" w:type="dxa"/>
              <w:left w:w="0" w:type="dxa"/>
              <w:bottom w:w="0" w:type="dxa"/>
              <w:right w:w="0" w:type="dxa"/>
            </w:tcMar>
          </w:tcPr>
          <w:p w14:paraId="340EBACB" w14:textId="77777777" w:rsidR="007573A2" w:rsidRDefault="00282A1A">
            <w:pPr>
              <w:rPr>
                <w:color w:val="000000"/>
                <w:sz w:val="28"/>
                <w:szCs w:val="28"/>
              </w:rPr>
            </w:pPr>
            <w:r>
              <w:rPr>
                <w:color w:val="000000"/>
                <w:sz w:val="28"/>
                <w:szCs w:val="28"/>
              </w:rPr>
              <w:t>Материальные запасы</w:t>
            </w:r>
          </w:p>
        </w:tc>
        <w:tc>
          <w:tcPr>
            <w:tcW w:w="1983"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20D3FD" w14:textId="77777777" w:rsidR="007573A2" w:rsidRDefault="00282A1A">
            <w:pPr>
              <w:jc w:val="center"/>
              <w:rPr>
                <w:color w:val="000000"/>
                <w:sz w:val="28"/>
                <w:szCs w:val="28"/>
              </w:rPr>
            </w:pPr>
            <w:r>
              <w:rPr>
                <w:color w:val="000000"/>
                <w:sz w:val="28"/>
                <w:szCs w:val="28"/>
              </w:rPr>
              <w:t>10500000</w:t>
            </w:r>
          </w:p>
        </w:tc>
        <w:tc>
          <w:tcPr>
            <w:tcW w:w="2662" w:type="dxa"/>
            <w:gridSpan w:val="4"/>
            <w:vMerge w:val="restart"/>
            <w:tcBorders>
              <w:top w:val="single" w:sz="6" w:space="0" w:color="000000"/>
              <w:left w:val="single" w:sz="6" w:space="0" w:color="000000"/>
              <w:bottom w:val="single" w:sz="6" w:space="0" w:color="000000"/>
            </w:tcBorders>
            <w:tcMar>
              <w:top w:w="0" w:type="dxa"/>
              <w:left w:w="0" w:type="dxa"/>
              <w:bottom w:w="0" w:type="dxa"/>
              <w:right w:w="0" w:type="dxa"/>
            </w:tcMar>
          </w:tcPr>
          <w:p w14:paraId="6A716D5F" w14:textId="77777777" w:rsidR="007573A2" w:rsidRDefault="00282A1A">
            <w:pPr>
              <w:rPr>
                <w:color w:val="000000"/>
                <w:sz w:val="28"/>
                <w:szCs w:val="28"/>
              </w:rPr>
            </w:pPr>
            <w:r>
              <w:rPr>
                <w:color w:val="000000"/>
                <w:sz w:val="28"/>
                <w:szCs w:val="28"/>
              </w:rPr>
              <w:t>Выбытие материальных запасов</w:t>
            </w:r>
          </w:p>
        </w:tc>
        <w:tc>
          <w:tcPr>
            <w:tcW w:w="1765" w:type="dxa"/>
            <w:gridSpan w:val="5"/>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7DB4E6" w14:textId="77777777" w:rsidR="007573A2" w:rsidRDefault="00282A1A">
            <w:pPr>
              <w:rPr>
                <w:color w:val="000000"/>
                <w:sz w:val="28"/>
                <w:szCs w:val="28"/>
              </w:rPr>
            </w:pPr>
            <w:r>
              <w:rPr>
                <w:color w:val="000000"/>
                <w:sz w:val="28"/>
                <w:szCs w:val="28"/>
              </w:rPr>
              <w:t>По стоимости каждой единицы</w:t>
            </w:r>
          </w:p>
        </w:tc>
      </w:tr>
      <w:tr w:rsidR="007573A2" w14:paraId="54E0A73F" w14:textId="77777777">
        <w:trPr>
          <w:trHeight w:val="322"/>
        </w:trPr>
        <w:tc>
          <w:tcPr>
            <w:tcW w:w="3796" w:type="dxa"/>
            <w:gridSpan w:val="4"/>
            <w:vMerge w:val="restart"/>
            <w:tcBorders>
              <w:top w:val="single" w:sz="6" w:space="0" w:color="000000"/>
              <w:left w:val="single" w:sz="6" w:space="0" w:color="000000"/>
              <w:bottom w:val="single" w:sz="6" w:space="0" w:color="000000"/>
            </w:tcBorders>
            <w:tcMar>
              <w:top w:w="0" w:type="dxa"/>
              <w:left w:w="0" w:type="dxa"/>
              <w:bottom w:w="0" w:type="dxa"/>
              <w:right w:w="0" w:type="dxa"/>
            </w:tcMar>
          </w:tcPr>
          <w:p w14:paraId="75794872" w14:textId="77777777" w:rsidR="007573A2" w:rsidRDefault="00282A1A">
            <w:pPr>
              <w:rPr>
                <w:color w:val="000000"/>
                <w:sz w:val="28"/>
                <w:szCs w:val="28"/>
              </w:rPr>
            </w:pPr>
            <w:r>
              <w:rPr>
                <w:color w:val="000000"/>
                <w:sz w:val="28"/>
                <w:szCs w:val="28"/>
              </w:rPr>
              <w:t>Затраты на изготовление готовой продукции, выполнение работ, услуг</w:t>
            </w:r>
          </w:p>
        </w:tc>
        <w:tc>
          <w:tcPr>
            <w:tcW w:w="1983"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DD275D" w14:textId="77777777" w:rsidR="007573A2" w:rsidRDefault="00282A1A">
            <w:pPr>
              <w:jc w:val="center"/>
              <w:rPr>
                <w:color w:val="000000"/>
                <w:sz w:val="28"/>
                <w:szCs w:val="28"/>
              </w:rPr>
            </w:pPr>
            <w:r>
              <w:rPr>
                <w:color w:val="000000"/>
                <w:sz w:val="28"/>
                <w:szCs w:val="28"/>
              </w:rPr>
              <w:t>10900000</w:t>
            </w:r>
          </w:p>
        </w:tc>
        <w:tc>
          <w:tcPr>
            <w:tcW w:w="2662" w:type="dxa"/>
            <w:gridSpan w:val="4"/>
            <w:vMerge w:val="restart"/>
            <w:tcBorders>
              <w:top w:val="single" w:sz="6" w:space="0" w:color="000000"/>
              <w:left w:val="single" w:sz="6" w:space="0" w:color="000000"/>
              <w:bottom w:val="single" w:sz="6" w:space="0" w:color="000000"/>
            </w:tcBorders>
            <w:tcMar>
              <w:top w:w="0" w:type="dxa"/>
              <w:left w:w="0" w:type="dxa"/>
              <w:bottom w:w="0" w:type="dxa"/>
              <w:right w:w="0" w:type="dxa"/>
            </w:tcMar>
          </w:tcPr>
          <w:p w14:paraId="673BEEA1" w14:textId="77777777" w:rsidR="007573A2" w:rsidRDefault="00282A1A">
            <w:pPr>
              <w:rPr>
                <w:color w:val="000000"/>
                <w:sz w:val="28"/>
                <w:szCs w:val="28"/>
              </w:rPr>
            </w:pPr>
            <w:r>
              <w:rPr>
                <w:color w:val="000000"/>
                <w:sz w:val="28"/>
                <w:szCs w:val="28"/>
              </w:rPr>
              <w:t>Распределение накладных затрат</w:t>
            </w:r>
          </w:p>
        </w:tc>
        <w:tc>
          <w:tcPr>
            <w:tcW w:w="1765" w:type="dxa"/>
            <w:gridSpan w:val="5"/>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3E7A26" w14:textId="77777777" w:rsidR="007573A2" w:rsidRDefault="00282A1A">
            <w:pPr>
              <w:rPr>
                <w:color w:val="000000"/>
                <w:sz w:val="28"/>
                <w:szCs w:val="28"/>
              </w:rPr>
            </w:pPr>
            <w:r>
              <w:rPr>
                <w:color w:val="000000"/>
                <w:sz w:val="28"/>
                <w:szCs w:val="28"/>
              </w:rPr>
              <w:t>Пропорционально иному показателю, характеризующему результаты деятельности учреждения</w:t>
            </w:r>
          </w:p>
        </w:tc>
      </w:tr>
      <w:tr w:rsidR="007573A2" w14:paraId="460E83B5" w14:textId="77777777">
        <w:trPr>
          <w:trHeight w:val="322"/>
        </w:trPr>
        <w:tc>
          <w:tcPr>
            <w:tcW w:w="3796" w:type="dxa"/>
            <w:gridSpan w:val="4"/>
            <w:vMerge w:val="restart"/>
            <w:tcBorders>
              <w:top w:val="single" w:sz="6" w:space="0" w:color="000000"/>
              <w:left w:val="single" w:sz="6" w:space="0" w:color="000000"/>
              <w:bottom w:val="single" w:sz="6" w:space="0" w:color="000000"/>
            </w:tcBorders>
            <w:tcMar>
              <w:top w:w="0" w:type="dxa"/>
              <w:left w:w="0" w:type="dxa"/>
              <w:bottom w:w="0" w:type="dxa"/>
              <w:right w:w="0" w:type="dxa"/>
            </w:tcMar>
          </w:tcPr>
          <w:p w14:paraId="497CF281" w14:textId="77777777" w:rsidR="007573A2" w:rsidRDefault="00282A1A">
            <w:pPr>
              <w:rPr>
                <w:color w:val="000000"/>
                <w:sz w:val="28"/>
                <w:szCs w:val="28"/>
              </w:rPr>
            </w:pPr>
            <w:r>
              <w:rPr>
                <w:color w:val="000000"/>
                <w:sz w:val="28"/>
                <w:szCs w:val="28"/>
              </w:rPr>
              <w:t>Затраты на изготовление готовой продукции, выполнение работ, услуг</w:t>
            </w:r>
          </w:p>
        </w:tc>
        <w:tc>
          <w:tcPr>
            <w:tcW w:w="1983"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702344" w14:textId="77777777" w:rsidR="007573A2" w:rsidRDefault="00282A1A">
            <w:pPr>
              <w:jc w:val="center"/>
              <w:rPr>
                <w:color w:val="000000"/>
                <w:sz w:val="28"/>
                <w:szCs w:val="28"/>
              </w:rPr>
            </w:pPr>
            <w:r>
              <w:rPr>
                <w:color w:val="000000"/>
                <w:sz w:val="28"/>
                <w:szCs w:val="28"/>
              </w:rPr>
              <w:t>10900000</w:t>
            </w:r>
          </w:p>
        </w:tc>
        <w:tc>
          <w:tcPr>
            <w:tcW w:w="2662" w:type="dxa"/>
            <w:gridSpan w:val="4"/>
            <w:vMerge w:val="restart"/>
            <w:tcBorders>
              <w:top w:val="single" w:sz="6" w:space="0" w:color="000000"/>
              <w:left w:val="single" w:sz="6" w:space="0" w:color="000000"/>
              <w:bottom w:val="single" w:sz="6" w:space="0" w:color="000000"/>
            </w:tcBorders>
            <w:tcMar>
              <w:top w:w="0" w:type="dxa"/>
              <w:left w:w="0" w:type="dxa"/>
              <w:bottom w:w="0" w:type="dxa"/>
              <w:right w:w="0" w:type="dxa"/>
            </w:tcMar>
          </w:tcPr>
          <w:p w14:paraId="3E05D0D4" w14:textId="77777777" w:rsidR="007573A2" w:rsidRDefault="00282A1A">
            <w:pPr>
              <w:rPr>
                <w:color w:val="000000"/>
                <w:sz w:val="28"/>
                <w:szCs w:val="28"/>
              </w:rPr>
            </w:pPr>
            <w:r>
              <w:rPr>
                <w:color w:val="000000"/>
                <w:sz w:val="28"/>
                <w:szCs w:val="28"/>
              </w:rPr>
              <w:t>Распределение накладных затрат</w:t>
            </w:r>
          </w:p>
        </w:tc>
        <w:tc>
          <w:tcPr>
            <w:tcW w:w="1765" w:type="dxa"/>
            <w:gridSpan w:val="5"/>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2928CA" w14:textId="77777777" w:rsidR="007573A2" w:rsidRDefault="00282A1A">
            <w:pPr>
              <w:rPr>
                <w:color w:val="000000"/>
                <w:sz w:val="28"/>
                <w:szCs w:val="28"/>
              </w:rPr>
            </w:pPr>
            <w:r>
              <w:rPr>
                <w:color w:val="000000"/>
                <w:sz w:val="28"/>
                <w:szCs w:val="28"/>
              </w:rPr>
              <w:t>Пропорционально прямым затратам по материальным затратам</w:t>
            </w:r>
          </w:p>
        </w:tc>
      </w:tr>
      <w:tr w:rsidR="007573A2" w14:paraId="095CE60E" w14:textId="77777777">
        <w:trPr>
          <w:trHeight w:val="322"/>
        </w:trPr>
        <w:tc>
          <w:tcPr>
            <w:tcW w:w="3796" w:type="dxa"/>
            <w:gridSpan w:val="4"/>
            <w:vMerge w:val="restart"/>
            <w:tcBorders>
              <w:top w:val="single" w:sz="6" w:space="0" w:color="000000"/>
              <w:left w:val="single" w:sz="6" w:space="0" w:color="000000"/>
              <w:bottom w:val="single" w:sz="6" w:space="0" w:color="000000"/>
            </w:tcBorders>
            <w:tcMar>
              <w:top w:w="0" w:type="dxa"/>
              <w:left w:w="0" w:type="dxa"/>
              <w:bottom w:w="0" w:type="dxa"/>
              <w:right w:w="0" w:type="dxa"/>
            </w:tcMar>
          </w:tcPr>
          <w:p w14:paraId="35DF84AF" w14:textId="77777777" w:rsidR="007573A2" w:rsidRDefault="00282A1A">
            <w:pPr>
              <w:rPr>
                <w:color w:val="000000"/>
                <w:sz w:val="28"/>
                <w:szCs w:val="28"/>
              </w:rPr>
            </w:pPr>
            <w:r>
              <w:rPr>
                <w:color w:val="000000"/>
                <w:sz w:val="28"/>
                <w:szCs w:val="28"/>
              </w:rPr>
              <w:t>Затраты на изготовление готовой продукции, выполнение работ, услуг</w:t>
            </w:r>
          </w:p>
        </w:tc>
        <w:tc>
          <w:tcPr>
            <w:tcW w:w="1983"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F1EBD7" w14:textId="77777777" w:rsidR="007573A2" w:rsidRDefault="00282A1A">
            <w:pPr>
              <w:jc w:val="center"/>
              <w:rPr>
                <w:color w:val="000000"/>
                <w:sz w:val="28"/>
                <w:szCs w:val="28"/>
              </w:rPr>
            </w:pPr>
            <w:r>
              <w:rPr>
                <w:color w:val="000000"/>
                <w:sz w:val="28"/>
                <w:szCs w:val="28"/>
              </w:rPr>
              <w:t>10900000</w:t>
            </w:r>
          </w:p>
        </w:tc>
        <w:tc>
          <w:tcPr>
            <w:tcW w:w="2662" w:type="dxa"/>
            <w:gridSpan w:val="4"/>
            <w:vMerge w:val="restart"/>
            <w:tcBorders>
              <w:top w:val="single" w:sz="6" w:space="0" w:color="000000"/>
              <w:left w:val="single" w:sz="6" w:space="0" w:color="000000"/>
              <w:bottom w:val="single" w:sz="6" w:space="0" w:color="000000"/>
            </w:tcBorders>
            <w:tcMar>
              <w:top w:w="0" w:type="dxa"/>
              <w:left w:w="0" w:type="dxa"/>
              <w:bottom w:w="0" w:type="dxa"/>
              <w:right w:w="0" w:type="dxa"/>
            </w:tcMar>
          </w:tcPr>
          <w:p w14:paraId="0DF16EC6" w14:textId="77777777" w:rsidR="007573A2" w:rsidRDefault="00282A1A">
            <w:pPr>
              <w:rPr>
                <w:color w:val="000000"/>
                <w:sz w:val="28"/>
                <w:szCs w:val="28"/>
              </w:rPr>
            </w:pPr>
            <w:r>
              <w:rPr>
                <w:color w:val="000000"/>
                <w:sz w:val="28"/>
                <w:szCs w:val="28"/>
              </w:rPr>
              <w:t>Распределение накладных затрат</w:t>
            </w:r>
          </w:p>
        </w:tc>
        <w:tc>
          <w:tcPr>
            <w:tcW w:w="1765" w:type="dxa"/>
            <w:gridSpan w:val="5"/>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336957" w14:textId="77777777" w:rsidR="007573A2" w:rsidRDefault="00282A1A">
            <w:pPr>
              <w:rPr>
                <w:color w:val="000000"/>
                <w:sz w:val="28"/>
                <w:szCs w:val="28"/>
              </w:rPr>
            </w:pPr>
            <w:r>
              <w:rPr>
                <w:color w:val="000000"/>
                <w:sz w:val="28"/>
                <w:szCs w:val="28"/>
              </w:rPr>
              <w:t>Пропорционально прямым затратам по оплате труда</w:t>
            </w:r>
          </w:p>
        </w:tc>
      </w:tr>
      <w:tr w:rsidR="007573A2" w14:paraId="3592C501" w14:textId="77777777">
        <w:trPr>
          <w:trHeight w:val="322"/>
        </w:trPr>
        <w:tc>
          <w:tcPr>
            <w:tcW w:w="3796" w:type="dxa"/>
            <w:gridSpan w:val="4"/>
            <w:vMerge w:val="restart"/>
            <w:tcBorders>
              <w:top w:val="single" w:sz="6" w:space="0" w:color="000000"/>
              <w:left w:val="single" w:sz="6" w:space="0" w:color="000000"/>
              <w:bottom w:val="single" w:sz="6" w:space="0" w:color="000000"/>
            </w:tcBorders>
            <w:tcMar>
              <w:top w:w="0" w:type="dxa"/>
              <w:left w:w="0" w:type="dxa"/>
              <w:bottom w:w="0" w:type="dxa"/>
              <w:right w:w="0" w:type="dxa"/>
            </w:tcMar>
          </w:tcPr>
          <w:p w14:paraId="4BF26A73" w14:textId="77777777" w:rsidR="007573A2" w:rsidRDefault="00282A1A">
            <w:pPr>
              <w:rPr>
                <w:color w:val="000000"/>
                <w:sz w:val="28"/>
                <w:szCs w:val="28"/>
              </w:rPr>
            </w:pPr>
            <w:r>
              <w:rPr>
                <w:color w:val="000000"/>
                <w:sz w:val="28"/>
                <w:szCs w:val="28"/>
              </w:rPr>
              <w:t>Затраты на изготовление готовой продукции, выполнение работ, услуг</w:t>
            </w:r>
          </w:p>
        </w:tc>
        <w:tc>
          <w:tcPr>
            <w:tcW w:w="1983"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EA9390" w14:textId="77777777" w:rsidR="007573A2" w:rsidRDefault="00282A1A">
            <w:pPr>
              <w:jc w:val="center"/>
              <w:rPr>
                <w:color w:val="000000"/>
                <w:sz w:val="28"/>
                <w:szCs w:val="28"/>
              </w:rPr>
            </w:pPr>
            <w:r>
              <w:rPr>
                <w:color w:val="000000"/>
                <w:sz w:val="28"/>
                <w:szCs w:val="28"/>
              </w:rPr>
              <w:t>10900000</w:t>
            </w:r>
          </w:p>
        </w:tc>
        <w:tc>
          <w:tcPr>
            <w:tcW w:w="2662" w:type="dxa"/>
            <w:gridSpan w:val="4"/>
            <w:vMerge w:val="restart"/>
            <w:tcBorders>
              <w:top w:val="single" w:sz="6" w:space="0" w:color="000000"/>
              <w:left w:val="single" w:sz="6" w:space="0" w:color="000000"/>
              <w:bottom w:val="single" w:sz="6" w:space="0" w:color="000000"/>
            </w:tcBorders>
            <w:tcMar>
              <w:top w:w="0" w:type="dxa"/>
              <w:left w:w="0" w:type="dxa"/>
              <w:bottom w:w="0" w:type="dxa"/>
              <w:right w:w="0" w:type="dxa"/>
            </w:tcMar>
          </w:tcPr>
          <w:p w14:paraId="1B2BC50B" w14:textId="77777777" w:rsidR="007573A2" w:rsidRDefault="00282A1A">
            <w:pPr>
              <w:rPr>
                <w:color w:val="000000"/>
                <w:sz w:val="28"/>
                <w:szCs w:val="28"/>
              </w:rPr>
            </w:pPr>
            <w:r>
              <w:rPr>
                <w:color w:val="000000"/>
                <w:sz w:val="28"/>
                <w:szCs w:val="28"/>
              </w:rPr>
              <w:t>Распределение накладных затрат</w:t>
            </w:r>
          </w:p>
        </w:tc>
        <w:tc>
          <w:tcPr>
            <w:tcW w:w="1765" w:type="dxa"/>
            <w:gridSpan w:val="5"/>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3306A4" w14:textId="77777777" w:rsidR="007573A2" w:rsidRDefault="00282A1A">
            <w:pPr>
              <w:rPr>
                <w:color w:val="000000"/>
                <w:sz w:val="28"/>
                <w:szCs w:val="28"/>
              </w:rPr>
            </w:pPr>
            <w:r>
              <w:rPr>
                <w:color w:val="000000"/>
                <w:sz w:val="28"/>
                <w:szCs w:val="28"/>
              </w:rPr>
              <w:t>Пропорционально объему выручки от реализации продукции (работ, услуг)</w:t>
            </w:r>
          </w:p>
        </w:tc>
      </w:tr>
      <w:tr w:rsidR="007573A2" w14:paraId="70E726E0" w14:textId="77777777">
        <w:trPr>
          <w:trHeight w:val="322"/>
        </w:trPr>
        <w:tc>
          <w:tcPr>
            <w:tcW w:w="3796" w:type="dxa"/>
            <w:gridSpan w:val="4"/>
            <w:vMerge w:val="restart"/>
            <w:tcBorders>
              <w:top w:val="single" w:sz="6" w:space="0" w:color="000000"/>
              <w:left w:val="single" w:sz="6" w:space="0" w:color="000000"/>
              <w:bottom w:val="single" w:sz="6" w:space="0" w:color="000000"/>
            </w:tcBorders>
            <w:tcMar>
              <w:top w:w="0" w:type="dxa"/>
              <w:left w:w="0" w:type="dxa"/>
              <w:bottom w:w="0" w:type="dxa"/>
              <w:right w:w="0" w:type="dxa"/>
            </w:tcMar>
          </w:tcPr>
          <w:p w14:paraId="5A9C81EA" w14:textId="77777777" w:rsidR="007573A2" w:rsidRDefault="00282A1A">
            <w:pPr>
              <w:rPr>
                <w:color w:val="000000"/>
                <w:sz w:val="28"/>
                <w:szCs w:val="28"/>
              </w:rPr>
            </w:pPr>
            <w:r>
              <w:rPr>
                <w:color w:val="000000"/>
                <w:sz w:val="28"/>
                <w:szCs w:val="28"/>
              </w:rPr>
              <w:lastRenderedPageBreak/>
              <w:t>Затраты на изготовление готовой продукции, выполнение работ, услуг</w:t>
            </w:r>
          </w:p>
        </w:tc>
        <w:tc>
          <w:tcPr>
            <w:tcW w:w="1983"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30E3F2" w14:textId="77777777" w:rsidR="007573A2" w:rsidRDefault="00282A1A">
            <w:pPr>
              <w:jc w:val="center"/>
              <w:rPr>
                <w:color w:val="000000"/>
                <w:sz w:val="28"/>
                <w:szCs w:val="28"/>
              </w:rPr>
            </w:pPr>
            <w:r>
              <w:rPr>
                <w:color w:val="000000"/>
                <w:sz w:val="28"/>
                <w:szCs w:val="28"/>
              </w:rPr>
              <w:t>10900000</w:t>
            </w:r>
          </w:p>
        </w:tc>
        <w:tc>
          <w:tcPr>
            <w:tcW w:w="2662" w:type="dxa"/>
            <w:gridSpan w:val="4"/>
            <w:vMerge w:val="restart"/>
            <w:tcBorders>
              <w:top w:val="single" w:sz="6" w:space="0" w:color="000000"/>
              <w:left w:val="single" w:sz="6" w:space="0" w:color="000000"/>
              <w:bottom w:val="single" w:sz="6" w:space="0" w:color="000000"/>
            </w:tcBorders>
            <w:tcMar>
              <w:top w:w="0" w:type="dxa"/>
              <w:left w:w="0" w:type="dxa"/>
              <w:bottom w:w="0" w:type="dxa"/>
              <w:right w:w="0" w:type="dxa"/>
            </w:tcMar>
          </w:tcPr>
          <w:p w14:paraId="0BA59103" w14:textId="77777777" w:rsidR="007573A2" w:rsidRDefault="00282A1A">
            <w:pPr>
              <w:rPr>
                <w:color w:val="000000"/>
                <w:sz w:val="28"/>
                <w:szCs w:val="28"/>
              </w:rPr>
            </w:pPr>
            <w:r>
              <w:rPr>
                <w:color w:val="000000"/>
                <w:sz w:val="28"/>
                <w:szCs w:val="28"/>
              </w:rPr>
              <w:t>Распределение накладных затрат</w:t>
            </w:r>
          </w:p>
        </w:tc>
        <w:tc>
          <w:tcPr>
            <w:tcW w:w="1765" w:type="dxa"/>
            <w:gridSpan w:val="5"/>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B8C840" w14:textId="77777777" w:rsidR="007573A2" w:rsidRDefault="00282A1A">
            <w:pPr>
              <w:rPr>
                <w:color w:val="000000"/>
                <w:sz w:val="28"/>
                <w:szCs w:val="28"/>
              </w:rPr>
            </w:pPr>
            <w:r>
              <w:rPr>
                <w:color w:val="000000"/>
                <w:sz w:val="28"/>
                <w:szCs w:val="28"/>
              </w:rPr>
              <w:t>Пропорционально прямым затратам по иным прямым затратам</w:t>
            </w:r>
          </w:p>
        </w:tc>
      </w:tr>
      <w:tr w:rsidR="007573A2" w14:paraId="08006306" w14:textId="77777777">
        <w:tc>
          <w:tcPr>
            <w:tcW w:w="56" w:type="dxa"/>
            <w:tcBorders>
              <w:top w:val="single" w:sz="6" w:space="0" w:color="000000"/>
            </w:tcBorders>
            <w:tcMar>
              <w:top w:w="0" w:type="dxa"/>
              <w:left w:w="0" w:type="dxa"/>
              <w:bottom w:w="0" w:type="dxa"/>
              <w:right w:w="0" w:type="dxa"/>
            </w:tcMar>
            <w:vAlign w:val="bottom"/>
          </w:tcPr>
          <w:p w14:paraId="6ECB413B" w14:textId="77777777" w:rsidR="007573A2" w:rsidRDefault="00282A1A">
            <w:pPr>
              <w:rPr>
                <w:color w:val="000000"/>
                <w:sz w:val="28"/>
                <w:szCs w:val="28"/>
              </w:rPr>
            </w:pPr>
            <w:r>
              <w:rPr>
                <w:color w:val="000000"/>
                <w:sz w:val="28"/>
                <w:szCs w:val="28"/>
              </w:rPr>
              <w:t xml:space="preserve"> </w:t>
            </w:r>
          </w:p>
        </w:tc>
        <w:tc>
          <w:tcPr>
            <w:tcW w:w="2834" w:type="dxa"/>
            <w:tcBorders>
              <w:top w:val="single" w:sz="6" w:space="0" w:color="000000"/>
            </w:tcBorders>
            <w:tcMar>
              <w:top w:w="0" w:type="dxa"/>
              <w:left w:w="0" w:type="dxa"/>
              <w:bottom w:w="0" w:type="dxa"/>
              <w:right w:w="0" w:type="dxa"/>
            </w:tcMar>
            <w:vAlign w:val="bottom"/>
          </w:tcPr>
          <w:p w14:paraId="069256F8" w14:textId="77777777" w:rsidR="007573A2" w:rsidRDefault="007573A2">
            <w:pPr>
              <w:spacing w:line="1" w:lineRule="auto"/>
            </w:pPr>
          </w:p>
        </w:tc>
        <w:tc>
          <w:tcPr>
            <w:tcW w:w="850" w:type="dxa"/>
            <w:tcBorders>
              <w:top w:val="single" w:sz="6" w:space="0" w:color="000000"/>
            </w:tcBorders>
            <w:tcMar>
              <w:top w:w="0" w:type="dxa"/>
              <w:left w:w="0" w:type="dxa"/>
              <w:bottom w:w="0" w:type="dxa"/>
              <w:right w:w="0" w:type="dxa"/>
            </w:tcMar>
            <w:vAlign w:val="bottom"/>
          </w:tcPr>
          <w:p w14:paraId="371F162D" w14:textId="77777777" w:rsidR="007573A2" w:rsidRDefault="007573A2">
            <w:pPr>
              <w:spacing w:line="1" w:lineRule="auto"/>
            </w:pPr>
          </w:p>
        </w:tc>
        <w:tc>
          <w:tcPr>
            <w:tcW w:w="56" w:type="dxa"/>
            <w:tcBorders>
              <w:top w:val="single" w:sz="6" w:space="0" w:color="000000"/>
            </w:tcBorders>
            <w:tcMar>
              <w:top w:w="0" w:type="dxa"/>
              <w:left w:w="0" w:type="dxa"/>
              <w:bottom w:w="0" w:type="dxa"/>
              <w:right w:w="0" w:type="dxa"/>
            </w:tcMar>
            <w:vAlign w:val="bottom"/>
          </w:tcPr>
          <w:p w14:paraId="3EA28B06" w14:textId="77777777" w:rsidR="007573A2" w:rsidRDefault="007573A2">
            <w:pPr>
              <w:spacing w:line="1" w:lineRule="auto"/>
            </w:pPr>
          </w:p>
        </w:tc>
        <w:tc>
          <w:tcPr>
            <w:tcW w:w="1133" w:type="dxa"/>
            <w:tcBorders>
              <w:top w:val="single" w:sz="6" w:space="0" w:color="000000"/>
            </w:tcBorders>
            <w:tcMar>
              <w:top w:w="0" w:type="dxa"/>
              <w:left w:w="0" w:type="dxa"/>
              <w:bottom w:w="0" w:type="dxa"/>
              <w:right w:w="0" w:type="dxa"/>
            </w:tcMar>
            <w:vAlign w:val="bottom"/>
          </w:tcPr>
          <w:p w14:paraId="7CBC3460" w14:textId="77777777" w:rsidR="007573A2" w:rsidRDefault="007573A2">
            <w:pPr>
              <w:spacing w:line="1" w:lineRule="auto"/>
            </w:pPr>
          </w:p>
        </w:tc>
        <w:tc>
          <w:tcPr>
            <w:tcW w:w="850" w:type="dxa"/>
            <w:tcBorders>
              <w:top w:val="single" w:sz="6" w:space="0" w:color="000000"/>
            </w:tcBorders>
            <w:tcMar>
              <w:top w:w="0" w:type="dxa"/>
              <w:left w:w="0" w:type="dxa"/>
              <w:bottom w:w="0" w:type="dxa"/>
              <w:right w:w="0" w:type="dxa"/>
            </w:tcMar>
            <w:vAlign w:val="bottom"/>
          </w:tcPr>
          <w:p w14:paraId="5B3246DA" w14:textId="77777777" w:rsidR="007573A2" w:rsidRDefault="007573A2">
            <w:pPr>
              <w:spacing w:line="1" w:lineRule="auto"/>
            </w:pPr>
          </w:p>
        </w:tc>
        <w:tc>
          <w:tcPr>
            <w:tcW w:w="56" w:type="dxa"/>
            <w:tcBorders>
              <w:top w:val="single" w:sz="6" w:space="0" w:color="000000"/>
            </w:tcBorders>
            <w:tcMar>
              <w:top w:w="0" w:type="dxa"/>
              <w:left w:w="0" w:type="dxa"/>
              <w:bottom w:w="0" w:type="dxa"/>
              <w:right w:w="0" w:type="dxa"/>
            </w:tcMar>
            <w:vAlign w:val="bottom"/>
          </w:tcPr>
          <w:p w14:paraId="32D4FC54" w14:textId="77777777" w:rsidR="007573A2" w:rsidRDefault="007573A2">
            <w:pPr>
              <w:spacing w:line="1" w:lineRule="auto"/>
            </w:pPr>
          </w:p>
        </w:tc>
        <w:tc>
          <w:tcPr>
            <w:tcW w:w="1133" w:type="dxa"/>
            <w:tcBorders>
              <w:top w:val="single" w:sz="6" w:space="0" w:color="000000"/>
            </w:tcBorders>
            <w:tcMar>
              <w:top w:w="0" w:type="dxa"/>
              <w:left w:w="0" w:type="dxa"/>
              <w:bottom w:w="0" w:type="dxa"/>
              <w:right w:w="0" w:type="dxa"/>
            </w:tcMar>
            <w:vAlign w:val="bottom"/>
          </w:tcPr>
          <w:p w14:paraId="2FE0E1E8" w14:textId="77777777" w:rsidR="007573A2" w:rsidRDefault="007573A2">
            <w:pPr>
              <w:spacing w:line="1" w:lineRule="auto"/>
            </w:pPr>
          </w:p>
        </w:tc>
        <w:tc>
          <w:tcPr>
            <w:tcW w:w="1417" w:type="dxa"/>
            <w:tcBorders>
              <w:top w:val="single" w:sz="6" w:space="0" w:color="000000"/>
            </w:tcBorders>
            <w:tcMar>
              <w:top w:w="0" w:type="dxa"/>
              <w:left w:w="0" w:type="dxa"/>
              <w:bottom w:w="0" w:type="dxa"/>
              <w:right w:w="0" w:type="dxa"/>
            </w:tcMar>
            <w:vAlign w:val="bottom"/>
          </w:tcPr>
          <w:p w14:paraId="61474E61" w14:textId="77777777" w:rsidR="007573A2" w:rsidRDefault="007573A2">
            <w:pPr>
              <w:spacing w:line="1" w:lineRule="auto"/>
            </w:pPr>
          </w:p>
        </w:tc>
        <w:tc>
          <w:tcPr>
            <w:tcW w:w="56" w:type="dxa"/>
            <w:tcBorders>
              <w:top w:val="single" w:sz="6" w:space="0" w:color="000000"/>
            </w:tcBorders>
            <w:tcMar>
              <w:top w:w="0" w:type="dxa"/>
              <w:left w:w="0" w:type="dxa"/>
              <w:bottom w:w="0" w:type="dxa"/>
              <w:right w:w="0" w:type="dxa"/>
            </w:tcMar>
            <w:vAlign w:val="bottom"/>
          </w:tcPr>
          <w:p w14:paraId="0796DBEC" w14:textId="77777777" w:rsidR="007573A2" w:rsidRDefault="007573A2">
            <w:pPr>
              <w:spacing w:line="1" w:lineRule="auto"/>
            </w:pPr>
          </w:p>
        </w:tc>
        <w:tc>
          <w:tcPr>
            <w:tcW w:w="56" w:type="dxa"/>
            <w:tcBorders>
              <w:top w:val="single" w:sz="6" w:space="0" w:color="000000"/>
            </w:tcBorders>
            <w:tcMar>
              <w:top w:w="0" w:type="dxa"/>
              <w:left w:w="0" w:type="dxa"/>
              <w:bottom w:w="0" w:type="dxa"/>
              <w:right w:w="0" w:type="dxa"/>
            </w:tcMar>
            <w:vAlign w:val="bottom"/>
          </w:tcPr>
          <w:p w14:paraId="417FA9CD" w14:textId="77777777" w:rsidR="007573A2" w:rsidRDefault="007573A2">
            <w:pPr>
              <w:spacing w:line="1" w:lineRule="auto"/>
            </w:pPr>
          </w:p>
        </w:tc>
        <w:tc>
          <w:tcPr>
            <w:tcW w:w="551" w:type="dxa"/>
            <w:tcBorders>
              <w:top w:val="single" w:sz="6" w:space="0" w:color="000000"/>
            </w:tcBorders>
            <w:tcMar>
              <w:top w:w="0" w:type="dxa"/>
              <w:left w:w="0" w:type="dxa"/>
              <w:bottom w:w="0" w:type="dxa"/>
              <w:right w:w="0" w:type="dxa"/>
            </w:tcMar>
            <w:vAlign w:val="bottom"/>
          </w:tcPr>
          <w:p w14:paraId="59A1F8BC" w14:textId="77777777" w:rsidR="007573A2" w:rsidRDefault="007573A2">
            <w:pPr>
              <w:spacing w:line="1" w:lineRule="auto"/>
            </w:pPr>
          </w:p>
        </w:tc>
        <w:tc>
          <w:tcPr>
            <w:tcW w:w="551" w:type="dxa"/>
            <w:tcBorders>
              <w:top w:val="single" w:sz="6" w:space="0" w:color="000000"/>
            </w:tcBorders>
            <w:tcMar>
              <w:top w:w="0" w:type="dxa"/>
              <w:left w:w="0" w:type="dxa"/>
              <w:bottom w:w="0" w:type="dxa"/>
              <w:right w:w="0" w:type="dxa"/>
            </w:tcMar>
            <w:vAlign w:val="bottom"/>
          </w:tcPr>
          <w:p w14:paraId="35D02747" w14:textId="77777777" w:rsidR="007573A2" w:rsidRDefault="007573A2">
            <w:pPr>
              <w:spacing w:line="1" w:lineRule="auto"/>
            </w:pPr>
          </w:p>
        </w:tc>
        <w:tc>
          <w:tcPr>
            <w:tcW w:w="551" w:type="dxa"/>
            <w:tcBorders>
              <w:top w:val="single" w:sz="6" w:space="0" w:color="000000"/>
            </w:tcBorders>
            <w:tcMar>
              <w:top w:w="0" w:type="dxa"/>
              <w:left w:w="0" w:type="dxa"/>
              <w:bottom w:w="0" w:type="dxa"/>
              <w:right w:w="0" w:type="dxa"/>
            </w:tcMar>
            <w:vAlign w:val="bottom"/>
          </w:tcPr>
          <w:p w14:paraId="0D7FA69D" w14:textId="77777777" w:rsidR="007573A2" w:rsidRDefault="007573A2">
            <w:pPr>
              <w:spacing w:line="1" w:lineRule="auto"/>
            </w:pPr>
          </w:p>
        </w:tc>
        <w:tc>
          <w:tcPr>
            <w:tcW w:w="56" w:type="dxa"/>
            <w:tcBorders>
              <w:top w:val="single" w:sz="6" w:space="0" w:color="000000"/>
            </w:tcBorders>
            <w:tcMar>
              <w:top w:w="0" w:type="dxa"/>
              <w:left w:w="0" w:type="dxa"/>
              <w:bottom w:w="0" w:type="dxa"/>
              <w:right w:w="0" w:type="dxa"/>
            </w:tcMar>
            <w:vAlign w:val="bottom"/>
          </w:tcPr>
          <w:p w14:paraId="75278403" w14:textId="77777777" w:rsidR="007573A2" w:rsidRDefault="007573A2">
            <w:pPr>
              <w:spacing w:line="1" w:lineRule="auto"/>
            </w:pPr>
          </w:p>
        </w:tc>
      </w:tr>
    </w:tbl>
    <w:p w14:paraId="11E3A171" w14:textId="77777777" w:rsidR="007573A2" w:rsidRDefault="007573A2">
      <w:pPr>
        <w:sectPr w:rsidR="007573A2">
          <w:headerReference w:type="default" r:id="rId8"/>
          <w:footerReference w:type="default" r:id="rId9"/>
          <w:pgSz w:w="11905" w:h="16837"/>
          <w:pgMar w:top="1133" w:right="566" w:bottom="1133" w:left="1133" w:header="1133" w:footer="1133" w:gutter="0"/>
          <w:cols w:space="720"/>
        </w:sectPr>
      </w:pPr>
    </w:p>
    <w:p w14:paraId="64B531BB" w14:textId="77777777" w:rsidR="007573A2" w:rsidRDefault="007573A2">
      <w:pPr>
        <w:rPr>
          <w:vanish/>
        </w:rPr>
      </w:pPr>
      <w:bookmarkStart w:id="6" w:name="__bookmark_11"/>
      <w:bookmarkEnd w:id="6"/>
    </w:p>
    <w:tbl>
      <w:tblPr>
        <w:tblOverlap w:val="never"/>
        <w:tblW w:w="10206" w:type="dxa"/>
        <w:tblLayout w:type="fixed"/>
        <w:tblLook w:val="01E0" w:firstRow="1" w:lastRow="1" w:firstColumn="1" w:lastColumn="1" w:noHBand="0" w:noVBand="0"/>
      </w:tblPr>
      <w:tblGrid>
        <w:gridCol w:w="858"/>
        <w:gridCol w:w="858"/>
        <w:gridCol w:w="858"/>
        <w:gridCol w:w="858"/>
        <w:gridCol w:w="858"/>
        <w:gridCol w:w="858"/>
        <w:gridCol w:w="858"/>
        <w:gridCol w:w="858"/>
        <w:gridCol w:w="858"/>
        <w:gridCol w:w="2484"/>
      </w:tblGrid>
      <w:tr w:rsidR="007573A2" w14:paraId="544593E1" w14:textId="77777777">
        <w:trPr>
          <w:trHeight w:val="680"/>
        </w:trPr>
        <w:tc>
          <w:tcPr>
            <w:tcW w:w="858" w:type="dxa"/>
            <w:tcMar>
              <w:top w:w="0" w:type="dxa"/>
              <w:left w:w="0" w:type="dxa"/>
              <w:bottom w:w="0" w:type="dxa"/>
              <w:right w:w="0" w:type="dxa"/>
            </w:tcMar>
            <w:vAlign w:val="center"/>
          </w:tcPr>
          <w:p w14:paraId="1641D04B" w14:textId="77777777" w:rsidR="007573A2" w:rsidRDefault="007573A2">
            <w:pPr>
              <w:spacing w:line="1" w:lineRule="auto"/>
            </w:pPr>
          </w:p>
        </w:tc>
        <w:tc>
          <w:tcPr>
            <w:tcW w:w="858" w:type="dxa"/>
            <w:tcMar>
              <w:top w:w="0" w:type="dxa"/>
              <w:left w:w="0" w:type="dxa"/>
              <w:bottom w:w="0" w:type="dxa"/>
              <w:right w:w="0" w:type="dxa"/>
            </w:tcMar>
            <w:vAlign w:val="center"/>
          </w:tcPr>
          <w:p w14:paraId="75E07C4C" w14:textId="77777777" w:rsidR="007573A2" w:rsidRDefault="007573A2">
            <w:pPr>
              <w:spacing w:line="1" w:lineRule="auto"/>
            </w:pPr>
          </w:p>
        </w:tc>
        <w:tc>
          <w:tcPr>
            <w:tcW w:w="858" w:type="dxa"/>
            <w:tcMar>
              <w:top w:w="0" w:type="dxa"/>
              <w:left w:w="0" w:type="dxa"/>
              <w:bottom w:w="0" w:type="dxa"/>
              <w:right w:w="0" w:type="dxa"/>
            </w:tcMar>
            <w:vAlign w:val="center"/>
          </w:tcPr>
          <w:p w14:paraId="400D7282" w14:textId="77777777" w:rsidR="007573A2" w:rsidRDefault="007573A2">
            <w:pPr>
              <w:spacing w:line="1" w:lineRule="auto"/>
            </w:pPr>
          </w:p>
        </w:tc>
        <w:tc>
          <w:tcPr>
            <w:tcW w:w="858" w:type="dxa"/>
            <w:tcMar>
              <w:top w:w="0" w:type="dxa"/>
              <w:left w:w="0" w:type="dxa"/>
              <w:bottom w:w="0" w:type="dxa"/>
              <w:right w:w="0" w:type="dxa"/>
            </w:tcMar>
            <w:vAlign w:val="center"/>
          </w:tcPr>
          <w:p w14:paraId="5EEECBA7" w14:textId="77777777" w:rsidR="007573A2" w:rsidRDefault="007573A2">
            <w:pPr>
              <w:spacing w:line="1" w:lineRule="auto"/>
            </w:pPr>
          </w:p>
        </w:tc>
        <w:tc>
          <w:tcPr>
            <w:tcW w:w="858" w:type="dxa"/>
            <w:tcMar>
              <w:top w:w="0" w:type="dxa"/>
              <w:left w:w="0" w:type="dxa"/>
              <w:bottom w:w="0" w:type="dxa"/>
              <w:right w:w="0" w:type="dxa"/>
            </w:tcMar>
            <w:vAlign w:val="center"/>
          </w:tcPr>
          <w:p w14:paraId="0A07AB20" w14:textId="77777777" w:rsidR="007573A2" w:rsidRDefault="007573A2">
            <w:pPr>
              <w:spacing w:line="1" w:lineRule="auto"/>
            </w:pPr>
          </w:p>
        </w:tc>
        <w:tc>
          <w:tcPr>
            <w:tcW w:w="858" w:type="dxa"/>
            <w:tcMar>
              <w:top w:w="0" w:type="dxa"/>
              <w:left w:w="0" w:type="dxa"/>
              <w:bottom w:w="0" w:type="dxa"/>
              <w:right w:w="0" w:type="dxa"/>
            </w:tcMar>
            <w:vAlign w:val="center"/>
          </w:tcPr>
          <w:p w14:paraId="633C9BDA" w14:textId="77777777" w:rsidR="007573A2" w:rsidRDefault="007573A2">
            <w:pPr>
              <w:spacing w:line="1" w:lineRule="auto"/>
            </w:pPr>
          </w:p>
        </w:tc>
        <w:tc>
          <w:tcPr>
            <w:tcW w:w="858" w:type="dxa"/>
            <w:tcMar>
              <w:top w:w="0" w:type="dxa"/>
              <w:left w:w="0" w:type="dxa"/>
              <w:bottom w:w="0" w:type="dxa"/>
              <w:right w:w="0" w:type="dxa"/>
            </w:tcMar>
            <w:vAlign w:val="center"/>
          </w:tcPr>
          <w:p w14:paraId="2733E100" w14:textId="77777777" w:rsidR="007573A2" w:rsidRDefault="007573A2">
            <w:pPr>
              <w:spacing w:line="1" w:lineRule="auto"/>
            </w:pPr>
          </w:p>
        </w:tc>
        <w:tc>
          <w:tcPr>
            <w:tcW w:w="858" w:type="dxa"/>
            <w:tcMar>
              <w:top w:w="0" w:type="dxa"/>
              <w:left w:w="0" w:type="dxa"/>
              <w:bottom w:w="0" w:type="dxa"/>
              <w:right w:w="0" w:type="dxa"/>
            </w:tcMar>
            <w:vAlign w:val="center"/>
          </w:tcPr>
          <w:p w14:paraId="0C4B7892" w14:textId="77777777" w:rsidR="007573A2" w:rsidRDefault="007573A2">
            <w:pPr>
              <w:spacing w:line="1" w:lineRule="auto"/>
            </w:pPr>
          </w:p>
        </w:tc>
        <w:tc>
          <w:tcPr>
            <w:tcW w:w="858" w:type="dxa"/>
            <w:tcMar>
              <w:top w:w="0" w:type="dxa"/>
              <w:left w:w="0" w:type="dxa"/>
              <w:bottom w:w="0" w:type="dxa"/>
              <w:right w:w="0" w:type="dxa"/>
            </w:tcMar>
            <w:vAlign w:val="center"/>
          </w:tcPr>
          <w:p w14:paraId="465D3C06" w14:textId="77777777" w:rsidR="007573A2" w:rsidRDefault="007573A2">
            <w:pPr>
              <w:spacing w:line="1" w:lineRule="auto"/>
            </w:pPr>
          </w:p>
        </w:tc>
        <w:tc>
          <w:tcPr>
            <w:tcW w:w="2484" w:type="dxa"/>
            <w:vMerge w:val="restart"/>
            <w:tcMar>
              <w:top w:w="0" w:type="dxa"/>
              <w:left w:w="0" w:type="dxa"/>
              <w:bottom w:w="0" w:type="dxa"/>
              <w:right w:w="0" w:type="dxa"/>
            </w:tcMar>
            <w:vAlign w:val="center"/>
          </w:tcPr>
          <w:p w14:paraId="01D49ADC" w14:textId="77777777" w:rsidR="007573A2" w:rsidRDefault="00282A1A">
            <w:pPr>
              <w:jc w:val="right"/>
              <w:rPr>
                <w:color w:val="000000"/>
                <w:sz w:val="28"/>
                <w:szCs w:val="28"/>
              </w:rPr>
            </w:pPr>
            <w:r>
              <w:rPr>
                <w:color w:val="000000"/>
                <w:sz w:val="28"/>
                <w:szCs w:val="28"/>
              </w:rPr>
              <w:t>Таблица 7</w:t>
            </w:r>
          </w:p>
        </w:tc>
      </w:tr>
      <w:tr w:rsidR="007573A2" w14:paraId="1DDCFEDA" w14:textId="77777777">
        <w:trPr>
          <w:trHeight w:val="680"/>
        </w:trPr>
        <w:tc>
          <w:tcPr>
            <w:tcW w:w="10206" w:type="dxa"/>
            <w:gridSpan w:val="10"/>
            <w:vMerge w:val="restart"/>
            <w:tcMar>
              <w:top w:w="0" w:type="dxa"/>
              <w:left w:w="0" w:type="dxa"/>
              <w:bottom w:w="0" w:type="dxa"/>
              <w:right w:w="0" w:type="dxa"/>
            </w:tcMar>
            <w:vAlign w:val="center"/>
          </w:tcPr>
          <w:p w14:paraId="0C471428" w14:textId="77777777" w:rsidR="007573A2" w:rsidRDefault="00282A1A">
            <w:pPr>
              <w:jc w:val="center"/>
              <w:rPr>
                <w:b/>
                <w:bCs/>
                <w:color w:val="000000"/>
                <w:sz w:val="28"/>
                <w:szCs w:val="28"/>
              </w:rPr>
            </w:pPr>
            <w:r>
              <w:rPr>
                <w:b/>
                <w:bCs/>
                <w:color w:val="000000"/>
                <w:sz w:val="28"/>
                <w:szCs w:val="28"/>
              </w:rPr>
              <w:t>Сведения об организационной структуре учреждения</w:t>
            </w:r>
          </w:p>
        </w:tc>
      </w:tr>
    </w:tbl>
    <w:p w14:paraId="4229AD23" w14:textId="77777777" w:rsidR="007573A2" w:rsidRDefault="007573A2">
      <w:pPr>
        <w:rPr>
          <w:vanish/>
        </w:rPr>
      </w:pPr>
      <w:bookmarkStart w:id="7" w:name="__bookmark_12"/>
      <w:bookmarkEnd w:id="7"/>
    </w:p>
    <w:tbl>
      <w:tblPr>
        <w:tblOverlap w:val="never"/>
        <w:tblW w:w="10206" w:type="dxa"/>
        <w:tblLayout w:type="fixed"/>
        <w:tblLook w:val="01E0" w:firstRow="1" w:lastRow="1" w:firstColumn="1" w:lastColumn="1" w:noHBand="0" w:noVBand="0"/>
      </w:tblPr>
      <w:tblGrid>
        <w:gridCol w:w="3147"/>
        <w:gridCol w:w="1049"/>
        <w:gridCol w:w="2098"/>
        <w:gridCol w:w="1700"/>
        <w:gridCol w:w="2212"/>
      </w:tblGrid>
      <w:tr w:rsidR="007573A2" w14:paraId="577B1863" w14:textId="77777777">
        <w:trPr>
          <w:trHeight w:val="566"/>
          <w:tblHeader/>
        </w:trPr>
        <w:tc>
          <w:tcPr>
            <w:tcW w:w="314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E3FD8B" w14:textId="77777777" w:rsidR="007573A2" w:rsidRDefault="00282A1A">
            <w:pPr>
              <w:jc w:val="center"/>
              <w:rPr>
                <w:color w:val="000000"/>
                <w:sz w:val="28"/>
                <w:szCs w:val="28"/>
              </w:rPr>
            </w:pPr>
            <w:r>
              <w:rPr>
                <w:color w:val="000000"/>
                <w:sz w:val="28"/>
                <w:szCs w:val="28"/>
              </w:rPr>
              <w:t>Показатель</w:t>
            </w:r>
          </w:p>
        </w:tc>
        <w:tc>
          <w:tcPr>
            <w:tcW w:w="10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C829190" w14:textId="77777777" w:rsidR="007573A2" w:rsidRDefault="00282A1A">
            <w:pPr>
              <w:jc w:val="center"/>
              <w:rPr>
                <w:color w:val="000000"/>
                <w:sz w:val="28"/>
                <w:szCs w:val="28"/>
              </w:rPr>
            </w:pPr>
            <w:r>
              <w:rPr>
                <w:color w:val="000000"/>
                <w:sz w:val="28"/>
                <w:szCs w:val="28"/>
              </w:rPr>
              <w:t>Код строки</w:t>
            </w:r>
          </w:p>
        </w:tc>
        <w:tc>
          <w:tcPr>
            <w:tcW w:w="209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1739DF" w14:textId="77777777" w:rsidR="007573A2" w:rsidRDefault="00282A1A">
            <w:pPr>
              <w:jc w:val="center"/>
              <w:rPr>
                <w:color w:val="000000"/>
                <w:sz w:val="28"/>
                <w:szCs w:val="28"/>
              </w:rPr>
            </w:pPr>
            <w:r>
              <w:rPr>
                <w:color w:val="000000"/>
                <w:sz w:val="28"/>
                <w:szCs w:val="28"/>
              </w:rPr>
              <w:t>Значение</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1403E4" w14:textId="77777777" w:rsidR="007573A2" w:rsidRDefault="00282A1A">
            <w:pPr>
              <w:jc w:val="center"/>
              <w:rPr>
                <w:color w:val="000000"/>
                <w:sz w:val="28"/>
                <w:szCs w:val="28"/>
              </w:rPr>
            </w:pPr>
            <w:r>
              <w:rPr>
                <w:color w:val="000000"/>
                <w:sz w:val="28"/>
                <w:szCs w:val="28"/>
              </w:rPr>
              <w:t>Правовое основание</w:t>
            </w:r>
          </w:p>
        </w:tc>
        <w:tc>
          <w:tcPr>
            <w:tcW w:w="221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E6208A" w14:textId="77777777" w:rsidR="007573A2" w:rsidRDefault="00282A1A">
            <w:pPr>
              <w:jc w:val="center"/>
              <w:rPr>
                <w:color w:val="000000"/>
                <w:sz w:val="28"/>
                <w:szCs w:val="28"/>
              </w:rPr>
            </w:pPr>
            <w:r>
              <w:rPr>
                <w:color w:val="000000"/>
                <w:sz w:val="28"/>
                <w:szCs w:val="28"/>
              </w:rPr>
              <w:t>Пояснения</w:t>
            </w:r>
          </w:p>
        </w:tc>
      </w:tr>
      <w:tr w:rsidR="007573A2" w14:paraId="76D51F6F" w14:textId="77777777">
        <w:trPr>
          <w:tblHeader/>
        </w:trPr>
        <w:tc>
          <w:tcPr>
            <w:tcW w:w="314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636808" w14:textId="77777777" w:rsidR="007573A2" w:rsidRDefault="00282A1A">
            <w:pPr>
              <w:jc w:val="center"/>
              <w:rPr>
                <w:color w:val="000000"/>
                <w:sz w:val="28"/>
                <w:szCs w:val="28"/>
              </w:rPr>
            </w:pPr>
            <w:r>
              <w:rPr>
                <w:color w:val="000000"/>
                <w:sz w:val="28"/>
                <w:szCs w:val="28"/>
              </w:rPr>
              <w:t>1</w:t>
            </w:r>
          </w:p>
        </w:tc>
        <w:tc>
          <w:tcPr>
            <w:tcW w:w="10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9ABB20" w14:textId="77777777" w:rsidR="007573A2" w:rsidRDefault="00282A1A">
            <w:pPr>
              <w:jc w:val="center"/>
              <w:rPr>
                <w:color w:val="000000"/>
                <w:sz w:val="28"/>
                <w:szCs w:val="28"/>
              </w:rPr>
            </w:pPr>
            <w:r>
              <w:rPr>
                <w:color w:val="000000"/>
                <w:sz w:val="28"/>
                <w:szCs w:val="28"/>
              </w:rPr>
              <w:t>2</w:t>
            </w:r>
          </w:p>
        </w:tc>
        <w:tc>
          <w:tcPr>
            <w:tcW w:w="209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09614A" w14:textId="77777777" w:rsidR="007573A2" w:rsidRDefault="00282A1A">
            <w:pPr>
              <w:jc w:val="center"/>
              <w:rPr>
                <w:color w:val="000000"/>
                <w:sz w:val="28"/>
                <w:szCs w:val="28"/>
              </w:rPr>
            </w:pPr>
            <w:r>
              <w:rPr>
                <w:color w:val="000000"/>
                <w:sz w:val="28"/>
                <w:szCs w:val="28"/>
              </w:rPr>
              <w:t>3</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E6233C" w14:textId="77777777" w:rsidR="007573A2" w:rsidRDefault="00282A1A">
            <w:pPr>
              <w:jc w:val="center"/>
              <w:rPr>
                <w:color w:val="000000"/>
                <w:sz w:val="28"/>
                <w:szCs w:val="28"/>
              </w:rPr>
            </w:pPr>
            <w:r>
              <w:rPr>
                <w:color w:val="000000"/>
                <w:sz w:val="28"/>
                <w:szCs w:val="28"/>
              </w:rPr>
              <w:t>4</w:t>
            </w:r>
          </w:p>
        </w:tc>
        <w:tc>
          <w:tcPr>
            <w:tcW w:w="221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E275FC" w14:textId="77777777" w:rsidR="007573A2" w:rsidRDefault="00282A1A">
            <w:pPr>
              <w:jc w:val="center"/>
              <w:rPr>
                <w:color w:val="000000"/>
                <w:sz w:val="28"/>
                <w:szCs w:val="28"/>
              </w:rPr>
            </w:pPr>
            <w:r>
              <w:rPr>
                <w:color w:val="000000"/>
                <w:sz w:val="28"/>
                <w:szCs w:val="28"/>
              </w:rPr>
              <w:t>5</w:t>
            </w:r>
          </w:p>
        </w:tc>
      </w:tr>
      <w:tr w:rsidR="007573A2" w14:paraId="57E4F213" w14:textId="77777777">
        <w:tc>
          <w:tcPr>
            <w:tcW w:w="314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23CBD3" w14:textId="77777777" w:rsidR="007573A2" w:rsidRDefault="00282A1A">
            <w:pPr>
              <w:rPr>
                <w:color w:val="000000"/>
                <w:sz w:val="28"/>
                <w:szCs w:val="28"/>
              </w:rPr>
            </w:pPr>
            <w:r>
              <w:rPr>
                <w:color w:val="000000"/>
                <w:sz w:val="28"/>
                <w:szCs w:val="28"/>
              </w:rPr>
              <w:t>Местонахождение учреждения</w:t>
            </w:r>
          </w:p>
        </w:tc>
        <w:tc>
          <w:tcPr>
            <w:tcW w:w="10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4F4A13" w14:textId="77777777" w:rsidR="007573A2" w:rsidRDefault="00282A1A">
            <w:pPr>
              <w:jc w:val="center"/>
              <w:rPr>
                <w:color w:val="000000"/>
                <w:sz w:val="28"/>
                <w:szCs w:val="28"/>
              </w:rPr>
            </w:pPr>
            <w:r>
              <w:rPr>
                <w:color w:val="000000"/>
                <w:sz w:val="28"/>
                <w:szCs w:val="28"/>
              </w:rPr>
              <w:t>010</w:t>
            </w:r>
          </w:p>
        </w:tc>
        <w:tc>
          <w:tcPr>
            <w:tcW w:w="209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D98E60" w14:textId="77777777" w:rsidR="007573A2" w:rsidRDefault="00282A1A">
            <w:pPr>
              <w:jc w:val="center"/>
              <w:rPr>
                <w:color w:val="000000"/>
                <w:sz w:val="28"/>
                <w:szCs w:val="28"/>
              </w:rPr>
            </w:pPr>
            <w:r>
              <w:rPr>
                <w:color w:val="000000"/>
                <w:sz w:val="28"/>
                <w:szCs w:val="28"/>
              </w:rPr>
              <w:t>150002, г. Ярославль, ул. Стачек, д. 57</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37B9B1" w14:textId="77777777" w:rsidR="007573A2" w:rsidRDefault="00282A1A">
            <w:pPr>
              <w:jc w:val="center"/>
              <w:rPr>
                <w:color w:val="000000"/>
                <w:sz w:val="28"/>
                <w:szCs w:val="28"/>
              </w:rPr>
            </w:pPr>
            <w:r>
              <w:rPr>
                <w:color w:val="000000"/>
                <w:sz w:val="28"/>
                <w:szCs w:val="28"/>
              </w:rPr>
              <w:t>-</w:t>
            </w:r>
          </w:p>
        </w:tc>
        <w:tc>
          <w:tcPr>
            <w:tcW w:w="221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DB7359" w14:textId="77777777" w:rsidR="007573A2" w:rsidRDefault="007573A2">
            <w:pPr>
              <w:rPr>
                <w:color w:val="000000"/>
                <w:sz w:val="28"/>
                <w:szCs w:val="28"/>
              </w:rPr>
            </w:pPr>
          </w:p>
        </w:tc>
      </w:tr>
      <w:tr w:rsidR="007573A2" w14:paraId="125BE10B" w14:textId="77777777">
        <w:tc>
          <w:tcPr>
            <w:tcW w:w="314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27AD74" w14:textId="77777777" w:rsidR="007573A2" w:rsidRDefault="00282A1A">
            <w:pPr>
              <w:rPr>
                <w:color w:val="000000"/>
                <w:sz w:val="28"/>
                <w:szCs w:val="28"/>
              </w:rPr>
            </w:pPr>
            <w:r>
              <w:rPr>
                <w:color w:val="000000"/>
                <w:sz w:val="28"/>
                <w:szCs w:val="28"/>
              </w:rPr>
              <w:t>Организационно-правовая форма субъекта отчетности</w:t>
            </w:r>
          </w:p>
        </w:tc>
        <w:tc>
          <w:tcPr>
            <w:tcW w:w="10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35F9DB" w14:textId="77777777" w:rsidR="007573A2" w:rsidRDefault="00282A1A">
            <w:pPr>
              <w:jc w:val="center"/>
              <w:rPr>
                <w:color w:val="000000"/>
                <w:sz w:val="28"/>
                <w:szCs w:val="28"/>
              </w:rPr>
            </w:pPr>
            <w:r>
              <w:rPr>
                <w:color w:val="000000"/>
                <w:sz w:val="28"/>
                <w:szCs w:val="28"/>
              </w:rPr>
              <w:t>020</w:t>
            </w:r>
          </w:p>
        </w:tc>
        <w:tc>
          <w:tcPr>
            <w:tcW w:w="209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BF21AC" w14:textId="77777777" w:rsidR="007573A2" w:rsidRDefault="007573A2">
            <w:pPr>
              <w:jc w:val="center"/>
              <w:rPr>
                <w:color w:val="000000"/>
                <w:sz w:val="28"/>
                <w:szCs w:val="28"/>
              </w:rPr>
            </w:pP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7B9887" w14:textId="77777777" w:rsidR="007573A2" w:rsidRDefault="00282A1A">
            <w:pPr>
              <w:jc w:val="center"/>
              <w:rPr>
                <w:color w:val="000000"/>
                <w:sz w:val="28"/>
                <w:szCs w:val="28"/>
              </w:rPr>
            </w:pPr>
            <w:r>
              <w:rPr>
                <w:color w:val="000000"/>
                <w:sz w:val="28"/>
                <w:szCs w:val="28"/>
              </w:rPr>
              <w:t>ОКОПФ ОК 028-2012</w:t>
            </w:r>
          </w:p>
        </w:tc>
        <w:tc>
          <w:tcPr>
            <w:tcW w:w="221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97531A" w14:textId="77777777" w:rsidR="007573A2" w:rsidRDefault="007573A2">
            <w:pPr>
              <w:rPr>
                <w:color w:val="000000"/>
                <w:sz w:val="28"/>
                <w:szCs w:val="28"/>
              </w:rPr>
            </w:pPr>
          </w:p>
        </w:tc>
      </w:tr>
      <w:tr w:rsidR="007573A2" w14:paraId="4A284A90" w14:textId="77777777">
        <w:tc>
          <w:tcPr>
            <w:tcW w:w="314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D5193E" w14:textId="77777777" w:rsidR="007573A2" w:rsidRDefault="00282A1A">
            <w:pPr>
              <w:rPr>
                <w:color w:val="000000"/>
                <w:sz w:val="28"/>
                <w:szCs w:val="28"/>
              </w:rPr>
            </w:pPr>
            <w:r>
              <w:rPr>
                <w:color w:val="000000"/>
                <w:sz w:val="28"/>
                <w:szCs w:val="28"/>
              </w:rPr>
              <w:t>Изменение наименования субъекта отчетности за отчетный период</w:t>
            </w:r>
          </w:p>
        </w:tc>
        <w:tc>
          <w:tcPr>
            <w:tcW w:w="10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364CD8" w14:textId="77777777" w:rsidR="007573A2" w:rsidRDefault="00282A1A">
            <w:pPr>
              <w:jc w:val="center"/>
              <w:rPr>
                <w:color w:val="000000"/>
                <w:sz w:val="28"/>
                <w:szCs w:val="28"/>
              </w:rPr>
            </w:pPr>
            <w:r>
              <w:rPr>
                <w:color w:val="000000"/>
                <w:sz w:val="28"/>
                <w:szCs w:val="28"/>
              </w:rPr>
              <w:t>030</w:t>
            </w:r>
          </w:p>
        </w:tc>
        <w:tc>
          <w:tcPr>
            <w:tcW w:w="209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2ED4D5" w14:textId="77777777" w:rsidR="007573A2" w:rsidRDefault="007573A2">
            <w:pPr>
              <w:jc w:val="center"/>
              <w:rPr>
                <w:color w:val="000000"/>
                <w:sz w:val="28"/>
                <w:szCs w:val="28"/>
              </w:rPr>
            </w:pP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CA7CB78" w14:textId="77777777" w:rsidR="007573A2" w:rsidRDefault="007573A2">
            <w:pPr>
              <w:jc w:val="center"/>
              <w:rPr>
                <w:color w:val="000000"/>
                <w:sz w:val="28"/>
                <w:szCs w:val="28"/>
              </w:rPr>
            </w:pPr>
          </w:p>
        </w:tc>
        <w:tc>
          <w:tcPr>
            <w:tcW w:w="221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357723" w14:textId="77777777" w:rsidR="007573A2" w:rsidRDefault="007573A2">
            <w:pPr>
              <w:rPr>
                <w:color w:val="000000"/>
                <w:sz w:val="28"/>
                <w:szCs w:val="28"/>
              </w:rPr>
            </w:pPr>
          </w:p>
        </w:tc>
      </w:tr>
      <w:tr w:rsidR="007573A2" w14:paraId="0CB27E95" w14:textId="77777777">
        <w:tc>
          <w:tcPr>
            <w:tcW w:w="314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C14FC8" w14:textId="77777777" w:rsidR="007573A2" w:rsidRDefault="00282A1A">
            <w:pPr>
              <w:rPr>
                <w:color w:val="000000"/>
                <w:sz w:val="28"/>
                <w:szCs w:val="28"/>
              </w:rPr>
            </w:pPr>
            <w:r>
              <w:rPr>
                <w:color w:val="000000"/>
                <w:sz w:val="28"/>
                <w:szCs w:val="28"/>
              </w:rPr>
              <w:t>Перечень основных нормативных правовых актов, регламентирующих деятельность субъекта отчетности</w:t>
            </w:r>
          </w:p>
        </w:tc>
        <w:tc>
          <w:tcPr>
            <w:tcW w:w="10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1E5A7D" w14:textId="77777777" w:rsidR="007573A2" w:rsidRDefault="00282A1A">
            <w:pPr>
              <w:jc w:val="center"/>
              <w:rPr>
                <w:color w:val="000000"/>
                <w:sz w:val="28"/>
                <w:szCs w:val="28"/>
              </w:rPr>
            </w:pPr>
            <w:r>
              <w:rPr>
                <w:color w:val="000000"/>
                <w:sz w:val="28"/>
                <w:szCs w:val="28"/>
              </w:rPr>
              <w:t>040</w:t>
            </w:r>
          </w:p>
        </w:tc>
        <w:tc>
          <w:tcPr>
            <w:tcW w:w="209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82350B" w14:textId="77777777" w:rsidR="007573A2" w:rsidRDefault="00282A1A">
            <w:pPr>
              <w:jc w:val="center"/>
              <w:rPr>
                <w:color w:val="000000"/>
                <w:sz w:val="28"/>
                <w:szCs w:val="28"/>
              </w:rPr>
            </w:pPr>
            <w:r>
              <w:rPr>
                <w:color w:val="000000"/>
                <w:sz w:val="28"/>
                <w:szCs w:val="28"/>
              </w:rPr>
              <w:t>-</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39B359" w14:textId="77777777" w:rsidR="007573A2" w:rsidRDefault="007573A2">
            <w:pPr>
              <w:jc w:val="center"/>
              <w:rPr>
                <w:color w:val="000000"/>
                <w:sz w:val="28"/>
                <w:szCs w:val="28"/>
              </w:rPr>
            </w:pPr>
          </w:p>
        </w:tc>
        <w:tc>
          <w:tcPr>
            <w:tcW w:w="221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AA23AB2" w14:textId="77777777" w:rsidR="007573A2" w:rsidRDefault="00282A1A">
            <w:pPr>
              <w:jc w:val="center"/>
              <w:rPr>
                <w:color w:val="000000"/>
                <w:sz w:val="28"/>
                <w:szCs w:val="28"/>
              </w:rPr>
            </w:pPr>
            <w:r>
              <w:rPr>
                <w:color w:val="000000"/>
                <w:sz w:val="28"/>
                <w:szCs w:val="28"/>
              </w:rPr>
              <w:t>-</w:t>
            </w:r>
          </w:p>
        </w:tc>
      </w:tr>
      <w:tr w:rsidR="007573A2" w14:paraId="32260767" w14:textId="77777777">
        <w:tc>
          <w:tcPr>
            <w:tcW w:w="314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AECB48" w14:textId="77777777" w:rsidR="007573A2" w:rsidRDefault="00282A1A">
            <w:pPr>
              <w:rPr>
                <w:color w:val="000000"/>
                <w:sz w:val="28"/>
                <w:szCs w:val="28"/>
              </w:rPr>
            </w:pPr>
            <w:r>
              <w:rPr>
                <w:color w:val="000000"/>
                <w:sz w:val="28"/>
                <w:szCs w:val="28"/>
              </w:rPr>
              <w:t>Наименование органа, осуществляющего внешний государственный (муниципальный) финансовый контроль</w:t>
            </w:r>
          </w:p>
        </w:tc>
        <w:tc>
          <w:tcPr>
            <w:tcW w:w="10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B968FD" w14:textId="77777777" w:rsidR="007573A2" w:rsidRDefault="00282A1A">
            <w:pPr>
              <w:jc w:val="center"/>
              <w:rPr>
                <w:color w:val="000000"/>
                <w:sz w:val="28"/>
                <w:szCs w:val="28"/>
              </w:rPr>
            </w:pPr>
            <w:r>
              <w:rPr>
                <w:color w:val="000000"/>
                <w:sz w:val="28"/>
                <w:szCs w:val="28"/>
              </w:rPr>
              <w:t>050</w:t>
            </w:r>
          </w:p>
        </w:tc>
        <w:tc>
          <w:tcPr>
            <w:tcW w:w="209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FD97F6" w14:textId="77777777" w:rsidR="007573A2" w:rsidRDefault="00282A1A">
            <w:pPr>
              <w:jc w:val="center"/>
              <w:rPr>
                <w:color w:val="000000"/>
                <w:sz w:val="28"/>
                <w:szCs w:val="28"/>
              </w:rPr>
            </w:pPr>
            <w:r>
              <w:rPr>
                <w:color w:val="000000"/>
                <w:sz w:val="28"/>
                <w:szCs w:val="28"/>
              </w:rPr>
              <w:t>-</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BBA157" w14:textId="77777777" w:rsidR="007573A2" w:rsidRDefault="00282A1A">
            <w:pPr>
              <w:jc w:val="center"/>
              <w:rPr>
                <w:color w:val="000000"/>
                <w:sz w:val="28"/>
                <w:szCs w:val="28"/>
              </w:rPr>
            </w:pPr>
            <w:r>
              <w:rPr>
                <w:color w:val="000000"/>
                <w:sz w:val="28"/>
                <w:szCs w:val="28"/>
              </w:rPr>
              <w:t>-</w:t>
            </w:r>
          </w:p>
        </w:tc>
        <w:tc>
          <w:tcPr>
            <w:tcW w:w="221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2972CD" w14:textId="77777777" w:rsidR="007573A2" w:rsidRDefault="007573A2">
            <w:pPr>
              <w:rPr>
                <w:color w:val="000000"/>
                <w:sz w:val="28"/>
                <w:szCs w:val="28"/>
              </w:rPr>
            </w:pPr>
          </w:p>
        </w:tc>
      </w:tr>
      <w:tr w:rsidR="007573A2" w14:paraId="6F65131E" w14:textId="77777777">
        <w:tc>
          <w:tcPr>
            <w:tcW w:w="314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F6C797" w14:textId="77777777" w:rsidR="007573A2" w:rsidRDefault="00282A1A">
            <w:pPr>
              <w:rPr>
                <w:color w:val="000000"/>
                <w:sz w:val="28"/>
                <w:szCs w:val="28"/>
              </w:rPr>
            </w:pPr>
            <w:r>
              <w:rPr>
                <w:color w:val="000000"/>
                <w:sz w:val="28"/>
                <w:szCs w:val="28"/>
              </w:rPr>
              <w:t>Сроки деятельности субъекта отчетности, созданного на определенный срок</w:t>
            </w:r>
          </w:p>
        </w:tc>
        <w:tc>
          <w:tcPr>
            <w:tcW w:w="10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153EF81" w14:textId="77777777" w:rsidR="007573A2" w:rsidRDefault="00282A1A">
            <w:pPr>
              <w:jc w:val="center"/>
              <w:rPr>
                <w:color w:val="000000"/>
                <w:sz w:val="28"/>
                <w:szCs w:val="28"/>
              </w:rPr>
            </w:pPr>
            <w:r>
              <w:rPr>
                <w:color w:val="000000"/>
                <w:sz w:val="28"/>
                <w:szCs w:val="28"/>
              </w:rPr>
              <w:t>060</w:t>
            </w:r>
          </w:p>
        </w:tc>
        <w:tc>
          <w:tcPr>
            <w:tcW w:w="209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C180740" w14:textId="77777777" w:rsidR="007573A2" w:rsidRDefault="00282A1A">
            <w:pPr>
              <w:jc w:val="center"/>
              <w:rPr>
                <w:color w:val="000000"/>
                <w:sz w:val="28"/>
                <w:szCs w:val="28"/>
              </w:rPr>
            </w:pPr>
            <w:r>
              <w:rPr>
                <w:color w:val="000000"/>
                <w:sz w:val="28"/>
                <w:szCs w:val="28"/>
              </w:rPr>
              <w:t>-</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0DADE7E" w14:textId="77777777" w:rsidR="007573A2" w:rsidRDefault="007573A2">
            <w:pPr>
              <w:jc w:val="center"/>
              <w:rPr>
                <w:color w:val="000000"/>
                <w:sz w:val="28"/>
                <w:szCs w:val="28"/>
              </w:rPr>
            </w:pPr>
          </w:p>
        </w:tc>
        <w:tc>
          <w:tcPr>
            <w:tcW w:w="221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96631C" w14:textId="77777777" w:rsidR="007573A2" w:rsidRDefault="007573A2">
            <w:pPr>
              <w:rPr>
                <w:color w:val="000000"/>
                <w:sz w:val="28"/>
                <w:szCs w:val="28"/>
              </w:rPr>
            </w:pPr>
          </w:p>
        </w:tc>
      </w:tr>
      <w:tr w:rsidR="007573A2" w14:paraId="78BFFC1D" w14:textId="77777777">
        <w:tc>
          <w:tcPr>
            <w:tcW w:w="314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9B5FF6" w14:textId="77777777" w:rsidR="007573A2" w:rsidRDefault="00282A1A">
            <w:pPr>
              <w:rPr>
                <w:color w:val="000000"/>
                <w:sz w:val="28"/>
                <w:szCs w:val="28"/>
              </w:rPr>
            </w:pPr>
            <w:r>
              <w:rPr>
                <w:color w:val="000000"/>
                <w:sz w:val="28"/>
                <w:szCs w:val="28"/>
              </w:rPr>
              <w:t>Наименование и место публикации отчета, содержащего информацию о результатах исполнения плана финансово-хозяйственной деятельности</w:t>
            </w:r>
          </w:p>
        </w:tc>
        <w:tc>
          <w:tcPr>
            <w:tcW w:w="10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ABD0FCC" w14:textId="77777777" w:rsidR="007573A2" w:rsidRDefault="00282A1A">
            <w:pPr>
              <w:jc w:val="center"/>
              <w:rPr>
                <w:color w:val="000000"/>
                <w:sz w:val="28"/>
                <w:szCs w:val="28"/>
              </w:rPr>
            </w:pPr>
            <w:r>
              <w:rPr>
                <w:color w:val="000000"/>
                <w:sz w:val="28"/>
                <w:szCs w:val="28"/>
              </w:rPr>
              <w:t>070</w:t>
            </w:r>
          </w:p>
        </w:tc>
        <w:tc>
          <w:tcPr>
            <w:tcW w:w="209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213DE20" w14:textId="77777777" w:rsidR="007573A2" w:rsidRDefault="007573A2">
            <w:pPr>
              <w:jc w:val="center"/>
              <w:rPr>
                <w:color w:val="000000"/>
                <w:sz w:val="28"/>
                <w:szCs w:val="28"/>
              </w:rPr>
            </w:pP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3D435F" w14:textId="77777777" w:rsidR="007573A2" w:rsidRDefault="007573A2">
            <w:pPr>
              <w:jc w:val="center"/>
              <w:rPr>
                <w:color w:val="000000"/>
                <w:sz w:val="28"/>
                <w:szCs w:val="28"/>
              </w:rPr>
            </w:pPr>
          </w:p>
        </w:tc>
        <w:tc>
          <w:tcPr>
            <w:tcW w:w="221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4E73DE" w14:textId="77777777" w:rsidR="007573A2" w:rsidRDefault="007573A2">
            <w:pPr>
              <w:rPr>
                <w:color w:val="000000"/>
                <w:sz w:val="28"/>
                <w:szCs w:val="28"/>
              </w:rPr>
            </w:pPr>
          </w:p>
        </w:tc>
      </w:tr>
      <w:tr w:rsidR="007573A2" w14:paraId="6CBE174D" w14:textId="77777777">
        <w:tc>
          <w:tcPr>
            <w:tcW w:w="314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37D706" w14:textId="77777777" w:rsidR="007573A2" w:rsidRDefault="00282A1A">
            <w:pPr>
              <w:rPr>
                <w:color w:val="000000"/>
                <w:sz w:val="28"/>
                <w:szCs w:val="28"/>
              </w:rPr>
            </w:pPr>
            <w:r>
              <w:rPr>
                <w:color w:val="000000"/>
                <w:sz w:val="28"/>
                <w:szCs w:val="28"/>
              </w:rPr>
              <w:t xml:space="preserve">Наименование и место публикации отчета, содержащего информацию о </w:t>
            </w:r>
            <w:r>
              <w:rPr>
                <w:color w:val="000000"/>
                <w:sz w:val="28"/>
                <w:szCs w:val="28"/>
              </w:rPr>
              <w:lastRenderedPageBreak/>
              <w:t>результатах исполнения государственного (муниципального) задания</w:t>
            </w:r>
          </w:p>
        </w:tc>
        <w:tc>
          <w:tcPr>
            <w:tcW w:w="10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140F000" w14:textId="77777777" w:rsidR="007573A2" w:rsidRDefault="00282A1A">
            <w:pPr>
              <w:jc w:val="center"/>
              <w:rPr>
                <w:color w:val="000000"/>
                <w:sz w:val="28"/>
                <w:szCs w:val="28"/>
              </w:rPr>
            </w:pPr>
            <w:r>
              <w:rPr>
                <w:color w:val="000000"/>
                <w:sz w:val="28"/>
                <w:szCs w:val="28"/>
              </w:rPr>
              <w:lastRenderedPageBreak/>
              <w:t>080</w:t>
            </w:r>
          </w:p>
        </w:tc>
        <w:tc>
          <w:tcPr>
            <w:tcW w:w="209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43FC5B" w14:textId="77777777" w:rsidR="007573A2" w:rsidRDefault="007573A2">
            <w:pPr>
              <w:jc w:val="center"/>
              <w:rPr>
                <w:color w:val="000000"/>
                <w:sz w:val="28"/>
                <w:szCs w:val="28"/>
              </w:rPr>
            </w:pP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234E60E" w14:textId="77777777" w:rsidR="007573A2" w:rsidRDefault="007573A2">
            <w:pPr>
              <w:jc w:val="center"/>
              <w:rPr>
                <w:color w:val="000000"/>
                <w:sz w:val="28"/>
                <w:szCs w:val="28"/>
              </w:rPr>
            </w:pPr>
          </w:p>
        </w:tc>
        <w:tc>
          <w:tcPr>
            <w:tcW w:w="221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26A8D5E" w14:textId="77777777" w:rsidR="007573A2" w:rsidRDefault="007573A2">
            <w:pPr>
              <w:rPr>
                <w:color w:val="000000"/>
                <w:sz w:val="28"/>
                <w:szCs w:val="28"/>
              </w:rPr>
            </w:pPr>
          </w:p>
        </w:tc>
      </w:tr>
      <w:tr w:rsidR="007573A2" w14:paraId="25D0F706" w14:textId="77777777">
        <w:tc>
          <w:tcPr>
            <w:tcW w:w="314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90E21A" w14:textId="77777777" w:rsidR="007573A2" w:rsidRDefault="00282A1A">
            <w:pPr>
              <w:rPr>
                <w:color w:val="000000"/>
                <w:sz w:val="28"/>
                <w:szCs w:val="28"/>
              </w:rPr>
            </w:pPr>
            <w:r>
              <w:rPr>
                <w:color w:val="000000"/>
                <w:sz w:val="28"/>
                <w:szCs w:val="28"/>
              </w:rPr>
              <w:t>Наличие наблюдательного совета (органа управления учреждением)</w:t>
            </w:r>
          </w:p>
        </w:tc>
        <w:tc>
          <w:tcPr>
            <w:tcW w:w="10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3EE678" w14:textId="77777777" w:rsidR="007573A2" w:rsidRDefault="00282A1A">
            <w:pPr>
              <w:jc w:val="center"/>
              <w:rPr>
                <w:color w:val="000000"/>
                <w:sz w:val="28"/>
                <w:szCs w:val="28"/>
              </w:rPr>
            </w:pPr>
            <w:r>
              <w:rPr>
                <w:color w:val="000000"/>
                <w:sz w:val="28"/>
                <w:szCs w:val="28"/>
              </w:rPr>
              <w:t>090</w:t>
            </w:r>
          </w:p>
        </w:tc>
        <w:tc>
          <w:tcPr>
            <w:tcW w:w="209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1C806F" w14:textId="77777777" w:rsidR="007573A2" w:rsidRDefault="007573A2">
            <w:pPr>
              <w:jc w:val="center"/>
              <w:rPr>
                <w:color w:val="000000"/>
                <w:sz w:val="28"/>
                <w:szCs w:val="28"/>
              </w:rPr>
            </w:pP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77D91A" w14:textId="77777777" w:rsidR="007573A2" w:rsidRDefault="007573A2">
            <w:pPr>
              <w:jc w:val="center"/>
              <w:rPr>
                <w:color w:val="000000"/>
                <w:sz w:val="28"/>
                <w:szCs w:val="28"/>
              </w:rPr>
            </w:pPr>
          </w:p>
        </w:tc>
        <w:tc>
          <w:tcPr>
            <w:tcW w:w="221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0D06575" w14:textId="77777777" w:rsidR="007573A2" w:rsidRDefault="00282A1A">
            <w:pPr>
              <w:jc w:val="center"/>
              <w:rPr>
                <w:color w:val="000000"/>
                <w:sz w:val="28"/>
                <w:szCs w:val="28"/>
              </w:rPr>
            </w:pPr>
            <w:r>
              <w:rPr>
                <w:color w:val="000000"/>
                <w:sz w:val="28"/>
                <w:szCs w:val="28"/>
              </w:rPr>
              <w:t>-</w:t>
            </w:r>
          </w:p>
        </w:tc>
      </w:tr>
      <w:tr w:rsidR="007573A2" w14:paraId="5800F7B2" w14:textId="77777777">
        <w:tc>
          <w:tcPr>
            <w:tcW w:w="314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A16507" w14:textId="77777777" w:rsidR="007573A2" w:rsidRDefault="00282A1A">
            <w:pPr>
              <w:rPr>
                <w:color w:val="000000"/>
                <w:sz w:val="28"/>
                <w:szCs w:val="28"/>
              </w:rPr>
            </w:pPr>
            <w:r>
              <w:rPr>
                <w:color w:val="000000"/>
                <w:sz w:val="28"/>
                <w:szCs w:val="28"/>
              </w:rPr>
              <w:t>Изменение состава наблюдательного совета (органа управления учреждением)</w:t>
            </w:r>
          </w:p>
        </w:tc>
        <w:tc>
          <w:tcPr>
            <w:tcW w:w="10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6AD9672" w14:textId="77777777" w:rsidR="007573A2" w:rsidRDefault="00282A1A">
            <w:pPr>
              <w:jc w:val="center"/>
              <w:rPr>
                <w:color w:val="000000"/>
                <w:sz w:val="28"/>
                <w:szCs w:val="28"/>
              </w:rPr>
            </w:pPr>
            <w:r>
              <w:rPr>
                <w:color w:val="000000"/>
                <w:sz w:val="28"/>
                <w:szCs w:val="28"/>
              </w:rPr>
              <w:t>100</w:t>
            </w:r>
          </w:p>
        </w:tc>
        <w:tc>
          <w:tcPr>
            <w:tcW w:w="209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716DEE" w14:textId="77777777" w:rsidR="007573A2" w:rsidRDefault="007573A2">
            <w:pPr>
              <w:jc w:val="center"/>
              <w:rPr>
                <w:color w:val="000000"/>
                <w:sz w:val="28"/>
                <w:szCs w:val="28"/>
              </w:rPr>
            </w:pP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93071F" w14:textId="77777777" w:rsidR="007573A2" w:rsidRDefault="007573A2">
            <w:pPr>
              <w:jc w:val="center"/>
              <w:rPr>
                <w:color w:val="000000"/>
                <w:sz w:val="28"/>
                <w:szCs w:val="28"/>
              </w:rPr>
            </w:pPr>
          </w:p>
        </w:tc>
        <w:tc>
          <w:tcPr>
            <w:tcW w:w="221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850AED" w14:textId="77777777" w:rsidR="007573A2" w:rsidRDefault="007573A2">
            <w:pPr>
              <w:rPr>
                <w:color w:val="000000"/>
                <w:sz w:val="28"/>
                <w:szCs w:val="28"/>
              </w:rPr>
            </w:pPr>
          </w:p>
        </w:tc>
      </w:tr>
      <w:tr w:rsidR="007573A2" w14:paraId="453149A0" w14:textId="77777777">
        <w:tc>
          <w:tcPr>
            <w:tcW w:w="314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2B3A16" w14:textId="77777777" w:rsidR="007573A2" w:rsidRDefault="00282A1A">
            <w:pPr>
              <w:rPr>
                <w:color w:val="000000"/>
                <w:sz w:val="28"/>
                <w:szCs w:val="28"/>
              </w:rPr>
            </w:pPr>
            <w:r>
              <w:rPr>
                <w:color w:val="000000"/>
                <w:sz w:val="28"/>
                <w:szCs w:val="28"/>
              </w:rPr>
              <w:t>Изменение полномочий наблюдательного совета (органа управления учреждением)</w:t>
            </w:r>
          </w:p>
        </w:tc>
        <w:tc>
          <w:tcPr>
            <w:tcW w:w="10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603056" w14:textId="77777777" w:rsidR="007573A2" w:rsidRDefault="00282A1A">
            <w:pPr>
              <w:jc w:val="center"/>
              <w:rPr>
                <w:color w:val="000000"/>
                <w:sz w:val="28"/>
                <w:szCs w:val="28"/>
              </w:rPr>
            </w:pPr>
            <w:r>
              <w:rPr>
                <w:color w:val="000000"/>
                <w:sz w:val="28"/>
                <w:szCs w:val="28"/>
              </w:rPr>
              <w:t>110</w:t>
            </w:r>
          </w:p>
        </w:tc>
        <w:tc>
          <w:tcPr>
            <w:tcW w:w="209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E2B44FC" w14:textId="77777777" w:rsidR="007573A2" w:rsidRDefault="007573A2">
            <w:pPr>
              <w:jc w:val="center"/>
              <w:rPr>
                <w:color w:val="000000"/>
                <w:sz w:val="28"/>
                <w:szCs w:val="28"/>
              </w:rPr>
            </w:pP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024731" w14:textId="77777777" w:rsidR="007573A2" w:rsidRDefault="007573A2">
            <w:pPr>
              <w:jc w:val="center"/>
              <w:rPr>
                <w:color w:val="000000"/>
                <w:sz w:val="28"/>
                <w:szCs w:val="28"/>
              </w:rPr>
            </w:pPr>
          </w:p>
        </w:tc>
        <w:tc>
          <w:tcPr>
            <w:tcW w:w="221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B722639" w14:textId="77777777" w:rsidR="007573A2" w:rsidRDefault="007573A2">
            <w:pPr>
              <w:rPr>
                <w:color w:val="000000"/>
                <w:sz w:val="28"/>
                <w:szCs w:val="28"/>
              </w:rPr>
            </w:pPr>
          </w:p>
        </w:tc>
      </w:tr>
      <w:tr w:rsidR="007573A2" w14:paraId="4E65E77D" w14:textId="77777777">
        <w:tc>
          <w:tcPr>
            <w:tcW w:w="314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E24EB4" w14:textId="77777777" w:rsidR="007573A2" w:rsidRDefault="00282A1A">
            <w:pPr>
              <w:rPr>
                <w:color w:val="000000"/>
                <w:sz w:val="28"/>
                <w:szCs w:val="28"/>
              </w:rPr>
            </w:pPr>
            <w:r>
              <w:rPr>
                <w:color w:val="000000"/>
                <w:sz w:val="28"/>
                <w:szCs w:val="28"/>
              </w:rPr>
              <w:t>Изменение состава полномочий учреждения</w:t>
            </w:r>
          </w:p>
        </w:tc>
        <w:tc>
          <w:tcPr>
            <w:tcW w:w="10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F1FF1F" w14:textId="77777777" w:rsidR="007573A2" w:rsidRDefault="00282A1A">
            <w:pPr>
              <w:jc w:val="center"/>
              <w:rPr>
                <w:color w:val="000000"/>
                <w:sz w:val="28"/>
                <w:szCs w:val="28"/>
              </w:rPr>
            </w:pPr>
            <w:r>
              <w:rPr>
                <w:color w:val="000000"/>
                <w:sz w:val="28"/>
                <w:szCs w:val="28"/>
              </w:rPr>
              <w:t>120</w:t>
            </w:r>
          </w:p>
        </w:tc>
        <w:tc>
          <w:tcPr>
            <w:tcW w:w="209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0D516C9" w14:textId="77777777" w:rsidR="007573A2" w:rsidRDefault="007573A2">
            <w:pPr>
              <w:jc w:val="center"/>
              <w:rPr>
                <w:color w:val="000000"/>
                <w:sz w:val="28"/>
                <w:szCs w:val="28"/>
              </w:rPr>
            </w:pP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D804A6" w14:textId="77777777" w:rsidR="007573A2" w:rsidRDefault="007573A2">
            <w:pPr>
              <w:jc w:val="center"/>
              <w:rPr>
                <w:color w:val="000000"/>
                <w:sz w:val="28"/>
                <w:szCs w:val="28"/>
              </w:rPr>
            </w:pPr>
          </w:p>
        </w:tc>
        <w:tc>
          <w:tcPr>
            <w:tcW w:w="221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370FCD" w14:textId="77777777" w:rsidR="007573A2" w:rsidRDefault="007573A2">
            <w:pPr>
              <w:rPr>
                <w:color w:val="000000"/>
                <w:sz w:val="28"/>
                <w:szCs w:val="28"/>
              </w:rPr>
            </w:pPr>
          </w:p>
        </w:tc>
      </w:tr>
      <w:tr w:rsidR="007573A2" w14:paraId="6067CF95" w14:textId="77777777">
        <w:tc>
          <w:tcPr>
            <w:tcW w:w="314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6E9335" w14:textId="77777777" w:rsidR="007573A2" w:rsidRDefault="00282A1A">
            <w:pPr>
              <w:rPr>
                <w:color w:val="000000"/>
                <w:sz w:val="28"/>
                <w:szCs w:val="28"/>
              </w:rPr>
            </w:pPr>
            <w:r>
              <w:rPr>
                <w:color w:val="000000"/>
                <w:sz w:val="28"/>
                <w:szCs w:val="28"/>
              </w:rPr>
              <w:t>Передача полномочий по ведению бухгалтерского учета иной организации (централизованной бухгалтерии)</w:t>
            </w:r>
          </w:p>
        </w:tc>
        <w:tc>
          <w:tcPr>
            <w:tcW w:w="10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122834" w14:textId="77777777" w:rsidR="007573A2" w:rsidRDefault="00282A1A">
            <w:pPr>
              <w:jc w:val="center"/>
              <w:rPr>
                <w:color w:val="000000"/>
                <w:sz w:val="28"/>
                <w:szCs w:val="28"/>
              </w:rPr>
            </w:pPr>
            <w:r>
              <w:rPr>
                <w:color w:val="000000"/>
                <w:sz w:val="28"/>
                <w:szCs w:val="28"/>
              </w:rPr>
              <w:t>130</w:t>
            </w:r>
          </w:p>
        </w:tc>
        <w:tc>
          <w:tcPr>
            <w:tcW w:w="209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9D2577" w14:textId="77777777" w:rsidR="007573A2" w:rsidRDefault="007573A2">
            <w:pPr>
              <w:jc w:val="center"/>
              <w:rPr>
                <w:color w:val="000000"/>
                <w:sz w:val="28"/>
                <w:szCs w:val="28"/>
              </w:rPr>
            </w:pP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B30027" w14:textId="77777777" w:rsidR="007573A2" w:rsidRDefault="007573A2">
            <w:pPr>
              <w:jc w:val="center"/>
              <w:rPr>
                <w:color w:val="000000"/>
                <w:sz w:val="28"/>
                <w:szCs w:val="28"/>
              </w:rPr>
            </w:pPr>
          </w:p>
        </w:tc>
        <w:tc>
          <w:tcPr>
            <w:tcW w:w="221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199B4E" w14:textId="77777777" w:rsidR="007573A2" w:rsidRDefault="007573A2">
            <w:pPr>
              <w:rPr>
                <w:color w:val="000000"/>
                <w:sz w:val="28"/>
                <w:szCs w:val="28"/>
              </w:rPr>
            </w:pPr>
          </w:p>
        </w:tc>
      </w:tr>
      <w:tr w:rsidR="007573A2" w14:paraId="1C6CB9DF" w14:textId="77777777">
        <w:tc>
          <w:tcPr>
            <w:tcW w:w="314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937594" w14:textId="77777777" w:rsidR="007573A2" w:rsidRDefault="00282A1A">
            <w:pPr>
              <w:rPr>
                <w:color w:val="000000"/>
                <w:sz w:val="28"/>
                <w:szCs w:val="28"/>
              </w:rPr>
            </w:pPr>
            <w:r>
              <w:rPr>
                <w:color w:val="000000"/>
                <w:sz w:val="28"/>
                <w:szCs w:val="28"/>
              </w:rPr>
              <w:t>Сведения о правопреемственности по всем обязательствам реорганизуемого (преобразуемого) субъекта отчетности в отношении всех кредиторов и должников, включая и обязательства, оспариваемые в суде</w:t>
            </w:r>
          </w:p>
        </w:tc>
        <w:tc>
          <w:tcPr>
            <w:tcW w:w="10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9125833" w14:textId="77777777" w:rsidR="007573A2" w:rsidRDefault="00282A1A">
            <w:pPr>
              <w:jc w:val="center"/>
              <w:rPr>
                <w:color w:val="000000"/>
                <w:sz w:val="28"/>
                <w:szCs w:val="28"/>
              </w:rPr>
            </w:pPr>
            <w:r>
              <w:rPr>
                <w:color w:val="000000"/>
                <w:sz w:val="28"/>
                <w:szCs w:val="28"/>
              </w:rPr>
              <w:t>140</w:t>
            </w:r>
          </w:p>
        </w:tc>
        <w:tc>
          <w:tcPr>
            <w:tcW w:w="209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CE8786" w14:textId="77777777" w:rsidR="007573A2" w:rsidRDefault="00282A1A">
            <w:pPr>
              <w:jc w:val="center"/>
              <w:rPr>
                <w:color w:val="000000"/>
                <w:sz w:val="28"/>
                <w:szCs w:val="28"/>
              </w:rPr>
            </w:pPr>
            <w:r>
              <w:rPr>
                <w:color w:val="000000"/>
                <w:sz w:val="28"/>
                <w:szCs w:val="28"/>
              </w:rPr>
              <w:t>-</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320834" w14:textId="77777777" w:rsidR="007573A2" w:rsidRDefault="007573A2">
            <w:pPr>
              <w:jc w:val="center"/>
              <w:rPr>
                <w:color w:val="000000"/>
                <w:sz w:val="28"/>
                <w:szCs w:val="28"/>
              </w:rPr>
            </w:pPr>
          </w:p>
        </w:tc>
        <w:tc>
          <w:tcPr>
            <w:tcW w:w="221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719BA4" w14:textId="77777777" w:rsidR="007573A2" w:rsidRDefault="007573A2">
            <w:pPr>
              <w:rPr>
                <w:color w:val="000000"/>
                <w:sz w:val="28"/>
                <w:szCs w:val="28"/>
              </w:rPr>
            </w:pPr>
          </w:p>
        </w:tc>
      </w:tr>
      <w:tr w:rsidR="007573A2" w14:paraId="76EAAD5F" w14:textId="77777777">
        <w:tc>
          <w:tcPr>
            <w:tcW w:w="314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236AF1" w14:textId="77777777" w:rsidR="007573A2" w:rsidRDefault="00282A1A">
            <w:pPr>
              <w:rPr>
                <w:color w:val="000000"/>
                <w:sz w:val="28"/>
                <w:szCs w:val="28"/>
              </w:rPr>
            </w:pPr>
            <w:r>
              <w:rPr>
                <w:color w:val="000000"/>
                <w:sz w:val="28"/>
                <w:szCs w:val="28"/>
              </w:rPr>
              <w:t>Иная информация, характеризующая показатели деятельности реорганизуемого (преобразуемого) субъекта отчетности за отчетный период</w:t>
            </w:r>
          </w:p>
        </w:tc>
        <w:tc>
          <w:tcPr>
            <w:tcW w:w="10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CA6B9A" w14:textId="77777777" w:rsidR="007573A2" w:rsidRDefault="00282A1A">
            <w:pPr>
              <w:jc w:val="center"/>
              <w:rPr>
                <w:color w:val="000000"/>
                <w:sz w:val="28"/>
                <w:szCs w:val="28"/>
              </w:rPr>
            </w:pPr>
            <w:r>
              <w:rPr>
                <w:color w:val="000000"/>
                <w:sz w:val="28"/>
                <w:szCs w:val="28"/>
              </w:rPr>
              <w:t>150</w:t>
            </w:r>
          </w:p>
        </w:tc>
        <w:tc>
          <w:tcPr>
            <w:tcW w:w="209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78EDACC" w14:textId="77777777" w:rsidR="007573A2" w:rsidRDefault="00282A1A">
            <w:pPr>
              <w:jc w:val="center"/>
              <w:rPr>
                <w:color w:val="000000"/>
                <w:sz w:val="28"/>
                <w:szCs w:val="28"/>
              </w:rPr>
            </w:pPr>
            <w:r>
              <w:rPr>
                <w:color w:val="000000"/>
                <w:sz w:val="28"/>
                <w:szCs w:val="28"/>
              </w:rPr>
              <w:t>-</w:t>
            </w: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E6C94A7" w14:textId="77777777" w:rsidR="007573A2" w:rsidRDefault="00282A1A">
            <w:pPr>
              <w:jc w:val="center"/>
              <w:rPr>
                <w:color w:val="000000"/>
                <w:sz w:val="28"/>
                <w:szCs w:val="28"/>
              </w:rPr>
            </w:pPr>
            <w:r>
              <w:rPr>
                <w:color w:val="000000"/>
                <w:sz w:val="28"/>
                <w:szCs w:val="28"/>
              </w:rPr>
              <w:t>-</w:t>
            </w:r>
          </w:p>
        </w:tc>
        <w:tc>
          <w:tcPr>
            <w:tcW w:w="221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8FD4FD" w14:textId="77777777" w:rsidR="007573A2" w:rsidRDefault="007573A2">
            <w:pPr>
              <w:rPr>
                <w:color w:val="000000"/>
                <w:sz w:val="28"/>
                <w:szCs w:val="28"/>
              </w:rPr>
            </w:pPr>
          </w:p>
        </w:tc>
      </w:tr>
      <w:tr w:rsidR="007573A2" w14:paraId="2286025E" w14:textId="77777777">
        <w:tc>
          <w:tcPr>
            <w:tcW w:w="314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0A0FF2" w14:textId="77777777" w:rsidR="007573A2" w:rsidRDefault="007573A2">
            <w:pPr>
              <w:rPr>
                <w:color w:val="000000"/>
                <w:sz w:val="28"/>
                <w:szCs w:val="28"/>
              </w:rPr>
            </w:pPr>
          </w:p>
        </w:tc>
        <w:tc>
          <w:tcPr>
            <w:tcW w:w="10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128943" w14:textId="77777777" w:rsidR="007573A2" w:rsidRDefault="00282A1A">
            <w:pPr>
              <w:jc w:val="center"/>
              <w:rPr>
                <w:color w:val="000000"/>
                <w:sz w:val="28"/>
                <w:szCs w:val="28"/>
              </w:rPr>
            </w:pPr>
            <w:r>
              <w:rPr>
                <w:color w:val="000000"/>
                <w:sz w:val="28"/>
                <w:szCs w:val="28"/>
              </w:rPr>
              <w:t>160</w:t>
            </w:r>
          </w:p>
        </w:tc>
        <w:tc>
          <w:tcPr>
            <w:tcW w:w="209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289AB8" w14:textId="77777777" w:rsidR="007573A2" w:rsidRDefault="007573A2">
            <w:pPr>
              <w:jc w:val="center"/>
              <w:rPr>
                <w:color w:val="000000"/>
                <w:sz w:val="28"/>
                <w:szCs w:val="28"/>
              </w:rPr>
            </w:pP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C45458" w14:textId="77777777" w:rsidR="007573A2" w:rsidRDefault="007573A2">
            <w:pPr>
              <w:jc w:val="center"/>
              <w:rPr>
                <w:color w:val="000000"/>
                <w:sz w:val="28"/>
                <w:szCs w:val="28"/>
              </w:rPr>
            </w:pPr>
          </w:p>
        </w:tc>
        <w:tc>
          <w:tcPr>
            <w:tcW w:w="221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E48317" w14:textId="77777777" w:rsidR="007573A2" w:rsidRDefault="007573A2">
            <w:pPr>
              <w:rPr>
                <w:color w:val="000000"/>
                <w:sz w:val="28"/>
                <w:szCs w:val="28"/>
              </w:rPr>
            </w:pPr>
          </w:p>
        </w:tc>
      </w:tr>
      <w:tr w:rsidR="007573A2" w14:paraId="7869EBA5" w14:textId="77777777">
        <w:trPr>
          <w:trHeight w:val="322"/>
        </w:trPr>
        <w:tc>
          <w:tcPr>
            <w:tcW w:w="10206" w:type="dxa"/>
            <w:gridSpan w:val="5"/>
            <w:vMerge w:val="restart"/>
            <w:tcBorders>
              <w:top w:val="single" w:sz="6" w:space="0" w:color="000000"/>
            </w:tcBorders>
            <w:tcMar>
              <w:top w:w="0" w:type="dxa"/>
              <w:left w:w="0" w:type="dxa"/>
              <w:bottom w:w="0" w:type="dxa"/>
              <w:right w:w="0" w:type="dxa"/>
            </w:tcMar>
            <w:vAlign w:val="bottom"/>
          </w:tcPr>
          <w:p w14:paraId="0A15910A" w14:textId="77777777" w:rsidR="007573A2" w:rsidRDefault="00282A1A">
            <w:pPr>
              <w:rPr>
                <w:color w:val="000000"/>
                <w:sz w:val="28"/>
                <w:szCs w:val="28"/>
              </w:rPr>
            </w:pPr>
            <w:r>
              <w:rPr>
                <w:color w:val="000000"/>
                <w:sz w:val="28"/>
                <w:szCs w:val="28"/>
              </w:rPr>
              <w:lastRenderedPageBreak/>
              <w:t xml:space="preserve"> * Общероссийский классификатор организационно-правовых форм ОК 028-2012</w:t>
            </w:r>
          </w:p>
        </w:tc>
      </w:tr>
    </w:tbl>
    <w:p w14:paraId="12820FEE" w14:textId="77777777" w:rsidR="007573A2" w:rsidRDefault="007573A2">
      <w:pPr>
        <w:sectPr w:rsidR="007573A2">
          <w:headerReference w:type="default" r:id="rId10"/>
          <w:footerReference w:type="default" r:id="rId11"/>
          <w:pgSz w:w="11905" w:h="16837"/>
          <w:pgMar w:top="1133" w:right="566" w:bottom="1133" w:left="1133" w:header="1133" w:footer="1133" w:gutter="0"/>
          <w:cols w:space="720"/>
        </w:sectPr>
      </w:pPr>
    </w:p>
    <w:p w14:paraId="22A9E206" w14:textId="77777777" w:rsidR="007573A2" w:rsidRDefault="007573A2">
      <w:pPr>
        <w:rPr>
          <w:vanish/>
        </w:rPr>
      </w:pPr>
      <w:bookmarkStart w:id="8" w:name="__bookmark_13"/>
      <w:bookmarkEnd w:id="8"/>
    </w:p>
    <w:tbl>
      <w:tblPr>
        <w:tblOverlap w:val="never"/>
        <w:tblW w:w="10206" w:type="dxa"/>
        <w:tblLayout w:type="fixed"/>
        <w:tblLook w:val="01E0" w:firstRow="1" w:lastRow="1" w:firstColumn="1" w:lastColumn="1" w:noHBand="0" w:noVBand="0"/>
      </w:tblPr>
      <w:tblGrid>
        <w:gridCol w:w="858"/>
        <w:gridCol w:w="858"/>
        <w:gridCol w:w="858"/>
        <w:gridCol w:w="858"/>
        <w:gridCol w:w="858"/>
        <w:gridCol w:w="858"/>
        <w:gridCol w:w="858"/>
        <w:gridCol w:w="858"/>
        <w:gridCol w:w="858"/>
        <w:gridCol w:w="2484"/>
      </w:tblGrid>
      <w:tr w:rsidR="007573A2" w14:paraId="1BAE4274" w14:textId="77777777">
        <w:trPr>
          <w:trHeight w:val="680"/>
        </w:trPr>
        <w:tc>
          <w:tcPr>
            <w:tcW w:w="858" w:type="dxa"/>
            <w:tcMar>
              <w:top w:w="0" w:type="dxa"/>
              <w:left w:w="0" w:type="dxa"/>
              <w:bottom w:w="0" w:type="dxa"/>
              <w:right w:w="0" w:type="dxa"/>
            </w:tcMar>
            <w:vAlign w:val="center"/>
          </w:tcPr>
          <w:p w14:paraId="6A50BB5F" w14:textId="77777777" w:rsidR="007573A2" w:rsidRDefault="007573A2">
            <w:pPr>
              <w:spacing w:line="1" w:lineRule="auto"/>
            </w:pPr>
          </w:p>
        </w:tc>
        <w:tc>
          <w:tcPr>
            <w:tcW w:w="858" w:type="dxa"/>
            <w:tcMar>
              <w:top w:w="0" w:type="dxa"/>
              <w:left w:w="0" w:type="dxa"/>
              <w:bottom w:w="0" w:type="dxa"/>
              <w:right w:w="0" w:type="dxa"/>
            </w:tcMar>
            <w:vAlign w:val="center"/>
          </w:tcPr>
          <w:p w14:paraId="36311862" w14:textId="77777777" w:rsidR="007573A2" w:rsidRDefault="007573A2">
            <w:pPr>
              <w:spacing w:line="1" w:lineRule="auto"/>
            </w:pPr>
          </w:p>
        </w:tc>
        <w:tc>
          <w:tcPr>
            <w:tcW w:w="858" w:type="dxa"/>
            <w:tcMar>
              <w:top w:w="0" w:type="dxa"/>
              <w:left w:w="0" w:type="dxa"/>
              <w:bottom w:w="0" w:type="dxa"/>
              <w:right w:w="0" w:type="dxa"/>
            </w:tcMar>
            <w:vAlign w:val="center"/>
          </w:tcPr>
          <w:p w14:paraId="14813E85" w14:textId="77777777" w:rsidR="007573A2" w:rsidRDefault="007573A2">
            <w:pPr>
              <w:spacing w:line="1" w:lineRule="auto"/>
            </w:pPr>
          </w:p>
        </w:tc>
        <w:tc>
          <w:tcPr>
            <w:tcW w:w="858" w:type="dxa"/>
            <w:tcMar>
              <w:top w:w="0" w:type="dxa"/>
              <w:left w:w="0" w:type="dxa"/>
              <w:bottom w:w="0" w:type="dxa"/>
              <w:right w:w="0" w:type="dxa"/>
            </w:tcMar>
            <w:vAlign w:val="center"/>
          </w:tcPr>
          <w:p w14:paraId="3D4842C4" w14:textId="77777777" w:rsidR="007573A2" w:rsidRDefault="007573A2">
            <w:pPr>
              <w:spacing w:line="1" w:lineRule="auto"/>
            </w:pPr>
          </w:p>
        </w:tc>
        <w:tc>
          <w:tcPr>
            <w:tcW w:w="858" w:type="dxa"/>
            <w:tcMar>
              <w:top w:w="0" w:type="dxa"/>
              <w:left w:w="0" w:type="dxa"/>
              <w:bottom w:w="0" w:type="dxa"/>
              <w:right w:w="0" w:type="dxa"/>
            </w:tcMar>
            <w:vAlign w:val="center"/>
          </w:tcPr>
          <w:p w14:paraId="183639DD" w14:textId="77777777" w:rsidR="007573A2" w:rsidRDefault="007573A2">
            <w:pPr>
              <w:spacing w:line="1" w:lineRule="auto"/>
            </w:pPr>
          </w:p>
        </w:tc>
        <w:tc>
          <w:tcPr>
            <w:tcW w:w="858" w:type="dxa"/>
            <w:tcMar>
              <w:top w:w="0" w:type="dxa"/>
              <w:left w:w="0" w:type="dxa"/>
              <w:bottom w:w="0" w:type="dxa"/>
              <w:right w:w="0" w:type="dxa"/>
            </w:tcMar>
            <w:vAlign w:val="center"/>
          </w:tcPr>
          <w:p w14:paraId="735692E5" w14:textId="77777777" w:rsidR="007573A2" w:rsidRDefault="007573A2">
            <w:pPr>
              <w:spacing w:line="1" w:lineRule="auto"/>
            </w:pPr>
          </w:p>
        </w:tc>
        <w:tc>
          <w:tcPr>
            <w:tcW w:w="858" w:type="dxa"/>
            <w:tcMar>
              <w:top w:w="0" w:type="dxa"/>
              <w:left w:w="0" w:type="dxa"/>
              <w:bottom w:w="0" w:type="dxa"/>
              <w:right w:w="0" w:type="dxa"/>
            </w:tcMar>
            <w:vAlign w:val="center"/>
          </w:tcPr>
          <w:p w14:paraId="5B4E638F" w14:textId="77777777" w:rsidR="007573A2" w:rsidRDefault="007573A2">
            <w:pPr>
              <w:spacing w:line="1" w:lineRule="auto"/>
            </w:pPr>
          </w:p>
        </w:tc>
        <w:tc>
          <w:tcPr>
            <w:tcW w:w="858" w:type="dxa"/>
            <w:tcMar>
              <w:top w:w="0" w:type="dxa"/>
              <w:left w:w="0" w:type="dxa"/>
              <w:bottom w:w="0" w:type="dxa"/>
              <w:right w:w="0" w:type="dxa"/>
            </w:tcMar>
            <w:vAlign w:val="center"/>
          </w:tcPr>
          <w:p w14:paraId="694E5544" w14:textId="77777777" w:rsidR="007573A2" w:rsidRDefault="007573A2">
            <w:pPr>
              <w:spacing w:line="1" w:lineRule="auto"/>
            </w:pPr>
          </w:p>
        </w:tc>
        <w:tc>
          <w:tcPr>
            <w:tcW w:w="858" w:type="dxa"/>
            <w:tcMar>
              <w:top w:w="0" w:type="dxa"/>
              <w:left w:w="0" w:type="dxa"/>
              <w:bottom w:w="0" w:type="dxa"/>
              <w:right w:w="0" w:type="dxa"/>
            </w:tcMar>
            <w:vAlign w:val="center"/>
          </w:tcPr>
          <w:p w14:paraId="7D29F641" w14:textId="77777777" w:rsidR="007573A2" w:rsidRDefault="007573A2">
            <w:pPr>
              <w:spacing w:line="1" w:lineRule="auto"/>
            </w:pPr>
          </w:p>
        </w:tc>
        <w:tc>
          <w:tcPr>
            <w:tcW w:w="2484" w:type="dxa"/>
            <w:vMerge w:val="restart"/>
            <w:tcMar>
              <w:top w:w="0" w:type="dxa"/>
              <w:left w:w="0" w:type="dxa"/>
              <w:bottom w:w="0" w:type="dxa"/>
              <w:right w:w="0" w:type="dxa"/>
            </w:tcMar>
            <w:vAlign w:val="center"/>
          </w:tcPr>
          <w:p w14:paraId="4DD912AC" w14:textId="77777777" w:rsidR="007573A2" w:rsidRDefault="00282A1A">
            <w:pPr>
              <w:jc w:val="right"/>
              <w:rPr>
                <w:color w:val="000000"/>
                <w:sz w:val="28"/>
                <w:szCs w:val="28"/>
              </w:rPr>
            </w:pPr>
            <w:r>
              <w:rPr>
                <w:color w:val="000000"/>
                <w:sz w:val="28"/>
                <w:szCs w:val="28"/>
              </w:rPr>
              <w:t>Таблица 8</w:t>
            </w:r>
          </w:p>
        </w:tc>
      </w:tr>
      <w:tr w:rsidR="007573A2" w14:paraId="0E513FD7" w14:textId="77777777">
        <w:trPr>
          <w:trHeight w:val="680"/>
        </w:trPr>
        <w:tc>
          <w:tcPr>
            <w:tcW w:w="10206" w:type="dxa"/>
            <w:gridSpan w:val="10"/>
            <w:vMerge w:val="restart"/>
            <w:tcMar>
              <w:top w:w="0" w:type="dxa"/>
              <w:left w:w="0" w:type="dxa"/>
              <w:bottom w:w="0" w:type="dxa"/>
              <w:right w:w="0" w:type="dxa"/>
            </w:tcMar>
            <w:vAlign w:val="center"/>
          </w:tcPr>
          <w:p w14:paraId="07381A2F" w14:textId="77777777" w:rsidR="007573A2" w:rsidRDefault="00282A1A">
            <w:pPr>
              <w:jc w:val="center"/>
              <w:rPr>
                <w:b/>
                <w:bCs/>
                <w:color w:val="000000"/>
                <w:sz w:val="28"/>
                <w:szCs w:val="28"/>
              </w:rPr>
            </w:pPr>
            <w:r>
              <w:rPr>
                <w:b/>
                <w:bCs/>
                <w:color w:val="000000"/>
                <w:sz w:val="28"/>
                <w:szCs w:val="28"/>
              </w:rPr>
              <w:t>Сведения о результатах деятельности учреждения</w:t>
            </w:r>
          </w:p>
        </w:tc>
      </w:tr>
    </w:tbl>
    <w:p w14:paraId="5E0AC883" w14:textId="77777777" w:rsidR="007573A2" w:rsidRDefault="007573A2">
      <w:pPr>
        <w:rPr>
          <w:vanish/>
        </w:rPr>
      </w:pPr>
      <w:bookmarkStart w:id="9" w:name="__bookmark_14"/>
      <w:bookmarkEnd w:id="9"/>
    </w:p>
    <w:tbl>
      <w:tblPr>
        <w:tblOverlap w:val="never"/>
        <w:tblW w:w="10206" w:type="dxa"/>
        <w:tblLayout w:type="fixed"/>
        <w:tblLook w:val="01E0" w:firstRow="1" w:lastRow="1" w:firstColumn="1" w:lastColumn="1" w:noHBand="0" w:noVBand="0"/>
      </w:tblPr>
      <w:tblGrid>
        <w:gridCol w:w="1701"/>
        <w:gridCol w:w="1701"/>
        <w:gridCol w:w="1701"/>
        <w:gridCol w:w="1701"/>
        <w:gridCol w:w="1701"/>
        <w:gridCol w:w="1701"/>
      </w:tblGrid>
      <w:tr w:rsidR="007573A2" w14:paraId="32FD7587" w14:textId="77777777">
        <w:trPr>
          <w:trHeight w:val="566"/>
          <w:tblHeader/>
        </w:trPr>
        <w:tc>
          <w:tcPr>
            <w:tcW w:w="340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BB2646" w14:textId="77777777" w:rsidR="007573A2" w:rsidRDefault="00282A1A">
            <w:pPr>
              <w:jc w:val="center"/>
              <w:rPr>
                <w:color w:val="000000"/>
                <w:sz w:val="28"/>
                <w:szCs w:val="28"/>
              </w:rPr>
            </w:pPr>
            <w:r>
              <w:rPr>
                <w:color w:val="000000"/>
                <w:sz w:val="28"/>
                <w:szCs w:val="28"/>
              </w:rPr>
              <w:t>Показатель</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B83FB8" w14:textId="77777777" w:rsidR="007573A2" w:rsidRDefault="00282A1A">
            <w:pPr>
              <w:jc w:val="center"/>
              <w:rPr>
                <w:color w:val="000000"/>
                <w:sz w:val="28"/>
                <w:szCs w:val="28"/>
              </w:rPr>
            </w:pPr>
            <w:r>
              <w:rPr>
                <w:color w:val="000000"/>
                <w:sz w:val="28"/>
                <w:szCs w:val="28"/>
              </w:rPr>
              <w:t>Код строки</w:t>
            </w:r>
          </w:p>
        </w:tc>
        <w:tc>
          <w:tcPr>
            <w:tcW w:w="340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714C16" w14:textId="77777777" w:rsidR="007573A2" w:rsidRDefault="00282A1A">
            <w:pPr>
              <w:jc w:val="center"/>
              <w:rPr>
                <w:color w:val="000000"/>
                <w:sz w:val="28"/>
                <w:szCs w:val="28"/>
              </w:rPr>
            </w:pPr>
            <w:r>
              <w:rPr>
                <w:color w:val="000000"/>
                <w:sz w:val="28"/>
                <w:szCs w:val="28"/>
              </w:rPr>
              <w:t>Критерии</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C80C474" w14:textId="77777777" w:rsidR="007573A2" w:rsidRDefault="00282A1A">
            <w:pPr>
              <w:jc w:val="center"/>
              <w:rPr>
                <w:color w:val="000000"/>
                <w:sz w:val="28"/>
                <w:szCs w:val="28"/>
              </w:rPr>
            </w:pPr>
            <w:r>
              <w:rPr>
                <w:color w:val="000000"/>
                <w:sz w:val="28"/>
                <w:szCs w:val="28"/>
              </w:rPr>
              <w:t>Значение</w:t>
            </w:r>
          </w:p>
        </w:tc>
      </w:tr>
      <w:tr w:rsidR="007573A2" w14:paraId="75624B73" w14:textId="77777777">
        <w:trPr>
          <w:tblHeader/>
        </w:trPr>
        <w:tc>
          <w:tcPr>
            <w:tcW w:w="340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927849" w14:textId="77777777" w:rsidR="007573A2" w:rsidRDefault="00282A1A">
            <w:pPr>
              <w:jc w:val="center"/>
              <w:rPr>
                <w:color w:val="000000"/>
                <w:sz w:val="28"/>
                <w:szCs w:val="28"/>
              </w:rPr>
            </w:pPr>
            <w:r>
              <w:rPr>
                <w:color w:val="000000"/>
                <w:sz w:val="28"/>
                <w:szCs w:val="28"/>
              </w:rPr>
              <w:t>1</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1D63DB" w14:textId="77777777" w:rsidR="007573A2" w:rsidRDefault="00282A1A">
            <w:pPr>
              <w:jc w:val="center"/>
              <w:rPr>
                <w:color w:val="000000"/>
                <w:sz w:val="28"/>
                <w:szCs w:val="28"/>
              </w:rPr>
            </w:pPr>
            <w:r>
              <w:rPr>
                <w:color w:val="000000"/>
                <w:sz w:val="28"/>
                <w:szCs w:val="28"/>
              </w:rPr>
              <w:t>2</w:t>
            </w:r>
          </w:p>
        </w:tc>
        <w:tc>
          <w:tcPr>
            <w:tcW w:w="340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88CB282" w14:textId="77777777" w:rsidR="007573A2" w:rsidRDefault="00282A1A">
            <w:pPr>
              <w:jc w:val="center"/>
              <w:rPr>
                <w:color w:val="000000"/>
                <w:sz w:val="28"/>
                <w:szCs w:val="28"/>
              </w:rPr>
            </w:pPr>
            <w:r>
              <w:rPr>
                <w:color w:val="000000"/>
                <w:sz w:val="28"/>
                <w:szCs w:val="28"/>
              </w:rPr>
              <w:t>3</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A8F8EC" w14:textId="77777777" w:rsidR="007573A2" w:rsidRDefault="00282A1A">
            <w:pPr>
              <w:jc w:val="center"/>
              <w:rPr>
                <w:color w:val="000000"/>
                <w:sz w:val="28"/>
                <w:szCs w:val="28"/>
              </w:rPr>
            </w:pPr>
            <w:r>
              <w:rPr>
                <w:color w:val="000000"/>
                <w:sz w:val="28"/>
                <w:szCs w:val="28"/>
              </w:rPr>
              <w:t>4</w:t>
            </w:r>
          </w:p>
        </w:tc>
      </w:tr>
      <w:bookmarkStart w:id="10" w:name="_TocМеры_по_повышению_квалификации_и_пер"/>
      <w:bookmarkEnd w:id="10"/>
      <w:tr w:rsidR="007573A2" w14:paraId="132381A2" w14:textId="77777777">
        <w:trPr>
          <w:trHeight w:val="322"/>
        </w:trPr>
        <w:tc>
          <w:tcPr>
            <w:tcW w:w="340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F57330" w14:textId="77777777" w:rsidR="007573A2" w:rsidRDefault="007573A2">
            <w:pPr>
              <w:rPr>
                <w:vanish/>
              </w:rPr>
            </w:pPr>
            <w:r>
              <w:fldChar w:fldCharType="begin"/>
            </w:r>
            <w:r w:rsidR="00282A1A">
              <w:instrText xml:space="preserve"> TC "Меры по повышению квалификации и переподготовке специалистов учреждения" \f C \l "1"</w:instrText>
            </w:r>
            <w:r>
              <w:fldChar w:fldCharType="end"/>
            </w:r>
          </w:p>
          <w:p w14:paraId="2150CE62" w14:textId="77777777" w:rsidR="007573A2" w:rsidRDefault="00282A1A">
            <w:pPr>
              <w:rPr>
                <w:color w:val="000000"/>
                <w:sz w:val="28"/>
                <w:szCs w:val="28"/>
              </w:rPr>
            </w:pPr>
            <w:r>
              <w:rPr>
                <w:color w:val="000000"/>
                <w:sz w:val="28"/>
                <w:szCs w:val="28"/>
              </w:rPr>
              <w:t>Меры по повышению квалификации и переподготовке специалистов учреждения</w:t>
            </w:r>
          </w:p>
        </w:tc>
        <w:tc>
          <w:tcPr>
            <w:tcW w:w="6804" w:type="dxa"/>
            <w:gridSpan w:val="4"/>
            <w:vMerge w:val="restart"/>
            <w:tcBorders>
              <w:bottom w:val="single" w:sz="6" w:space="0" w:color="000000"/>
              <w:right w:val="single" w:sz="6" w:space="0" w:color="000000"/>
            </w:tcBorders>
            <w:tcMar>
              <w:top w:w="0" w:type="dxa"/>
              <w:left w:w="0" w:type="dxa"/>
              <w:bottom w:w="0" w:type="dxa"/>
              <w:right w:w="0" w:type="dxa"/>
            </w:tcMar>
          </w:tcPr>
          <w:tbl>
            <w:tblPr>
              <w:tblOverlap w:val="never"/>
              <w:tblW w:w="6804" w:type="dxa"/>
              <w:tblLayout w:type="fixed"/>
              <w:tblLook w:val="01E0" w:firstRow="1" w:lastRow="1" w:firstColumn="1" w:lastColumn="1" w:noHBand="0" w:noVBand="0"/>
            </w:tblPr>
            <w:tblGrid>
              <w:gridCol w:w="1701"/>
              <w:gridCol w:w="3402"/>
              <w:gridCol w:w="1701"/>
            </w:tblGrid>
            <w:tr w:rsidR="007573A2" w14:paraId="139ECC7A" w14:textId="77777777">
              <w:tc>
                <w:tcPr>
                  <w:tcW w:w="1701" w:type="dxa"/>
                  <w:tcBorders>
                    <w:top w:val="single" w:sz="6" w:space="0" w:color="000000"/>
                    <w:right w:val="single" w:sz="6" w:space="0" w:color="000000"/>
                  </w:tcBorders>
                  <w:tcMar>
                    <w:top w:w="0" w:type="dxa"/>
                    <w:left w:w="0" w:type="dxa"/>
                    <w:bottom w:w="0" w:type="dxa"/>
                    <w:right w:w="0" w:type="dxa"/>
                  </w:tcMar>
                  <w:vAlign w:val="center"/>
                </w:tcPr>
                <w:p w14:paraId="340A4631" w14:textId="77777777" w:rsidR="007573A2" w:rsidRDefault="00282A1A">
                  <w:pPr>
                    <w:jc w:val="center"/>
                    <w:rPr>
                      <w:color w:val="000000"/>
                      <w:sz w:val="28"/>
                      <w:szCs w:val="28"/>
                    </w:rPr>
                  </w:pPr>
                  <w:bookmarkStart w:id="11" w:name="__bookmark_15"/>
                  <w:bookmarkEnd w:id="11"/>
                  <w:r>
                    <w:rPr>
                      <w:color w:val="000000"/>
                      <w:sz w:val="28"/>
                      <w:szCs w:val="28"/>
                    </w:rPr>
                    <w:t>010</w:t>
                  </w:r>
                </w:p>
              </w:tc>
              <w:tc>
                <w:tcPr>
                  <w:tcW w:w="3402" w:type="dxa"/>
                  <w:vMerge w:val="restart"/>
                  <w:tcBorders>
                    <w:top w:val="single" w:sz="6" w:space="0" w:color="000000"/>
                    <w:right w:val="single" w:sz="6" w:space="0" w:color="000000"/>
                  </w:tcBorders>
                  <w:tcMar>
                    <w:top w:w="0" w:type="dxa"/>
                    <w:left w:w="0" w:type="dxa"/>
                    <w:bottom w:w="0" w:type="dxa"/>
                    <w:right w:w="0" w:type="dxa"/>
                  </w:tcMar>
                </w:tcPr>
                <w:p w14:paraId="09338F4F" w14:textId="77777777" w:rsidR="007573A2" w:rsidRDefault="00282A1A">
                  <w:pPr>
                    <w:jc w:val="center"/>
                    <w:rPr>
                      <w:color w:val="000000"/>
                      <w:sz w:val="28"/>
                      <w:szCs w:val="28"/>
                    </w:rPr>
                  </w:pPr>
                  <w:r>
                    <w:rPr>
                      <w:color w:val="000000"/>
                      <w:sz w:val="28"/>
                      <w:szCs w:val="28"/>
                    </w:rPr>
                    <w:t>количество специалистов, прошедших обучение, чел.</w:t>
                  </w:r>
                </w:p>
              </w:tc>
              <w:tc>
                <w:tcPr>
                  <w:tcW w:w="1701" w:type="dxa"/>
                  <w:tcBorders>
                    <w:top w:val="single" w:sz="6" w:space="0" w:color="000000"/>
                    <w:right w:val="single" w:sz="6" w:space="0" w:color="000000"/>
                  </w:tcBorders>
                  <w:tcMar>
                    <w:top w:w="0" w:type="dxa"/>
                    <w:left w:w="0" w:type="dxa"/>
                    <w:bottom w:w="0" w:type="dxa"/>
                    <w:right w:w="0" w:type="dxa"/>
                  </w:tcMar>
                </w:tcPr>
                <w:p w14:paraId="1A0D8472" w14:textId="77777777" w:rsidR="007573A2" w:rsidRDefault="00282A1A">
                  <w:pPr>
                    <w:rPr>
                      <w:color w:val="000000"/>
                      <w:sz w:val="28"/>
                      <w:szCs w:val="28"/>
                    </w:rPr>
                  </w:pPr>
                  <w:r>
                    <w:rPr>
                      <w:color w:val="000000"/>
                      <w:sz w:val="28"/>
                      <w:szCs w:val="28"/>
                    </w:rPr>
                    <w:t>2</w:t>
                  </w:r>
                </w:p>
              </w:tc>
            </w:tr>
            <w:tr w:rsidR="007573A2" w14:paraId="541B3D97" w14:textId="77777777">
              <w:tc>
                <w:tcPr>
                  <w:tcW w:w="1701" w:type="dxa"/>
                  <w:tcBorders>
                    <w:top w:val="single" w:sz="6" w:space="0" w:color="000000"/>
                    <w:right w:val="single" w:sz="6" w:space="0" w:color="000000"/>
                  </w:tcBorders>
                  <w:tcMar>
                    <w:top w:w="0" w:type="dxa"/>
                    <w:left w:w="0" w:type="dxa"/>
                    <w:bottom w:w="0" w:type="dxa"/>
                    <w:right w:w="0" w:type="dxa"/>
                  </w:tcMar>
                  <w:vAlign w:val="center"/>
                </w:tcPr>
                <w:p w14:paraId="4E172D9A" w14:textId="77777777" w:rsidR="007573A2" w:rsidRDefault="00282A1A">
                  <w:pPr>
                    <w:jc w:val="center"/>
                    <w:rPr>
                      <w:color w:val="000000"/>
                      <w:sz w:val="28"/>
                      <w:szCs w:val="28"/>
                    </w:rPr>
                  </w:pPr>
                  <w:r>
                    <w:rPr>
                      <w:color w:val="000000"/>
                      <w:sz w:val="28"/>
                      <w:szCs w:val="28"/>
                    </w:rPr>
                    <w:t>011</w:t>
                  </w:r>
                </w:p>
              </w:tc>
              <w:tc>
                <w:tcPr>
                  <w:tcW w:w="3402" w:type="dxa"/>
                  <w:vMerge w:val="restart"/>
                  <w:tcBorders>
                    <w:top w:val="single" w:sz="6" w:space="0" w:color="000000"/>
                    <w:right w:val="single" w:sz="6" w:space="0" w:color="000000"/>
                  </w:tcBorders>
                  <w:tcMar>
                    <w:top w:w="0" w:type="dxa"/>
                    <w:left w:w="0" w:type="dxa"/>
                    <w:bottom w:w="0" w:type="dxa"/>
                    <w:right w:w="0" w:type="dxa"/>
                  </w:tcMar>
                </w:tcPr>
                <w:p w14:paraId="6A3D3925" w14:textId="77777777" w:rsidR="007573A2" w:rsidRDefault="00282A1A">
                  <w:pPr>
                    <w:jc w:val="center"/>
                    <w:rPr>
                      <w:color w:val="000000"/>
                      <w:sz w:val="28"/>
                      <w:szCs w:val="28"/>
                    </w:rPr>
                  </w:pPr>
                  <w:r>
                    <w:rPr>
                      <w:color w:val="000000"/>
                      <w:sz w:val="28"/>
                      <w:szCs w:val="28"/>
                    </w:rPr>
                    <w:t>объем расходов, направленных на обучение, тыс. руб.</w:t>
                  </w:r>
                </w:p>
              </w:tc>
              <w:tc>
                <w:tcPr>
                  <w:tcW w:w="1701" w:type="dxa"/>
                  <w:tcBorders>
                    <w:top w:val="single" w:sz="6" w:space="0" w:color="000000"/>
                    <w:right w:val="single" w:sz="6" w:space="0" w:color="000000"/>
                  </w:tcBorders>
                  <w:tcMar>
                    <w:top w:w="0" w:type="dxa"/>
                    <w:left w:w="0" w:type="dxa"/>
                    <w:bottom w:w="0" w:type="dxa"/>
                    <w:right w:w="0" w:type="dxa"/>
                  </w:tcMar>
                </w:tcPr>
                <w:p w14:paraId="49C6363A" w14:textId="77777777" w:rsidR="007573A2" w:rsidRDefault="00282A1A">
                  <w:pPr>
                    <w:rPr>
                      <w:color w:val="000000"/>
                      <w:sz w:val="28"/>
                      <w:szCs w:val="28"/>
                    </w:rPr>
                  </w:pPr>
                  <w:r>
                    <w:rPr>
                      <w:color w:val="000000"/>
                      <w:sz w:val="28"/>
                      <w:szCs w:val="28"/>
                    </w:rPr>
                    <w:t>4.8</w:t>
                  </w:r>
                </w:p>
              </w:tc>
            </w:tr>
            <w:tr w:rsidR="007573A2" w14:paraId="46FEA5C3" w14:textId="77777777">
              <w:tc>
                <w:tcPr>
                  <w:tcW w:w="1701" w:type="dxa"/>
                  <w:tcBorders>
                    <w:top w:val="single" w:sz="6" w:space="0" w:color="000000"/>
                    <w:right w:val="single" w:sz="6" w:space="0" w:color="000000"/>
                  </w:tcBorders>
                  <w:tcMar>
                    <w:top w:w="0" w:type="dxa"/>
                    <w:left w:w="0" w:type="dxa"/>
                    <w:bottom w:w="0" w:type="dxa"/>
                    <w:right w:w="0" w:type="dxa"/>
                  </w:tcMar>
                  <w:vAlign w:val="center"/>
                </w:tcPr>
                <w:p w14:paraId="3416A0A0" w14:textId="77777777" w:rsidR="007573A2" w:rsidRDefault="00282A1A">
                  <w:pPr>
                    <w:jc w:val="center"/>
                    <w:rPr>
                      <w:color w:val="000000"/>
                      <w:sz w:val="28"/>
                      <w:szCs w:val="28"/>
                    </w:rPr>
                  </w:pPr>
                  <w:r>
                    <w:rPr>
                      <w:color w:val="000000"/>
                      <w:sz w:val="28"/>
                      <w:szCs w:val="28"/>
                    </w:rPr>
                    <w:t>012</w:t>
                  </w:r>
                </w:p>
              </w:tc>
              <w:tc>
                <w:tcPr>
                  <w:tcW w:w="3402" w:type="dxa"/>
                  <w:vMerge w:val="restart"/>
                  <w:tcBorders>
                    <w:top w:val="single" w:sz="6" w:space="0" w:color="000000"/>
                    <w:right w:val="single" w:sz="6" w:space="0" w:color="000000"/>
                  </w:tcBorders>
                  <w:tcMar>
                    <w:top w:w="0" w:type="dxa"/>
                    <w:left w:w="0" w:type="dxa"/>
                    <w:bottom w:w="0" w:type="dxa"/>
                    <w:right w:w="0" w:type="dxa"/>
                  </w:tcMar>
                </w:tcPr>
                <w:p w14:paraId="631CDAA3" w14:textId="77777777" w:rsidR="007573A2" w:rsidRDefault="007573A2">
                  <w:pPr>
                    <w:jc w:val="center"/>
                    <w:rPr>
                      <w:color w:val="000000"/>
                      <w:sz w:val="28"/>
                      <w:szCs w:val="28"/>
                    </w:rPr>
                  </w:pPr>
                </w:p>
              </w:tc>
              <w:tc>
                <w:tcPr>
                  <w:tcW w:w="1701" w:type="dxa"/>
                  <w:tcBorders>
                    <w:top w:val="single" w:sz="6" w:space="0" w:color="000000"/>
                    <w:right w:val="single" w:sz="6" w:space="0" w:color="000000"/>
                  </w:tcBorders>
                  <w:tcMar>
                    <w:top w:w="0" w:type="dxa"/>
                    <w:left w:w="0" w:type="dxa"/>
                    <w:bottom w:w="0" w:type="dxa"/>
                    <w:right w:w="0" w:type="dxa"/>
                  </w:tcMar>
                </w:tcPr>
                <w:p w14:paraId="64FC881D" w14:textId="77777777" w:rsidR="007573A2" w:rsidRDefault="007573A2">
                  <w:pPr>
                    <w:rPr>
                      <w:color w:val="000000"/>
                      <w:sz w:val="28"/>
                      <w:szCs w:val="28"/>
                    </w:rPr>
                  </w:pPr>
                </w:p>
              </w:tc>
            </w:tr>
          </w:tbl>
          <w:p w14:paraId="322A12E4" w14:textId="77777777" w:rsidR="007573A2" w:rsidRDefault="007573A2">
            <w:pPr>
              <w:spacing w:line="1" w:lineRule="auto"/>
            </w:pPr>
          </w:p>
        </w:tc>
      </w:tr>
      <w:bookmarkStart w:id="12" w:name="_TocЧисленность_работников"/>
      <w:bookmarkEnd w:id="12"/>
      <w:tr w:rsidR="007573A2" w14:paraId="5AAF8497" w14:textId="77777777">
        <w:trPr>
          <w:trHeight w:val="322"/>
        </w:trPr>
        <w:tc>
          <w:tcPr>
            <w:tcW w:w="340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30DE4B" w14:textId="77777777" w:rsidR="007573A2" w:rsidRDefault="007573A2">
            <w:pPr>
              <w:rPr>
                <w:vanish/>
              </w:rPr>
            </w:pPr>
            <w:r>
              <w:fldChar w:fldCharType="begin"/>
            </w:r>
            <w:r w:rsidR="00282A1A">
              <w:instrText xml:space="preserve"> TC "Численность работников" \f C \l "1"</w:instrText>
            </w:r>
            <w:r>
              <w:fldChar w:fldCharType="end"/>
            </w:r>
          </w:p>
          <w:p w14:paraId="71CCD728" w14:textId="77777777" w:rsidR="007573A2" w:rsidRDefault="00282A1A">
            <w:pPr>
              <w:rPr>
                <w:color w:val="000000"/>
                <w:sz w:val="28"/>
                <w:szCs w:val="28"/>
              </w:rPr>
            </w:pPr>
            <w:r>
              <w:rPr>
                <w:color w:val="000000"/>
                <w:sz w:val="28"/>
                <w:szCs w:val="28"/>
              </w:rPr>
              <w:t>Численность работников</w:t>
            </w:r>
          </w:p>
        </w:tc>
        <w:tc>
          <w:tcPr>
            <w:tcW w:w="6804" w:type="dxa"/>
            <w:gridSpan w:val="4"/>
            <w:vMerge w:val="restart"/>
            <w:tcBorders>
              <w:bottom w:val="single" w:sz="6" w:space="0" w:color="000000"/>
              <w:right w:val="single" w:sz="6" w:space="0" w:color="000000"/>
            </w:tcBorders>
            <w:tcMar>
              <w:top w:w="0" w:type="dxa"/>
              <w:left w:w="0" w:type="dxa"/>
              <w:bottom w:w="0" w:type="dxa"/>
              <w:right w:w="0" w:type="dxa"/>
            </w:tcMar>
          </w:tcPr>
          <w:tbl>
            <w:tblPr>
              <w:tblOverlap w:val="never"/>
              <w:tblW w:w="6804" w:type="dxa"/>
              <w:tblLayout w:type="fixed"/>
              <w:tblLook w:val="01E0" w:firstRow="1" w:lastRow="1" w:firstColumn="1" w:lastColumn="1" w:noHBand="0" w:noVBand="0"/>
            </w:tblPr>
            <w:tblGrid>
              <w:gridCol w:w="1701"/>
              <w:gridCol w:w="3402"/>
              <w:gridCol w:w="1701"/>
            </w:tblGrid>
            <w:tr w:rsidR="007573A2" w14:paraId="05801FDB" w14:textId="77777777">
              <w:tc>
                <w:tcPr>
                  <w:tcW w:w="1701" w:type="dxa"/>
                  <w:tcBorders>
                    <w:top w:val="single" w:sz="6" w:space="0" w:color="000000"/>
                    <w:right w:val="single" w:sz="6" w:space="0" w:color="000000"/>
                  </w:tcBorders>
                  <w:tcMar>
                    <w:top w:w="0" w:type="dxa"/>
                    <w:left w:w="0" w:type="dxa"/>
                    <w:bottom w:w="0" w:type="dxa"/>
                    <w:right w:w="0" w:type="dxa"/>
                  </w:tcMar>
                  <w:vAlign w:val="center"/>
                </w:tcPr>
                <w:p w14:paraId="5A6719A8" w14:textId="77777777" w:rsidR="007573A2" w:rsidRDefault="00282A1A">
                  <w:pPr>
                    <w:jc w:val="center"/>
                    <w:rPr>
                      <w:color w:val="000000"/>
                      <w:sz w:val="28"/>
                      <w:szCs w:val="28"/>
                    </w:rPr>
                  </w:pPr>
                  <w:bookmarkStart w:id="13" w:name="__bookmark_16"/>
                  <w:bookmarkEnd w:id="13"/>
                  <w:r>
                    <w:rPr>
                      <w:color w:val="000000"/>
                      <w:sz w:val="28"/>
                      <w:szCs w:val="28"/>
                    </w:rPr>
                    <w:t>020</w:t>
                  </w:r>
                </w:p>
              </w:tc>
              <w:tc>
                <w:tcPr>
                  <w:tcW w:w="3402" w:type="dxa"/>
                  <w:vMerge w:val="restart"/>
                  <w:tcBorders>
                    <w:top w:val="single" w:sz="6" w:space="0" w:color="000000"/>
                    <w:right w:val="single" w:sz="6" w:space="0" w:color="000000"/>
                  </w:tcBorders>
                  <w:tcMar>
                    <w:top w:w="0" w:type="dxa"/>
                    <w:left w:w="0" w:type="dxa"/>
                    <w:bottom w:w="0" w:type="dxa"/>
                    <w:right w:w="0" w:type="dxa"/>
                  </w:tcMar>
                </w:tcPr>
                <w:p w14:paraId="40503340" w14:textId="77777777" w:rsidR="007573A2" w:rsidRDefault="00282A1A">
                  <w:pPr>
                    <w:jc w:val="center"/>
                    <w:rPr>
                      <w:color w:val="000000"/>
                      <w:sz w:val="28"/>
                      <w:szCs w:val="28"/>
                    </w:rPr>
                  </w:pPr>
                  <w:r>
                    <w:rPr>
                      <w:color w:val="000000"/>
                      <w:sz w:val="28"/>
                      <w:szCs w:val="28"/>
                    </w:rPr>
                    <w:t>средняя численность сотрудников за отчетный период, чел.</w:t>
                  </w:r>
                </w:p>
              </w:tc>
              <w:tc>
                <w:tcPr>
                  <w:tcW w:w="1701" w:type="dxa"/>
                  <w:tcBorders>
                    <w:top w:val="single" w:sz="6" w:space="0" w:color="000000"/>
                    <w:right w:val="single" w:sz="6" w:space="0" w:color="000000"/>
                  </w:tcBorders>
                  <w:tcMar>
                    <w:top w:w="0" w:type="dxa"/>
                    <w:left w:w="0" w:type="dxa"/>
                    <w:bottom w:w="0" w:type="dxa"/>
                    <w:right w:w="0" w:type="dxa"/>
                  </w:tcMar>
                </w:tcPr>
                <w:p w14:paraId="5FCAE355" w14:textId="77777777" w:rsidR="007573A2" w:rsidRDefault="00282A1A">
                  <w:pPr>
                    <w:rPr>
                      <w:color w:val="000000"/>
                      <w:sz w:val="28"/>
                      <w:szCs w:val="28"/>
                    </w:rPr>
                  </w:pPr>
                  <w:r>
                    <w:rPr>
                      <w:color w:val="000000"/>
                      <w:sz w:val="28"/>
                      <w:szCs w:val="28"/>
                    </w:rPr>
                    <w:t>25</w:t>
                  </w:r>
                </w:p>
              </w:tc>
            </w:tr>
            <w:tr w:rsidR="007573A2" w14:paraId="3A702137" w14:textId="77777777">
              <w:tc>
                <w:tcPr>
                  <w:tcW w:w="1701" w:type="dxa"/>
                  <w:tcBorders>
                    <w:top w:val="single" w:sz="6" w:space="0" w:color="000000"/>
                    <w:right w:val="single" w:sz="6" w:space="0" w:color="000000"/>
                  </w:tcBorders>
                  <w:tcMar>
                    <w:top w:w="0" w:type="dxa"/>
                    <w:left w:w="0" w:type="dxa"/>
                    <w:bottom w:w="0" w:type="dxa"/>
                    <w:right w:w="0" w:type="dxa"/>
                  </w:tcMar>
                  <w:vAlign w:val="center"/>
                </w:tcPr>
                <w:p w14:paraId="1F52BE39" w14:textId="77777777" w:rsidR="007573A2" w:rsidRDefault="00282A1A">
                  <w:pPr>
                    <w:jc w:val="center"/>
                    <w:rPr>
                      <w:color w:val="000000"/>
                      <w:sz w:val="28"/>
                      <w:szCs w:val="28"/>
                    </w:rPr>
                  </w:pPr>
                  <w:r>
                    <w:rPr>
                      <w:color w:val="000000"/>
                      <w:sz w:val="28"/>
                      <w:szCs w:val="28"/>
                    </w:rPr>
                    <w:t>021</w:t>
                  </w:r>
                </w:p>
              </w:tc>
              <w:tc>
                <w:tcPr>
                  <w:tcW w:w="3402" w:type="dxa"/>
                  <w:vMerge w:val="restart"/>
                  <w:tcBorders>
                    <w:top w:val="single" w:sz="6" w:space="0" w:color="000000"/>
                    <w:right w:val="single" w:sz="6" w:space="0" w:color="000000"/>
                  </w:tcBorders>
                  <w:tcMar>
                    <w:top w:w="0" w:type="dxa"/>
                    <w:left w:w="0" w:type="dxa"/>
                    <w:bottom w:w="0" w:type="dxa"/>
                    <w:right w:w="0" w:type="dxa"/>
                  </w:tcMar>
                </w:tcPr>
                <w:p w14:paraId="445843E2" w14:textId="77777777" w:rsidR="007573A2" w:rsidRDefault="007573A2">
                  <w:pPr>
                    <w:jc w:val="center"/>
                    <w:rPr>
                      <w:color w:val="000000"/>
                      <w:sz w:val="28"/>
                      <w:szCs w:val="28"/>
                    </w:rPr>
                  </w:pPr>
                </w:p>
              </w:tc>
              <w:tc>
                <w:tcPr>
                  <w:tcW w:w="1701" w:type="dxa"/>
                  <w:tcBorders>
                    <w:top w:val="single" w:sz="6" w:space="0" w:color="000000"/>
                    <w:right w:val="single" w:sz="6" w:space="0" w:color="000000"/>
                  </w:tcBorders>
                  <w:tcMar>
                    <w:top w:w="0" w:type="dxa"/>
                    <w:left w:w="0" w:type="dxa"/>
                    <w:bottom w:w="0" w:type="dxa"/>
                    <w:right w:w="0" w:type="dxa"/>
                  </w:tcMar>
                </w:tcPr>
                <w:p w14:paraId="09311144" w14:textId="77777777" w:rsidR="007573A2" w:rsidRDefault="007573A2">
                  <w:pPr>
                    <w:rPr>
                      <w:color w:val="000000"/>
                      <w:sz w:val="28"/>
                      <w:szCs w:val="28"/>
                    </w:rPr>
                  </w:pPr>
                </w:p>
              </w:tc>
            </w:tr>
          </w:tbl>
          <w:p w14:paraId="7AB707B4" w14:textId="77777777" w:rsidR="007573A2" w:rsidRDefault="007573A2">
            <w:pPr>
              <w:spacing w:line="1" w:lineRule="auto"/>
            </w:pPr>
          </w:p>
        </w:tc>
      </w:tr>
      <w:bookmarkStart w:id="14" w:name="_TocИмущество_учреждения"/>
      <w:bookmarkEnd w:id="14"/>
      <w:tr w:rsidR="007573A2" w14:paraId="3170F5FF" w14:textId="77777777">
        <w:trPr>
          <w:trHeight w:val="322"/>
        </w:trPr>
        <w:tc>
          <w:tcPr>
            <w:tcW w:w="340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7E8CF8" w14:textId="77777777" w:rsidR="007573A2" w:rsidRDefault="007573A2">
            <w:pPr>
              <w:rPr>
                <w:vanish/>
              </w:rPr>
            </w:pPr>
            <w:r>
              <w:fldChar w:fldCharType="begin"/>
            </w:r>
            <w:r w:rsidR="00282A1A">
              <w:instrText xml:space="preserve"> TC "Имущество учреждения" \f C \l "1"</w:instrText>
            </w:r>
            <w:r>
              <w:fldChar w:fldCharType="end"/>
            </w:r>
          </w:p>
          <w:p w14:paraId="03F2C018" w14:textId="77777777" w:rsidR="007573A2" w:rsidRDefault="00282A1A">
            <w:pPr>
              <w:rPr>
                <w:color w:val="000000"/>
                <w:sz w:val="28"/>
                <w:szCs w:val="28"/>
              </w:rPr>
            </w:pPr>
            <w:r>
              <w:rPr>
                <w:color w:val="000000"/>
                <w:sz w:val="28"/>
                <w:szCs w:val="28"/>
              </w:rPr>
              <w:t>Имущество учреждения</w:t>
            </w:r>
          </w:p>
        </w:tc>
        <w:tc>
          <w:tcPr>
            <w:tcW w:w="6804" w:type="dxa"/>
            <w:gridSpan w:val="4"/>
            <w:vMerge w:val="restart"/>
            <w:tcBorders>
              <w:bottom w:val="single" w:sz="6" w:space="0" w:color="000000"/>
              <w:right w:val="single" w:sz="6" w:space="0" w:color="000000"/>
            </w:tcBorders>
            <w:tcMar>
              <w:top w:w="0" w:type="dxa"/>
              <w:left w:w="0" w:type="dxa"/>
              <w:bottom w:w="0" w:type="dxa"/>
              <w:right w:w="0" w:type="dxa"/>
            </w:tcMar>
          </w:tcPr>
          <w:tbl>
            <w:tblPr>
              <w:tblOverlap w:val="never"/>
              <w:tblW w:w="6804" w:type="dxa"/>
              <w:tblLayout w:type="fixed"/>
              <w:tblLook w:val="01E0" w:firstRow="1" w:lastRow="1" w:firstColumn="1" w:lastColumn="1" w:noHBand="0" w:noVBand="0"/>
            </w:tblPr>
            <w:tblGrid>
              <w:gridCol w:w="1701"/>
              <w:gridCol w:w="3402"/>
              <w:gridCol w:w="1701"/>
            </w:tblGrid>
            <w:tr w:rsidR="007573A2" w14:paraId="6E10BDFE" w14:textId="77777777">
              <w:tc>
                <w:tcPr>
                  <w:tcW w:w="1701" w:type="dxa"/>
                  <w:tcBorders>
                    <w:top w:val="single" w:sz="6" w:space="0" w:color="000000"/>
                    <w:right w:val="single" w:sz="6" w:space="0" w:color="000000"/>
                  </w:tcBorders>
                  <w:tcMar>
                    <w:top w:w="0" w:type="dxa"/>
                    <w:left w:w="0" w:type="dxa"/>
                    <w:bottom w:w="0" w:type="dxa"/>
                    <w:right w:w="0" w:type="dxa"/>
                  </w:tcMar>
                  <w:vAlign w:val="center"/>
                </w:tcPr>
                <w:p w14:paraId="12BFFC76" w14:textId="77777777" w:rsidR="007573A2" w:rsidRDefault="00282A1A">
                  <w:pPr>
                    <w:jc w:val="center"/>
                    <w:rPr>
                      <w:color w:val="000000"/>
                      <w:sz w:val="28"/>
                      <w:szCs w:val="28"/>
                    </w:rPr>
                  </w:pPr>
                  <w:bookmarkStart w:id="15" w:name="__bookmark_17"/>
                  <w:bookmarkEnd w:id="15"/>
                  <w:r>
                    <w:rPr>
                      <w:color w:val="000000"/>
                      <w:sz w:val="28"/>
                      <w:szCs w:val="28"/>
                    </w:rPr>
                    <w:t>030</w:t>
                  </w:r>
                </w:p>
              </w:tc>
              <w:tc>
                <w:tcPr>
                  <w:tcW w:w="3402" w:type="dxa"/>
                  <w:vMerge w:val="restart"/>
                  <w:tcBorders>
                    <w:top w:val="single" w:sz="6" w:space="0" w:color="000000"/>
                    <w:right w:val="single" w:sz="6" w:space="0" w:color="000000"/>
                  </w:tcBorders>
                  <w:tcMar>
                    <w:top w:w="0" w:type="dxa"/>
                    <w:left w:w="0" w:type="dxa"/>
                    <w:bottom w:w="0" w:type="dxa"/>
                    <w:right w:w="0" w:type="dxa"/>
                  </w:tcMar>
                </w:tcPr>
                <w:p w14:paraId="6A4506FE" w14:textId="77777777" w:rsidR="007573A2" w:rsidRDefault="00282A1A">
                  <w:pPr>
                    <w:jc w:val="center"/>
                    <w:rPr>
                      <w:color w:val="000000"/>
                      <w:sz w:val="28"/>
                      <w:szCs w:val="28"/>
                    </w:rPr>
                  </w:pPr>
                  <w:r>
                    <w:rPr>
                      <w:color w:val="000000"/>
                      <w:sz w:val="28"/>
                      <w:szCs w:val="28"/>
                    </w:rPr>
                    <w:t>балансовая и остаточная стоимости временно неэксплуатируемых (неиспользуемых) объектов основных средств, тыс. руб.</w:t>
                  </w:r>
                </w:p>
              </w:tc>
              <w:tc>
                <w:tcPr>
                  <w:tcW w:w="1701" w:type="dxa"/>
                  <w:tcBorders>
                    <w:top w:val="single" w:sz="6" w:space="0" w:color="000000"/>
                    <w:right w:val="single" w:sz="6" w:space="0" w:color="000000"/>
                  </w:tcBorders>
                  <w:tcMar>
                    <w:top w:w="0" w:type="dxa"/>
                    <w:left w:w="0" w:type="dxa"/>
                    <w:bottom w:w="0" w:type="dxa"/>
                    <w:right w:w="0" w:type="dxa"/>
                  </w:tcMar>
                </w:tcPr>
                <w:p w14:paraId="752A2D17" w14:textId="77777777" w:rsidR="007573A2" w:rsidRDefault="007573A2">
                  <w:pPr>
                    <w:rPr>
                      <w:color w:val="000000"/>
                      <w:sz w:val="28"/>
                      <w:szCs w:val="28"/>
                    </w:rPr>
                  </w:pPr>
                </w:p>
              </w:tc>
            </w:tr>
            <w:tr w:rsidR="007573A2" w14:paraId="2477CBF4" w14:textId="77777777">
              <w:tc>
                <w:tcPr>
                  <w:tcW w:w="1701" w:type="dxa"/>
                  <w:tcBorders>
                    <w:top w:val="single" w:sz="6" w:space="0" w:color="000000"/>
                    <w:right w:val="single" w:sz="6" w:space="0" w:color="000000"/>
                  </w:tcBorders>
                  <w:tcMar>
                    <w:top w:w="0" w:type="dxa"/>
                    <w:left w:w="0" w:type="dxa"/>
                    <w:bottom w:w="0" w:type="dxa"/>
                    <w:right w:w="0" w:type="dxa"/>
                  </w:tcMar>
                  <w:vAlign w:val="center"/>
                </w:tcPr>
                <w:p w14:paraId="1355B62F" w14:textId="77777777" w:rsidR="007573A2" w:rsidRDefault="00282A1A">
                  <w:pPr>
                    <w:jc w:val="center"/>
                    <w:rPr>
                      <w:color w:val="000000"/>
                      <w:sz w:val="28"/>
                      <w:szCs w:val="28"/>
                    </w:rPr>
                  </w:pPr>
                  <w:r>
                    <w:rPr>
                      <w:color w:val="000000"/>
                      <w:sz w:val="28"/>
                      <w:szCs w:val="28"/>
                    </w:rPr>
                    <w:t>031</w:t>
                  </w:r>
                </w:p>
              </w:tc>
              <w:tc>
                <w:tcPr>
                  <w:tcW w:w="3402" w:type="dxa"/>
                  <w:vMerge w:val="restart"/>
                  <w:tcBorders>
                    <w:top w:val="single" w:sz="6" w:space="0" w:color="000000"/>
                    <w:right w:val="single" w:sz="6" w:space="0" w:color="000000"/>
                  </w:tcBorders>
                  <w:tcMar>
                    <w:top w:w="0" w:type="dxa"/>
                    <w:left w:w="0" w:type="dxa"/>
                    <w:bottom w:w="0" w:type="dxa"/>
                    <w:right w:w="0" w:type="dxa"/>
                  </w:tcMar>
                </w:tcPr>
                <w:p w14:paraId="5A3AD4C2" w14:textId="77777777" w:rsidR="007573A2" w:rsidRDefault="00282A1A">
                  <w:pPr>
                    <w:jc w:val="center"/>
                    <w:rPr>
                      <w:color w:val="000000"/>
                      <w:sz w:val="28"/>
                      <w:szCs w:val="28"/>
                    </w:rPr>
                  </w:pPr>
                  <w:r>
                    <w:rPr>
                      <w:color w:val="000000"/>
                      <w:sz w:val="28"/>
                      <w:szCs w:val="28"/>
                    </w:rPr>
                    <w:t>балансовая стоимость объектов основных средств, находящихся в эксплуатации и имеющих нулевую остаточную стоимость, тыс. руб.</w:t>
                  </w:r>
                </w:p>
              </w:tc>
              <w:tc>
                <w:tcPr>
                  <w:tcW w:w="1701" w:type="dxa"/>
                  <w:tcBorders>
                    <w:top w:val="single" w:sz="6" w:space="0" w:color="000000"/>
                    <w:right w:val="single" w:sz="6" w:space="0" w:color="000000"/>
                  </w:tcBorders>
                  <w:tcMar>
                    <w:top w:w="0" w:type="dxa"/>
                    <w:left w:w="0" w:type="dxa"/>
                    <w:bottom w:w="0" w:type="dxa"/>
                    <w:right w:w="0" w:type="dxa"/>
                  </w:tcMar>
                </w:tcPr>
                <w:p w14:paraId="1E00EC59" w14:textId="77777777" w:rsidR="007573A2" w:rsidRDefault="007573A2">
                  <w:pPr>
                    <w:rPr>
                      <w:color w:val="000000"/>
                      <w:sz w:val="28"/>
                      <w:szCs w:val="28"/>
                    </w:rPr>
                  </w:pPr>
                </w:p>
              </w:tc>
            </w:tr>
            <w:tr w:rsidR="007573A2" w14:paraId="3F9811F4" w14:textId="77777777">
              <w:tc>
                <w:tcPr>
                  <w:tcW w:w="1701" w:type="dxa"/>
                  <w:tcBorders>
                    <w:top w:val="single" w:sz="6" w:space="0" w:color="000000"/>
                    <w:right w:val="single" w:sz="6" w:space="0" w:color="000000"/>
                  </w:tcBorders>
                  <w:tcMar>
                    <w:top w:w="0" w:type="dxa"/>
                    <w:left w:w="0" w:type="dxa"/>
                    <w:bottom w:w="0" w:type="dxa"/>
                    <w:right w:w="0" w:type="dxa"/>
                  </w:tcMar>
                  <w:vAlign w:val="center"/>
                </w:tcPr>
                <w:p w14:paraId="22D81D45" w14:textId="77777777" w:rsidR="007573A2" w:rsidRDefault="00282A1A">
                  <w:pPr>
                    <w:jc w:val="center"/>
                    <w:rPr>
                      <w:color w:val="000000"/>
                      <w:sz w:val="28"/>
                      <w:szCs w:val="28"/>
                    </w:rPr>
                  </w:pPr>
                  <w:r>
                    <w:rPr>
                      <w:color w:val="000000"/>
                      <w:sz w:val="28"/>
                      <w:szCs w:val="28"/>
                    </w:rPr>
                    <w:t>032</w:t>
                  </w:r>
                </w:p>
              </w:tc>
              <w:tc>
                <w:tcPr>
                  <w:tcW w:w="3402" w:type="dxa"/>
                  <w:vMerge w:val="restart"/>
                  <w:tcBorders>
                    <w:top w:val="single" w:sz="6" w:space="0" w:color="000000"/>
                    <w:right w:val="single" w:sz="6" w:space="0" w:color="000000"/>
                  </w:tcBorders>
                  <w:tcMar>
                    <w:top w:w="0" w:type="dxa"/>
                    <w:left w:w="0" w:type="dxa"/>
                    <w:bottom w:w="0" w:type="dxa"/>
                    <w:right w:w="0" w:type="dxa"/>
                  </w:tcMar>
                </w:tcPr>
                <w:p w14:paraId="57E79A6F" w14:textId="77777777" w:rsidR="007573A2" w:rsidRDefault="00282A1A">
                  <w:pPr>
                    <w:jc w:val="center"/>
                    <w:rPr>
                      <w:color w:val="000000"/>
                      <w:sz w:val="28"/>
                      <w:szCs w:val="28"/>
                    </w:rPr>
                  </w:pPr>
                  <w:r>
                    <w:rPr>
                      <w:color w:val="000000"/>
                      <w:sz w:val="28"/>
                      <w:szCs w:val="28"/>
                    </w:rPr>
                    <w:t>балансовая и остаточная стоимости объектов основных средств, изъятых из эксплуатации или удерживаемых до их выбытия, тыс. руб.</w:t>
                  </w:r>
                </w:p>
              </w:tc>
              <w:tc>
                <w:tcPr>
                  <w:tcW w:w="1701" w:type="dxa"/>
                  <w:tcBorders>
                    <w:top w:val="single" w:sz="6" w:space="0" w:color="000000"/>
                    <w:right w:val="single" w:sz="6" w:space="0" w:color="000000"/>
                  </w:tcBorders>
                  <w:tcMar>
                    <w:top w:w="0" w:type="dxa"/>
                    <w:left w:w="0" w:type="dxa"/>
                    <w:bottom w:w="0" w:type="dxa"/>
                    <w:right w:w="0" w:type="dxa"/>
                  </w:tcMar>
                </w:tcPr>
                <w:p w14:paraId="6B1C8145" w14:textId="77777777" w:rsidR="007573A2" w:rsidRDefault="007573A2">
                  <w:pPr>
                    <w:rPr>
                      <w:color w:val="000000"/>
                      <w:sz w:val="28"/>
                      <w:szCs w:val="28"/>
                    </w:rPr>
                  </w:pPr>
                </w:p>
              </w:tc>
            </w:tr>
          </w:tbl>
          <w:p w14:paraId="47F5880B" w14:textId="77777777" w:rsidR="007573A2" w:rsidRDefault="007573A2">
            <w:pPr>
              <w:spacing w:line="1" w:lineRule="auto"/>
            </w:pPr>
          </w:p>
        </w:tc>
      </w:tr>
      <w:bookmarkStart w:id="16" w:name="_TocОбъемы_закупок"/>
      <w:bookmarkEnd w:id="16"/>
      <w:tr w:rsidR="007573A2" w14:paraId="0ABA3E93" w14:textId="77777777">
        <w:trPr>
          <w:trHeight w:val="322"/>
        </w:trPr>
        <w:tc>
          <w:tcPr>
            <w:tcW w:w="340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59A15F8" w14:textId="77777777" w:rsidR="007573A2" w:rsidRDefault="007573A2">
            <w:pPr>
              <w:rPr>
                <w:vanish/>
              </w:rPr>
            </w:pPr>
            <w:r>
              <w:fldChar w:fldCharType="begin"/>
            </w:r>
            <w:r w:rsidR="00282A1A">
              <w:instrText xml:space="preserve"> TC "Объемы закупок" \f C \l "1"</w:instrText>
            </w:r>
            <w:r>
              <w:fldChar w:fldCharType="end"/>
            </w:r>
          </w:p>
          <w:p w14:paraId="1349BF3C" w14:textId="77777777" w:rsidR="007573A2" w:rsidRDefault="00282A1A">
            <w:pPr>
              <w:rPr>
                <w:color w:val="000000"/>
                <w:sz w:val="28"/>
                <w:szCs w:val="28"/>
              </w:rPr>
            </w:pPr>
            <w:r>
              <w:rPr>
                <w:color w:val="000000"/>
                <w:sz w:val="28"/>
                <w:szCs w:val="28"/>
              </w:rPr>
              <w:t>Объемы закупок</w:t>
            </w:r>
          </w:p>
        </w:tc>
        <w:tc>
          <w:tcPr>
            <w:tcW w:w="6804" w:type="dxa"/>
            <w:gridSpan w:val="4"/>
            <w:vMerge w:val="restart"/>
            <w:tcBorders>
              <w:bottom w:val="single" w:sz="6" w:space="0" w:color="000000"/>
              <w:right w:val="single" w:sz="6" w:space="0" w:color="000000"/>
            </w:tcBorders>
            <w:tcMar>
              <w:top w:w="0" w:type="dxa"/>
              <w:left w:w="0" w:type="dxa"/>
              <w:bottom w:w="0" w:type="dxa"/>
              <w:right w:w="0" w:type="dxa"/>
            </w:tcMar>
          </w:tcPr>
          <w:tbl>
            <w:tblPr>
              <w:tblOverlap w:val="never"/>
              <w:tblW w:w="6804" w:type="dxa"/>
              <w:tblLayout w:type="fixed"/>
              <w:tblLook w:val="01E0" w:firstRow="1" w:lastRow="1" w:firstColumn="1" w:lastColumn="1" w:noHBand="0" w:noVBand="0"/>
            </w:tblPr>
            <w:tblGrid>
              <w:gridCol w:w="1701"/>
              <w:gridCol w:w="3402"/>
              <w:gridCol w:w="1701"/>
            </w:tblGrid>
            <w:tr w:rsidR="007573A2" w14:paraId="14B76957" w14:textId="77777777">
              <w:tc>
                <w:tcPr>
                  <w:tcW w:w="1701" w:type="dxa"/>
                  <w:tcBorders>
                    <w:top w:val="single" w:sz="6" w:space="0" w:color="000000"/>
                    <w:right w:val="single" w:sz="6" w:space="0" w:color="000000"/>
                  </w:tcBorders>
                  <w:tcMar>
                    <w:top w:w="0" w:type="dxa"/>
                    <w:left w:w="0" w:type="dxa"/>
                    <w:bottom w:w="0" w:type="dxa"/>
                    <w:right w:w="0" w:type="dxa"/>
                  </w:tcMar>
                  <w:vAlign w:val="center"/>
                </w:tcPr>
                <w:p w14:paraId="0F3A291B" w14:textId="77777777" w:rsidR="007573A2" w:rsidRDefault="00282A1A">
                  <w:pPr>
                    <w:jc w:val="center"/>
                    <w:rPr>
                      <w:color w:val="000000"/>
                      <w:sz w:val="28"/>
                      <w:szCs w:val="28"/>
                    </w:rPr>
                  </w:pPr>
                  <w:bookmarkStart w:id="17" w:name="__bookmark_18"/>
                  <w:bookmarkEnd w:id="17"/>
                  <w:r>
                    <w:rPr>
                      <w:color w:val="000000"/>
                      <w:sz w:val="28"/>
                      <w:szCs w:val="28"/>
                    </w:rPr>
                    <w:t>040</w:t>
                  </w:r>
                </w:p>
              </w:tc>
              <w:tc>
                <w:tcPr>
                  <w:tcW w:w="3402" w:type="dxa"/>
                  <w:vMerge w:val="restart"/>
                  <w:tcBorders>
                    <w:top w:val="single" w:sz="6" w:space="0" w:color="000000"/>
                    <w:right w:val="single" w:sz="6" w:space="0" w:color="000000"/>
                  </w:tcBorders>
                  <w:tcMar>
                    <w:top w:w="0" w:type="dxa"/>
                    <w:left w:w="0" w:type="dxa"/>
                    <w:bottom w:w="0" w:type="dxa"/>
                    <w:right w:w="0" w:type="dxa"/>
                  </w:tcMar>
                </w:tcPr>
                <w:p w14:paraId="4547AF26" w14:textId="77777777" w:rsidR="007573A2" w:rsidRDefault="00282A1A">
                  <w:pPr>
                    <w:jc w:val="center"/>
                    <w:rPr>
                      <w:color w:val="000000"/>
                      <w:sz w:val="28"/>
                      <w:szCs w:val="28"/>
                    </w:rPr>
                  </w:pPr>
                  <w:r>
                    <w:rPr>
                      <w:color w:val="000000"/>
                      <w:sz w:val="28"/>
                      <w:szCs w:val="28"/>
                    </w:rPr>
                    <w:t xml:space="preserve">количество заключенных в отчетном периоде контрактов (договоров) в рамках Федерального закона от 5 апреля 2013 г. № 44-ФЗ "О контрактной системе в сфере закупок товаров, работ, услуг для обеспечения государственных и </w:t>
                  </w:r>
                  <w:r>
                    <w:rPr>
                      <w:color w:val="000000"/>
                      <w:sz w:val="28"/>
                      <w:szCs w:val="28"/>
                    </w:rPr>
                    <w:lastRenderedPageBreak/>
                    <w:t>муниципальных нужд" (далее - Закон 44-ФЗ), шт.</w:t>
                  </w:r>
                </w:p>
              </w:tc>
              <w:tc>
                <w:tcPr>
                  <w:tcW w:w="1701" w:type="dxa"/>
                  <w:tcBorders>
                    <w:top w:val="single" w:sz="6" w:space="0" w:color="000000"/>
                    <w:right w:val="single" w:sz="6" w:space="0" w:color="000000"/>
                  </w:tcBorders>
                  <w:tcMar>
                    <w:top w:w="0" w:type="dxa"/>
                    <w:left w:w="0" w:type="dxa"/>
                    <w:bottom w:w="0" w:type="dxa"/>
                    <w:right w:w="0" w:type="dxa"/>
                  </w:tcMar>
                </w:tcPr>
                <w:p w14:paraId="6A172370" w14:textId="77777777" w:rsidR="007573A2" w:rsidRDefault="00282A1A">
                  <w:pPr>
                    <w:rPr>
                      <w:color w:val="000000"/>
                      <w:sz w:val="28"/>
                      <w:szCs w:val="28"/>
                    </w:rPr>
                  </w:pPr>
                  <w:r>
                    <w:rPr>
                      <w:color w:val="000000"/>
                      <w:sz w:val="28"/>
                      <w:szCs w:val="28"/>
                    </w:rPr>
                    <w:lastRenderedPageBreak/>
                    <w:t>72</w:t>
                  </w:r>
                </w:p>
              </w:tc>
            </w:tr>
            <w:tr w:rsidR="007573A2" w14:paraId="61FB39C5" w14:textId="77777777">
              <w:tc>
                <w:tcPr>
                  <w:tcW w:w="1701" w:type="dxa"/>
                  <w:tcBorders>
                    <w:top w:val="single" w:sz="6" w:space="0" w:color="000000"/>
                    <w:right w:val="single" w:sz="6" w:space="0" w:color="000000"/>
                  </w:tcBorders>
                  <w:tcMar>
                    <w:top w:w="0" w:type="dxa"/>
                    <w:left w:w="0" w:type="dxa"/>
                    <w:bottom w:w="0" w:type="dxa"/>
                    <w:right w:w="0" w:type="dxa"/>
                  </w:tcMar>
                  <w:vAlign w:val="center"/>
                </w:tcPr>
                <w:p w14:paraId="5B50E66D" w14:textId="77777777" w:rsidR="007573A2" w:rsidRDefault="00282A1A">
                  <w:pPr>
                    <w:jc w:val="center"/>
                    <w:rPr>
                      <w:color w:val="000000"/>
                      <w:sz w:val="28"/>
                      <w:szCs w:val="28"/>
                    </w:rPr>
                  </w:pPr>
                  <w:r>
                    <w:rPr>
                      <w:color w:val="000000"/>
                      <w:sz w:val="28"/>
                      <w:szCs w:val="28"/>
                    </w:rPr>
                    <w:t>041</w:t>
                  </w:r>
                </w:p>
              </w:tc>
              <w:tc>
                <w:tcPr>
                  <w:tcW w:w="3402" w:type="dxa"/>
                  <w:vMerge w:val="restart"/>
                  <w:tcBorders>
                    <w:top w:val="single" w:sz="6" w:space="0" w:color="000000"/>
                    <w:right w:val="single" w:sz="6" w:space="0" w:color="000000"/>
                  </w:tcBorders>
                  <w:tcMar>
                    <w:top w:w="0" w:type="dxa"/>
                    <w:left w:w="0" w:type="dxa"/>
                    <w:bottom w:w="0" w:type="dxa"/>
                    <w:right w:w="0" w:type="dxa"/>
                  </w:tcMar>
                </w:tcPr>
                <w:p w14:paraId="49A4C9CD" w14:textId="77777777" w:rsidR="007573A2" w:rsidRDefault="00282A1A">
                  <w:pPr>
                    <w:jc w:val="center"/>
                    <w:rPr>
                      <w:color w:val="000000"/>
                      <w:sz w:val="28"/>
                      <w:szCs w:val="28"/>
                    </w:rPr>
                  </w:pPr>
                  <w:r>
                    <w:rPr>
                      <w:color w:val="000000"/>
                      <w:sz w:val="28"/>
                      <w:szCs w:val="28"/>
                    </w:rPr>
                    <w:t>общая сумма заключенных в отчетном периоде контрактов (договоров) в рамках Закона 44-ФЗ, тыс. руб.</w:t>
                  </w:r>
                </w:p>
              </w:tc>
              <w:tc>
                <w:tcPr>
                  <w:tcW w:w="1701" w:type="dxa"/>
                  <w:tcBorders>
                    <w:top w:val="single" w:sz="6" w:space="0" w:color="000000"/>
                    <w:right w:val="single" w:sz="6" w:space="0" w:color="000000"/>
                  </w:tcBorders>
                  <w:tcMar>
                    <w:top w:w="0" w:type="dxa"/>
                    <w:left w:w="0" w:type="dxa"/>
                    <w:bottom w:w="0" w:type="dxa"/>
                    <w:right w:w="0" w:type="dxa"/>
                  </w:tcMar>
                </w:tcPr>
                <w:p w14:paraId="51DE8E05" w14:textId="77777777" w:rsidR="007573A2" w:rsidRDefault="00282A1A">
                  <w:pPr>
                    <w:rPr>
                      <w:color w:val="000000"/>
                      <w:sz w:val="28"/>
                      <w:szCs w:val="28"/>
                    </w:rPr>
                  </w:pPr>
                  <w:r>
                    <w:rPr>
                      <w:color w:val="000000"/>
                      <w:sz w:val="28"/>
                      <w:szCs w:val="28"/>
                    </w:rPr>
                    <w:t>2974.1</w:t>
                  </w:r>
                </w:p>
              </w:tc>
            </w:tr>
            <w:tr w:rsidR="007573A2" w14:paraId="366461AB" w14:textId="77777777">
              <w:tc>
                <w:tcPr>
                  <w:tcW w:w="1701" w:type="dxa"/>
                  <w:tcBorders>
                    <w:top w:val="single" w:sz="6" w:space="0" w:color="000000"/>
                    <w:right w:val="single" w:sz="6" w:space="0" w:color="000000"/>
                  </w:tcBorders>
                  <w:tcMar>
                    <w:top w:w="0" w:type="dxa"/>
                    <w:left w:w="0" w:type="dxa"/>
                    <w:bottom w:w="0" w:type="dxa"/>
                    <w:right w:w="0" w:type="dxa"/>
                  </w:tcMar>
                  <w:vAlign w:val="center"/>
                </w:tcPr>
                <w:p w14:paraId="7DE4203E" w14:textId="77777777" w:rsidR="007573A2" w:rsidRDefault="00282A1A">
                  <w:pPr>
                    <w:jc w:val="center"/>
                    <w:rPr>
                      <w:color w:val="000000"/>
                      <w:sz w:val="28"/>
                      <w:szCs w:val="28"/>
                    </w:rPr>
                  </w:pPr>
                  <w:r>
                    <w:rPr>
                      <w:color w:val="000000"/>
                      <w:sz w:val="28"/>
                      <w:szCs w:val="28"/>
                    </w:rPr>
                    <w:t>042</w:t>
                  </w:r>
                </w:p>
              </w:tc>
              <w:tc>
                <w:tcPr>
                  <w:tcW w:w="3402" w:type="dxa"/>
                  <w:vMerge w:val="restart"/>
                  <w:tcBorders>
                    <w:top w:val="single" w:sz="6" w:space="0" w:color="000000"/>
                    <w:right w:val="single" w:sz="6" w:space="0" w:color="000000"/>
                  </w:tcBorders>
                  <w:tcMar>
                    <w:top w:w="0" w:type="dxa"/>
                    <w:left w:w="0" w:type="dxa"/>
                    <w:bottom w:w="0" w:type="dxa"/>
                    <w:right w:w="0" w:type="dxa"/>
                  </w:tcMar>
                </w:tcPr>
                <w:p w14:paraId="33B5D705" w14:textId="77777777" w:rsidR="007573A2" w:rsidRDefault="00282A1A">
                  <w:pPr>
                    <w:jc w:val="center"/>
                    <w:rPr>
                      <w:color w:val="000000"/>
                      <w:sz w:val="28"/>
                      <w:szCs w:val="28"/>
                    </w:rPr>
                  </w:pPr>
                  <w:r>
                    <w:rPr>
                      <w:color w:val="000000"/>
                      <w:sz w:val="28"/>
                      <w:szCs w:val="28"/>
                    </w:rPr>
                    <w:t>количество заключенных в отчетном периоде контрактов (договоров) в рамках Федерального закона от 18 июля 2011 г. № 223-ФЗ "О закупках товаров, работ, услуг отдельными видами юридических лиц" (далее - Закон 223-ФЗ), шт.</w:t>
                  </w:r>
                </w:p>
              </w:tc>
              <w:tc>
                <w:tcPr>
                  <w:tcW w:w="1701" w:type="dxa"/>
                  <w:tcBorders>
                    <w:top w:val="single" w:sz="6" w:space="0" w:color="000000"/>
                    <w:right w:val="single" w:sz="6" w:space="0" w:color="000000"/>
                  </w:tcBorders>
                  <w:tcMar>
                    <w:top w:w="0" w:type="dxa"/>
                    <w:left w:w="0" w:type="dxa"/>
                    <w:bottom w:w="0" w:type="dxa"/>
                    <w:right w:w="0" w:type="dxa"/>
                  </w:tcMar>
                </w:tcPr>
                <w:p w14:paraId="6206B541" w14:textId="77777777" w:rsidR="007573A2" w:rsidRDefault="00282A1A">
                  <w:pPr>
                    <w:rPr>
                      <w:color w:val="000000"/>
                      <w:sz w:val="28"/>
                      <w:szCs w:val="28"/>
                    </w:rPr>
                  </w:pPr>
                  <w:r>
                    <w:rPr>
                      <w:color w:val="000000"/>
                      <w:sz w:val="28"/>
                      <w:szCs w:val="28"/>
                    </w:rPr>
                    <w:t>0</w:t>
                  </w:r>
                </w:p>
              </w:tc>
            </w:tr>
            <w:tr w:rsidR="007573A2" w14:paraId="3F9EABCA" w14:textId="77777777">
              <w:tc>
                <w:tcPr>
                  <w:tcW w:w="1701" w:type="dxa"/>
                  <w:tcBorders>
                    <w:top w:val="single" w:sz="6" w:space="0" w:color="000000"/>
                    <w:right w:val="single" w:sz="6" w:space="0" w:color="000000"/>
                  </w:tcBorders>
                  <w:tcMar>
                    <w:top w:w="0" w:type="dxa"/>
                    <w:left w:w="0" w:type="dxa"/>
                    <w:bottom w:w="0" w:type="dxa"/>
                    <w:right w:w="0" w:type="dxa"/>
                  </w:tcMar>
                  <w:vAlign w:val="center"/>
                </w:tcPr>
                <w:p w14:paraId="4403BBE8" w14:textId="77777777" w:rsidR="007573A2" w:rsidRDefault="00282A1A">
                  <w:pPr>
                    <w:jc w:val="center"/>
                    <w:rPr>
                      <w:color w:val="000000"/>
                      <w:sz w:val="28"/>
                      <w:szCs w:val="28"/>
                    </w:rPr>
                  </w:pPr>
                  <w:r>
                    <w:rPr>
                      <w:color w:val="000000"/>
                      <w:sz w:val="28"/>
                      <w:szCs w:val="28"/>
                    </w:rPr>
                    <w:t>043</w:t>
                  </w:r>
                </w:p>
              </w:tc>
              <w:tc>
                <w:tcPr>
                  <w:tcW w:w="3402" w:type="dxa"/>
                  <w:vMerge w:val="restart"/>
                  <w:tcBorders>
                    <w:top w:val="single" w:sz="6" w:space="0" w:color="000000"/>
                    <w:right w:val="single" w:sz="6" w:space="0" w:color="000000"/>
                  </w:tcBorders>
                  <w:tcMar>
                    <w:top w:w="0" w:type="dxa"/>
                    <w:left w:w="0" w:type="dxa"/>
                    <w:bottom w:w="0" w:type="dxa"/>
                    <w:right w:w="0" w:type="dxa"/>
                  </w:tcMar>
                </w:tcPr>
                <w:p w14:paraId="5E4C8481" w14:textId="77777777" w:rsidR="007573A2" w:rsidRDefault="00282A1A">
                  <w:pPr>
                    <w:jc w:val="center"/>
                    <w:rPr>
                      <w:color w:val="000000"/>
                      <w:sz w:val="28"/>
                      <w:szCs w:val="28"/>
                    </w:rPr>
                  </w:pPr>
                  <w:r>
                    <w:rPr>
                      <w:color w:val="000000"/>
                      <w:sz w:val="28"/>
                      <w:szCs w:val="28"/>
                    </w:rPr>
                    <w:t>общая сумма заключенных в отчетном периоде контрактов (договоров) в рамках Закона 223-ФЗ, тыс. руб.</w:t>
                  </w:r>
                </w:p>
              </w:tc>
              <w:tc>
                <w:tcPr>
                  <w:tcW w:w="1701" w:type="dxa"/>
                  <w:tcBorders>
                    <w:top w:val="single" w:sz="6" w:space="0" w:color="000000"/>
                    <w:right w:val="single" w:sz="6" w:space="0" w:color="000000"/>
                  </w:tcBorders>
                  <w:tcMar>
                    <w:top w:w="0" w:type="dxa"/>
                    <w:left w:w="0" w:type="dxa"/>
                    <w:bottom w:w="0" w:type="dxa"/>
                    <w:right w:w="0" w:type="dxa"/>
                  </w:tcMar>
                </w:tcPr>
                <w:p w14:paraId="38841ECF" w14:textId="77777777" w:rsidR="007573A2" w:rsidRDefault="00282A1A">
                  <w:pPr>
                    <w:rPr>
                      <w:color w:val="000000"/>
                      <w:sz w:val="28"/>
                      <w:szCs w:val="28"/>
                    </w:rPr>
                  </w:pPr>
                  <w:r>
                    <w:rPr>
                      <w:color w:val="000000"/>
                      <w:sz w:val="28"/>
                      <w:szCs w:val="28"/>
                    </w:rPr>
                    <w:t>0</w:t>
                  </w:r>
                </w:p>
              </w:tc>
            </w:tr>
          </w:tbl>
          <w:p w14:paraId="45312DE3" w14:textId="77777777" w:rsidR="007573A2" w:rsidRDefault="007573A2">
            <w:pPr>
              <w:spacing w:line="1" w:lineRule="auto"/>
            </w:pPr>
          </w:p>
        </w:tc>
      </w:tr>
      <w:bookmarkStart w:id="18" w:name="_TocОсновные_фонды_учреждения_(его_струк"/>
      <w:bookmarkEnd w:id="18"/>
      <w:tr w:rsidR="007573A2" w14:paraId="2254428C" w14:textId="77777777">
        <w:trPr>
          <w:trHeight w:val="322"/>
        </w:trPr>
        <w:tc>
          <w:tcPr>
            <w:tcW w:w="340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5FF5077" w14:textId="77777777" w:rsidR="007573A2" w:rsidRDefault="007573A2">
            <w:pPr>
              <w:rPr>
                <w:vanish/>
              </w:rPr>
            </w:pPr>
            <w:r>
              <w:lastRenderedPageBreak/>
              <w:fldChar w:fldCharType="begin"/>
            </w:r>
            <w:r w:rsidR="00282A1A">
              <w:instrText xml:space="preserve"> TC "Основные фонды учреждения (его структурных подразделений, подведомственных учреждению обособленных подразделений)" \f C \l "1"</w:instrText>
            </w:r>
            <w:r>
              <w:fldChar w:fldCharType="end"/>
            </w:r>
          </w:p>
          <w:p w14:paraId="4EBEAE83" w14:textId="77777777" w:rsidR="007573A2" w:rsidRDefault="00282A1A">
            <w:pPr>
              <w:rPr>
                <w:color w:val="000000"/>
                <w:sz w:val="28"/>
                <w:szCs w:val="28"/>
              </w:rPr>
            </w:pPr>
            <w:r>
              <w:rPr>
                <w:color w:val="000000"/>
                <w:sz w:val="28"/>
                <w:szCs w:val="28"/>
              </w:rPr>
              <w:t>Основные фонды учреждения (его структурных подразделений, подведомственных учреждению обособленных подразделений)</w:t>
            </w:r>
          </w:p>
        </w:tc>
        <w:tc>
          <w:tcPr>
            <w:tcW w:w="6804" w:type="dxa"/>
            <w:gridSpan w:val="4"/>
            <w:vMerge w:val="restart"/>
            <w:tcBorders>
              <w:bottom w:val="single" w:sz="6" w:space="0" w:color="000000"/>
              <w:right w:val="single" w:sz="6" w:space="0" w:color="000000"/>
            </w:tcBorders>
            <w:tcMar>
              <w:top w:w="0" w:type="dxa"/>
              <w:left w:w="0" w:type="dxa"/>
              <w:bottom w:w="0" w:type="dxa"/>
              <w:right w:w="0" w:type="dxa"/>
            </w:tcMar>
          </w:tcPr>
          <w:tbl>
            <w:tblPr>
              <w:tblOverlap w:val="never"/>
              <w:tblW w:w="6804" w:type="dxa"/>
              <w:tblLayout w:type="fixed"/>
              <w:tblLook w:val="01E0" w:firstRow="1" w:lastRow="1" w:firstColumn="1" w:lastColumn="1" w:noHBand="0" w:noVBand="0"/>
            </w:tblPr>
            <w:tblGrid>
              <w:gridCol w:w="1701"/>
              <w:gridCol w:w="3402"/>
              <w:gridCol w:w="1701"/>
            </w:tblGrid>
            <w:tr w:rsidR="007573A2" w14:paraId="0B549DD9" w14:textId="77777777">
              <w:tc>
                <w:tcPr>
                  <w:tcW w:w="1701" w:type="dxa"/>
                  <w:tcBorders>
                    <w:top w:val="single" w:sz="6" w:space="0" w:color="000000"/>
                    <w:right w:val="single" w:sz="6" w:space="0" w:color="000000"/>
                  </w:tcBorders>
                  <w:tcMar>
                    <w:top w:w="0" w:type="dxa"/>
                    <w:left w:w="0" w:type="dxa"/>
                    <w:bottom w:w="0" w:type="dxa"/>
                    <w:right w:w="0" w:type="dxa"/>
                  </w:tcMar>
                  <w:vAlign w:val="center"/>
                </w:tcPr>
                <w:p w14:paraId="0439A3CC" w14:textId="77777777" w:rsidR="007573A2" w:rsidRDefault="00282A1A">
                  <w:pPr>
                    <w:jc w:val="center"/>
                    <w:rPr>
                      <w:color w:val="000000"/>
                      <w:sz w:val="28"/>
                      <w:szCs w:val="28"/>
                    </w:rPr>
                  </w:pPr>
                  <w:bookmarkStart w:id="19" w:name="__bookmark_19"/>
                  <w:bookmarkEnd w:id="19"/>
                  <w:r>
                    <w:rPr>
                      <w:color w:val="000000"/>
                      <w:sz w:val="28"/>
                      <w:szCs w:val="28"/>
                    </w:rPr>
                    <w:t>050</w:t>
                  </w:r>
                </w:p>
              </w:tc>
              <w:tc>
                <w:tcPr>
                  <w:tcW w:w="3402" w:type="dxa"/>
                  <w:vMerge w:val="restart"/>
                  <w:tcBorders>
                    <w:top w:val="single" w:sz="6" w:space="0" w:color="000000"/>
                    <w:right w:val="single" w:sz="6" w:space="0" w:color="000000"/>
                  </w:tcBorders>
                  <w:tcMar>
                    <w:top w:w="0" w:type="dxa"/>
                    <w:left w:w="0" w:type="dxa"/>
                    <w:bottom w:w="0" w:type="dxa"/>
                    <w:right w:w="0" w:type="dxa"/>
                  </w:tcMar>
                </w:tcPr>
                <w:p w14:paraId="324D722C" w14:textId="77777777" w:rsidR="007573A2" w:rsidRDefault="00282A1A">
                  <w:pPr>
                    <w:jc w:val="center"/>
                    <w:rPr>
                      <w:color w:val="000000"/>
                      <w:sz w:val="28"/>
                      <w:szCs w:val="28"/>
                    </w:rPr>
                  </w:pPr>
                  <w:r>
                    <w:rPr>
                      <w:color w:val="000000"/>
                      <w:sz w:val="28"/>
                      <w:szCs w:val="28"/>
                    </w:rPr>
                    <w:t>техническое состояние, эффективность использования, обеспеченность учреждения</w:t>
                  </w:r>
                </w:p>
              </w:tc>
              <w:tc>
                <w:tcPr>
                  <w:tcW w:w="1701" w:type="dxa"/>
                  <w:tcBorders>
                    <w:top w:val="single" w:sz="6" w:space="0" w:color="000000"/>
                    <w:right w:val="single" w:sz="6" w:space="0" w:color="000000"/>
                  </w:tcBorders>
                  <w:tcMar>
                    <w:top w:w="0" w:type="dxa"/>
                    <w:left w:w="0" w:type="dxa"/>
                    <w:bottom w:w="0" w:type="dxa"/>
                    <w:right w:w="0" w:type="dxa"/>
                  </w:tcMar>
                </w:tcPr>
                <w:p w14:paraId="6021CA24" w14:textId="77777777" w:rsidR="007573A2" w:rsidRDefault="007573A2">
                  <w:pPr>
                    <w:rPr>
                      <w:color w:val="000000"/>
                      <w:sz w:val="28"/>
                      <w:szCs w:val="28"/>
                    </w:rPr>
                  </w:pPr>
                </w:p>
              </w:tc>
            </w:tr>
            <w:tr w:rsidR="007573A2" w14:paraId="7847BD6C" w14:textId="77777777">
              <w:tc>
                <w:tcPr>
                  <w:tcW w:w="1701" w:type="dxa"/>
                  <w:tcBorders>
                    <w:top w:val="single" w:sz="6" w:space="0" w:color="000000"/>
                    <w:right w:val="single" w:sz="6" w:space="0" w:color="000000"/>
                  </w:tcBorders>
                  <w:tcMar>
                    <w:top w:w="0" w:type="dxa"/>
                    <w:left w:w="0" w:type="dxa"/>
                    <w:bottom w:w="0" w:type="dxa"/>
                    <w:right w:w="0" w:type="dxa"/>
                  </w:tcMar>
                  <w:vAlign w:val="center"/>
                </w:tcPr>
                <w:p w14:paraId="48384E58" w14:textId="77777777" w:rsidR="007573A2" w:rsidRDefault="00282A1A">
                  <w:pPr>
                    <w:jc w:val="center"/>
                    <w:rPr>
                      <w:color w:val="000000"/>
                      <w:sz w:val="28"/>
                      <w:szCs w:val="28"/>
                    </w:rPr>
                  </w:pPr>
                  <w:r>
                    <w:rPr>
                      <w:color w:val="000000"/>
                      <w:sz w:val="28"/>
                      <w:szCs w:val="28"/>
                    </w:rPr>
                    <w:t>051</w:t>
                  </w:r>
                </w:p>
              </w:tc>
              <w:tc>
                <w:tcPr>
                  <w:tcW w:w="3402" w:type="dxa"/>
                  <w:vMerge w:val="restart"/>
                  <w:tcBorders>
                    <w:top w:val="single" w:sz="6" w:space="0" w:color="000000"/>
                    <w:right w:val="single" w:sz="6" w:space="0" w:color="000000"/>
                  </w:tcBorders>
                  <w:tcMar>
                    <w:top w:w="0" w:type="dxa"/>
                    <w:left w:w="0" w:type="dxa"/>
                    <w:bottom w:w="0" w:type="dxa"/>
                    <w:right w:w="0" w:type="dxa"/>
                  </w:tcMar>
                </w:tcPr>
                <w:p w14:paraId="33226EDF" w14:textId="77777777" w:rsidR="007573A2" w:rsidRDefault="00282A1A">
                  <w:pPr>
                    <w:jc w:val="center"/>
                    <w:rPr>
                      <w:color w:val="000000"/>
                      <w:sz w:val="28"/>
                      <w:szCs w:val="28"/>
                    </w:rPr>
                  </w:pPr>
                  <w:r>
                    <w:rPr>
                      <w:color w:val="000000"/>
                      <w:sz w:val="28"/>
                      <w:szCs w:val="28"/>
                    </w:rPr>
                    <w:t>основные мероприятия по улучшению состояния и сохранности</w:t>
                  </w:r>
                </w:p>
              </w:tc>
              <w:tc>
                <w:tcPr>
                  <w:tcW w:w="1701" w:type="dxa"/>
                  <w:tcBorders>
                    <w:top w:val="single" w:sz="6" w:space="0" w:color="000000"/>
                    <w:right w:val="single" w:sz="6" w:space="0" w:color="000000"/>
                  </w:tcBorders>
                  <w:tcMar>
                    <w:top w:w="0" w:type="dxa"/>
                    <w:left w:w="0" w:type="dxa"/>
                    <w:bottom w:w="0" w:type="dxa"/>
                    <w:right w:w="0" w:type="dxa"/>
                  </w:tcMar>
                </w:tcPr>
                <w:p w14:paraId="4B041FE0" w14:textId="77777777" w:rsidR="007573A2" w:rsidRDefault="007573A2">
                  <w:pPr>
                    <w:rPr>
                      <w:color w:val="000000"/>
                      <w:sz w:val="28"/>
                      <w:szCs w:val="28"/>
                    </w:rPr>
                  </w:pPr>
                </w:p>
              </w:tc>
            </w:tr>
            <w:tr w:rsidR="007573A2" w14:paraId="6425BC44" w14:textId="77777777">
              <w:tc>
                <w:tcPr>
                  <w:tcW w:w="1701" w:type="dxa"/>
                  <w:tcBorders>
                    <w:top w:val="single" w:sz="6" w:space="0" w:color="000000"/>
                    <w:right w:val="single" w:sz="6" w:space="0" w:color="000000"/>
                  </w:tcBorders>
                  <w:tcMar>
                    <w:top w:w="0" w:type="dxa"/>
                    <w:left w:w="0" w:type="dxa"/>
                    <w:bottom w:w="0" w:type="dxa"/>
                    <w:right w:w="0" w:type="dxa"/>
                  </w:tcMar>
                  <w:vAlign w:val="center"/>
                </w:tcPr>
                <w:p w14:paraId="733ACB65" w14:textId="77777777" w:rsidR="007573A2" w:rsidRDefault="00282A1A">
                  <w:pPr>
                    <w:jc w:val="center"/>
                    <w:rPr>
                      <w:color w:val="000000"/>
                      <w:sz w:val="28"/>
                      <w:szCs w:val="28"/>
                    </w:rPr>
                  </w:pPr>
                  <w:r>
                    <w:rPr>
                      <w:color w:val="000000"/>
                      <w:sz w:val="28"/>
                      <w:szCs w:val="28"/>
                    </w:rPr>
                    <w:t>052</w:t>
                  </w:r>
                </w:p>
              </w:tc>
              <w:tc>
                <w:tcPr>
                  <w:tcW w:w="3402" w:type="dxa"/>
                  <w:vMerge w:val="restart"/>
                  <w:tcBorders>
                    <w:top w:val="single" w:sz="6" w:space="0" w:color="000000"/>
                    <w:right w:val="single" w:sz="6" w:space="0" w:color="000000"/>
                  </w:tcBorders>
                  <w:tcMar>
                    <w:top w:w="0" w:type="dxa"/>
                    <w:left w:w="0" w:type="dxa"/>
                    <w:bottom w:w="0" w:type="dxa"/>
                    <w:right w:w="0" w:type="dxa"/>
                  </w:tcMar>
                </w:tcPr>
                <w:p w14:paraId="3199E8F0" w14:textId="77777777" w:rsidR="007573A2" w:rsidRDefault="00282A1A">
                  <w:pPr>
                    <w:jc w:val="center"/>
                    <w:rPr>
                      <w:color w:val="000000"/>
                      <w:sz w:val="28"/>
                      <w:szCs w:val="28"/>
                    </w:rPr>
                  </w:pPr>
                  <w:r>
                    <w:rPr>
                      <w:color w:val="000000"/>
                      <w:sz w:val="28"/>
                      <w:szCs w:val="28"/>
                    </w:rPr>
                    <w:t>характеристика комплектности</w:t>
                  </w:r>
                </w:p>
              </w:tc>
              <w:tc>
                <w:tcPr>
                  <w:tcW w:w="1701" w:type="dxa"/>
                  <w:tcBorders>
                    <w:top w:val="single" w:sz="6" w:space="0" w:color="000000"/>
                    <w:right w:val="single" w:sz="6" w:space="0" w:color="000000"/>
                  </w:tcBorders>
                  <w:tcMar>
                    <w:top w:w="0" w:type="dxa"/>
                    <w:left w:w="0" w:type="dxa"/>
                    <w:bottom w:w="0" w:type="dxa"/>
                    <w:right w:w="0" w:type="dxa"/>
                  </w:tcMar>
                </w:tcPr>
                <w:p w14:paraId="788A13C7" w14:textId="77777777" w:rsidR="007573A2" w:rsidRDefault="007573A2">
                  <w:pPr>
                    <w:rPr>
                      <w:color w:val="000000"/>
                      <w:sz w:val="28"/>
                      <w:szCs w:val="28"/>
                    </w:rPr>
                  </w:pPr>
                </w:p>
              </w:tc>
            </w:tr>
          </w:tbl>
          <w:p w14:paraId="16B46A07" w14:textId="77777777" w:rsidR="007573A2" w:rsidRDefault="007573A2">
            <w:pPr>
              <w:spacing w:line="1" w:lineRule="auto"/>
            </w:pPr>
          </w:p>
        </w:tc>
      </w:tr>
      <w:tr w:rsidR="007573A2" w14:paraId="0829BD27" w14:textId="77777777">
        <w:trPr>
          <w:trHeight w:val="322"/>
        </w:trPr>
        <w:tc>
          <w:tcPr>
            <w:tcW w:w="340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589AA96" w14:textId="77777777" w:rsidR="007573A2" w:rsidRDefault="007573A2">
            <w:pPr>
              <w:rPr>
                <w:color w:val="000000"/>
                <w:sz w:val="28"/>
                <w:szCs w:val="28"/>
              </w:rPr>
            </w:pPr>
          </w:p>
        </w:tc>
        <w:tc>
          <w:tcPr>
            <w:tcW w:w="6804" w:type="dxa"/>
            <w:gridSpan w:val="4"/>
            <w:vMerge w:val="restart"/>
            <w:tcBorders>
              <w:bottom w:val="single" w:sz="6" w:space="0" w:color="000000"/>
              <w:right w:val="single" w:sz="6" w:space="0" w:color="000000"/>
            </w:tcBorders>
            <w:tcMar>
              <w:top w:w="0" w:type="dxa"/>
              <w:left w:w="0" w:type="dxa"/>
              <w:bottom w:w="0" w:type="dxa"/>
              <w:right w:w="0" w:type="dxa"/>
            </w:tcMar>
          </w:tcPr>
          <w:tbl>
            <w:tblPr>
              <w:tblOverlap w:val="never"/>
              <w:tblW w:w="6804" w:type="dxa"/>
              <w:tblLayout w:type="fixed"/>
              <w:tblLook w:val="01E0" w:firstRow="1" w:lastRow="1" w:firstColumn="1" w:lastColumn="1" w:noHBand="0" w:noVBand="0"/>
            </w:tblPr>
            <w:tblGrid>
              <w:gridCol w:w="1701"/>
              <w:gridCol w:w="3402"/>
              <w:gridCol w:w="1701"/>
            </w:tblGrid>
            <w:tr w:rsidR="007573A2" w14:paraId="250A93FB" w14:textId="77777777">
              <w:tc>
                <w:tcPr>
                  <w:tcW w:w="1701" w:type="dxa"/>
                  <w:tcBorders>
                    <w:top w:val="single" w:sz="6" w:space="0" w:color="000000"/>
                    <w:right w:val="single" w:sz="6" w:space="0" w:color="000000"/>
                  </w:tcBorders>
                  <w:tcMar>
                    <w:top w:w="0" w:type="dxa"/>
                    <w:left w:w="0" w:type="dxa"/>
                    <w:bottom w:w="0" w:type="dxa"/>
                    <w:right w:w="0" w:type="dxa"/>
                  </w:tcMar>
                  <w:vAlign w:val="center"/>
                </w:tcPr>
                <w:p w14:paraId="5D61F908" w14:textId="77777777" w:rsidR="007573A2" w:rsidRDefault="00282A1A">
                  <w:pPr>
                    <w:jc w:val="center"/>
                    <w:rPr>
                      <w:color w:val="000000"/>
                      <w:sz w:val="28"/>
                      <w:szCs w:val="28"/>
                    </w:rPr>
                  </w:pPr>
                  <w:bookmarkStart w:id="20" w:name="__bookmark_20"/>
                  <w:bookmarkEnd w:id="20"/>
                  <w:r>
                    <w:rPr>
                      <w:color w:val="000000"/>
                      <w:sz w:val="28"/>
                      <w:szCs w:val="28"/>
                    </w:rPr>
                    <w:t>060</w:t>
                  </w:r>
                </w:p>
              </w:tc>
              <w:tc>
                <w:tcPr>
                  <w:tcW w:w="3402" w:type="dxa"/>
                  <w:vMerge w:val="restart"/>
                  <w:tcBorders>
                    <w:top w:val="single" w:sz="6" w:space="0" w:color="000000"/>
                    <w:right w:val="single" w:sz="6" w:space="0" w:color="000000"/>
                  </w:tcBorders>
                  <w:tcMar>
                    <w:top w:w="0" w:type="dxa"/>
                    <w:left w:w="0" w:type="dxa"/>
                    <w:bottom w:w="0" w:type="dxa"/>
                    <w:right w:w="0" w:type="dxa"/>
                  </w:tcMar>
                </w:tcPr>
                <w:p w14:paraId="129B9F1F" w14:textId="77777777" w:rsidR="007573A2" w:rsidRDefault="007573A2">
                  <w:pPr>
                    <w:jc w:val="center"/>
                    <w:rPr>
                      <w:color w:val="000000"/>
                      <w:sz w:val="28"/>
                      <w:szCs w:val="28"/>
                    </w:rPr>
                  </w:pPr>
                </w:p>
              </w:tc>
              <w:tc>
                <w:tcPr>
                  <w:tcW w:w="1701" w:type="dxa"/>
                  <w:tcBorders>
                    <w:top w:val="single" w:sz="6" w:space="0" w:color="000000"/>
                    <w:right w:val="single" w:sz="6" w:space="0" w:color="000000"/>
                  </w:tcBorders>
                  <w:tcMar>
                    <w:top w:w="0" w:type="dxa"/>
                    <w:left w:w="0" w:type="dxa"/>
                    <w:bottom w:w="0" w:type="dxa"/>
                    <w:right w:w="0" w:type="dxa"/>
                  </w:tcMar>
                </w:tcPr>
                <w:p w14:paraId="77341B5C" w14:textId="77777777" w:rsidR="007573A2" w:rsidRDefault="007573A2">
                  <w:pPr>
                    <w:rPr>
                      <w:color w:val="000000"/>
                      <w:sz w:val="28"/>
                      <w:szCs w:val="28"/>
                    </w:rPr>
                  </w:pPr>
                </w:p>
              </w:tc>
            </w:tr>
          </w:tbl>
          <w:p w14:paraId="21DBCBE4" w14:textId="77777777" w:rsidR="007573A2" w:rsidRDefault="007573A2">
            <w:pPr>
              <w:spacing w:line="1" w:lineRule="auto"/>
            </w:pPr>
          </w:p>
        </w:tc>
      </w:tr>
      <w:tr w:rsidR="007573A2" w14:paraId="22378B54" w14:textId="77777777">
        <w:tc>
          <w:tcPr>
            <w:tcW w:w="1701" w:type="dxa"/>
            <w:tcBorders>
              <w:top w:val="single" w:sz="6" w:space="0" w:color="000000"/>
            </w:tcBorders>
            <w:tcMar>
              <w:top w:w="0" w:type="dxa"/>
              <w:left w:w="0" w:type="dxa"/>
              <w:bottom w:w="0" w:type="dxa"/>
              <w:right w:w="0" w:type="dxa"/>
            </w:tcMar>
            <w:vAlign w:val="bottom"/>
          </w:tcPr>
          <w:p w14:paraId="444A340B" w14:textId="77777777" w:rsidR="007573A2" w:rsidRDefault="007573A2">
            <w:pPr>
              <w:spacing w:line="1" w:lineRule="auto"/>
            </w:pPr>
          </w:p>
        </w:tc>
        <w:tc>
          <w:tcPr>
            <w:tcW w:w="1701" w:type="dxa"/>
            <w:tcBorders>
              <w:top w:val="single" w:sz="6" w:space="0" w:color="000000"/>
            </w:tcBorders>
            <w:tcMar>
              <w:top w:w="0" w:type="dxa"/>
              <w:left w:w="0" w:type="dxa"/>
              <w:bottom w:w="0" w:type="dxa"/>
              <w:right w:w="0" w:type="dxa"/>
            </w:tcMar>
            <w:vAlign w:val="bottom"/>
          </w:tcPr>
          <w:p w14:paraId="6DBB70A5" w14:textId="77777777" w:rsidR="007573A2" w:rsidRDefault="007573A2">
            <w:pPr>
              <w:spacing w:line="1" w:lineRule="auto"/>
            </w:pPr>
          </w:p>
        </w:tc>
        <w:tc>
          <w:tcPr>
            <w:tcW w:w="1701" w:type="dxa"/>
            <w:tcBorders>
              <w:top w:val="single" w:sz="6" w:space="0" w:color="000000"/>
            </w:tcBorders>
            <w:tcMar>
              <w:top w:w="0" w:type="dxa"/>
              <w:left w:w="0" w:type="dxa"/>
              <w:bottom w:w="0" w:type="dxa"/>
              <w:right w:w="0" w:type="dxa"/>
            </w:tcMar>
            <w:vAlign w:val="bottom"/>
          </w:tcPr>
          <w:p w14:paraId="4ADD644D" w14:textId="77777777" w:rsidR="007573A2" w:rsidRDefault="007573A2">
            <w:pPr>
              <w:spacing w:line="1" w:lineRule="auto"/>
            </w:pPr>
          </w:p>
        </w:tc>
        <w:tc>
          <w:tcPr>
            <w:tcW w:w="1701" w:type="dxa"/>
            <w:tcBorders>
              <w:top w:val="single" w:sz="6" w:space="0" w:color="000000"/>
            </w:tcBorders>
            <w:tcMar>
              <w:top w:w="0" w:type="dxa"/>
              <w:left w:w="0" w:type="dxa"/>
              <w:bottom w:w="0" w:type="dxa"/>
              <w:right w:w="0" w:type="dxa"/>
            </w:tcMar>
            <w:vAlign w:val="bottom"/>
          </w:tcPr>
          <w:p w14:paraId="2A5DA947" w14:textId="77777777" w:rsidR="007573A2" w:rsidRDefault="007573A2">
            <w:pPr>
              <w:spacing w:line="1" w:lineRule="auto"/>
            </w:pPr>
          </w:p>
        </w:tc>
        <w:tc>
          <w:tcPr>
            <w:tcW w:w="1701" w:type="dxa"/>
            <w:tcBorders>
              <w:top w:val="single" w:sz="6" w:space="0" w:color="000000"/>
            </w:tcBorders>
            <w:tcMar>
              <w:top w:w="0" w:type="dxa"/>
              <w:left w:w="0" w:type="dxa"/>
              <w:bottom w:w="0" w:type="dxa"/>
              <w:right w:w="0" w:type="dxa"/>
            </w:tcMar>
            <w:vAlign w:val="bottom"/>
          </w:tcPr>
          <w:p w14:paraId="6633D152" w14:textId="77777777" w:rsidR="007573A2" w:rsidRDefault="007573A2">
            <w:pPr>
              <w:spacing w:line="1" w:lineRule="auto"/>
            </w:pPr>
          </w:p>
        </w:tc>
        <w:tc>
          <w:tcPr>
            <w:tcW w:w="1701" w:type="dxa"/>
            <w:tcBorders>
              <w:top w:val="single" w:sz="6" w:space="0" w:color="000000"/>
            </w:tcBorders>
            <w:tcMar>
              <w:top w:w="0" w:type="dxa"/>
              <w:left w:w="0" w:type="dxa"/>
              <w:bottom w:w="0" w:type="dxa"/>
              <w:right w:w="0" w:type="dxa"/>
            </w:tcMar>
            <w:vAlign w:val="bottom"/>
          </w:tcPr>
          <w:p w14:paraId="6CF23065" w14:textId="77777777" w:rsidR="007573A2" w:rsidRDefault="007573A2">
            <w:pPr>
              <w:spacing w:line="1" w:lineRule="auto"/>
            </w:pPr>
          </w:p>
        </w:tc>
      </w:tr>
    </w:tbl>
    <w:p w14:paraId="47E8DA13" w14:textId="77777777" w:rsidR="007573A2" w:rsidRDefault="007573A2">
      <w:pPr>
        <w:sectPr w:rsidR="007573A2">
          <w:headerReference w:type="default" r:id="rId12"/>
          <w:footerReference w:type="default" r:id="rId13"/>
          <w:pgSz w:w="11905" w:h="16837"/>
          <w:pgMar w:top="1133" w:right="566" w:bottom="1133" w:left="1133" w:header="1133" w:footer="1133" w:gutter="0"/>
          <w:cols w:space="720"/>
        </w:sectPr>
      </w:pPr>
    </w:p>
    <w:p w14:paraId="4B02EC75" w14:textId="77777777" w:rsidR="007573A2" w:rsidRDefault="007573A2">
      <w:pPr>
        <w:rPr>
          <w:vanish/>
        </w:rPr>
      </w:pPr>
      <w:bookmarkStart w:id="21" w:name="__bookmark_21"/>
      <w:bookmarkEnd w:id="21"/>
    </w:p>
    <w:tbl>
      <w:tblPr>
        <w:tblOverlap w:val="never"/>
        <w:tblW w:w="10206" w:type="dxa"/>
        <w:tblLayout w:type="fixed"/>
        <w:tblLook w:val="01E0" w:firstRow="1" w:lastRow="1" w:firstColumn="1" w:lastColumn="1" w:noHBand="0" w:noVBand="0"/>
      </w:tblPr>
      <w:tblGrid>
        <w:gridCol w:w="858"/>
        <w:gridCol w:w="858"/>
        <w:gridCol w:w="858"/>
        <w:gridCol w:w="858"/>
        <w:gridCol w:w="858"/>
        <w:gridCol w:w="858"/>
        <w:gridCol w:w="858"/>
        <w:gridCol w:w="858"/>
        <w:gridCol w:w="858"/>
        <w:gridCol w:w="2484"/>
      </w:tblGrid>
      <w:tr w:rsidR="007573A2" w14:paraId="453BD766" w14:textId="77777777">
        <w:trPr>
          <w:trHeight w:val="680"/>
        </w:trPr>
        <w:tc>
          <w:tcPr>
            <w:tcW w:w="858" w:type="dxa"/>
            <w:tcMar>
              <w:top w:w="0" w:type="dxa"/>
              <w:left w:w="0" w:type="dxa"/>
              <w:bottom w:w="0" w:type="dxa"/>
              <w:right w:w="0" w:type="dxa"/>
            </w:tcMar>
            <w:vAlign w:val="center"/>
          </w:tcPr>
          <w:p w14:paraId="4A363160" w14:textId="77777777" w:rsidR="007573A2" w:rsidRDefault="007573A2">
            <w:pPr>
              <w:spacing w:line="1" w:lineRule="auto"/>
            </w:pPr>
          </w:p>
        </w:tc>
        <w:tc>
          <w:tcPr>
            <w:tcW w:w="858" w:type="dxa"/>
            <w:tcMar>
              <w:top w:w="0" w:type="dxa"/>
              <w:left w:w="0" w:type="dxa"/>
              <w:bottom w:w="0" w:type="dxa"/>
              <w:right w:w="0" w:type="dxa"/>
            </w:tcMar>
            <w:vAlign w:val="center"/>
          </w:tcPr>
          <w:p w14:paraId="1C1106CB" w14:textId="77777777" w:rsidR="007573A2" w:rsidRDefault="007573A2">
            <w:pPr>
              <w:spacing w:line="1" w:lineRule="auto"/>
            </w:pPr>
          </w:p>
        </w:tc>
        <w:tc>
          <w:tcPr>
            <w:tcW w:w="858" w:type="dxa"/>
            <w:tcMar>
              <w:top w:w="0" w:type="dxa"/>
              <w:left w:w="0" w:type="dxa"/>
              <w:bottom w:w="0" w:type="dxa"/>
              <w:right w:w="0" w:type="dxa"/>
            </w:tcMar>
            <w:vAlign w:val="center"/>
          </w:tcPr>
          <w:p w14:paraId="543E6832" w14:textId="77777777" w:rsidR="007573A2" w:rsidRDefault="007573A2">
            <w:pPr>
              <w:spacing w:line="1" w:lineRule="auto"/>
            </w:pPr>
          </w:p>
        </w:tc>
        <w:tc>
          <w:tcPr>
            <w:tcW w:w="858" w:type="dxa"/>
            <w:tcMar>
              <w:top w:w="0" w:type="dxa"/>
              <w:left w:w="0" w:type="dxa"/>
              <w:bottom w:w="0" w:type="dxa"/>
              <w:right w:w="0" w:type="dxa"/>
            </w:tcMar>
            <w:vAlign w:val="center"/>
          </w:tcPr>
          <w:p w14:paraId="793026D2" w14:textId="77777777" w:rsidR="007573A2" w:rsidRDefault="007573A2">
            <w:pPr>
              <w:spacing w:line="1" w:lineRule="auto"/>
            </w:pPr>
          </w:p>
        </w:tc>
        <w:tc>
          <w:tcPr>
            <w:tcW w:w="858" w:type="dxa"/>
            <w:tcMar>
              <w:top w:w="0" w:type="dxa"/>
              <w:left w:w="0" w:type="dxa"/>
              <w:bottom w:w="0" w:type="dxa"/>
              <w:right w:w="0" w:type="dxa"/>
            </w:tcMar>
            <w:vAlign w:val="center"/>
          </w:tcPr>
          <w:p w14:paraId="474E2C44" w14:textId="77777777" w:rsidR="007573A2" w:rsidRDefault="007573A2">
            <w:pPr>
              <w:spacing w:line="1" w:lineRule="auto"/>
            </w:pPr>
          </w:p>
        </w:tc>
        <w:tc>
          <w:tcPr>
            <w:tcW w:w="858" w:type="dxa"/>
            <w:tcMar>
              <w:top w:w="0" w:type="dxa"/>
              <w:left w:w="0" w:type="dxa"/>
              <w:bottom w:w="0" w:type="dxa"/>
              <w:right w:w="0" w:type="dxa"/>
            </w:tcMar>
            <w:vAlign w:val="center"/>
          </w:tcPr>
          <w:p w14:paraId="1D050EC9" w14:textId="77777777" w:rsidR="007573A2" w:rsidRDefault="007573A2">
            <w:pPr>
              <w:spacing w:line="1" w:lineRule="auto"/>
            </w:pPr>
          </w:p>
        </w:tc>
        <w:tc>
          <w:tcPr>
            <w:tcW w:w="858" w:type="dxa"/>
            <w:tcMar>
              <w:top w:w="0" w:type="dxa"/>
              <w:left w:w="0" w:type="dxa"/>
              <w:bottom w:w="0" w:type="dxa"/>
              <w:right w:w="0" w:type="dxa"/>
            </w:tcMar>
            <w:vAlign w:val="center"/>
          </w:tcPr>
          <w:p w14:paraId="661505F1" w14:textId="77777777" w:rsidR="007573A2" w:rsidRDefault="007573A2">
            <w:pPr>
              <w:spacing w:line="1" w:lineRule="auto"/>
            </w:pPr>
          </w:p>
        </w:tc>
        <w:tc>
          <w:tcPr>
            <w:tcW w:w="858" w:type="dxa"/>
            <w:tcMar>
              <w:top w:w="0" w:type="dxa"/>
              <w:left w:w="0" w:type="dxa"/>
              <w:bottom w:w="0" w:type="dxa"/>
              <w:right w:w="0" w:type="dxa"/>
            </w:tcMar>
            <w:vAlign w:val="center"/>
          </w:tcPr>
          <w:p w14:paraId="4F91CEFC" w14:textId="77777777" w:rsidR="007573A2" w:rsidRDefault="007573A2">
            <w:pPr>
              <w:spacing w:line="1" w:lineRule="auto"/>
            </w:pPr>
          </w:p>
        </w:tc>
        <w:tc>
          <w:tcPr>
            <w:tcW w:w="858" w:type="dxa"/>
            <w:tcMar>
              <w:top w:w="0" w:type="dxa"/>
              <w:left w:w="0" w:type="dxa"/>
              <w:bottom w:w="0" w:type="dxa"/>
              <w:right w:w="0" w:type="dxa"/>
            </w:tcMar>
            <w:vAlign w:val="center"/>
          </w:tcPr>
          <w:p w14:paraId="27BE6A9F" w14:textId="77777777" w:rsidR="007573A2" w:rsidRDefault="007573A2">
            <w:pPr>
              <w:spacing w:line="1" w:lineRule="auto"/>
            </w:pPr>
          </w:p>
        </w:tc>
        <w:tc>
          <w:tcPr>
            <w:tcW w:w="2484" w:type="dxa"/>
            <w:vMerge w:val="restart"/>
            <w:tcMar>
              <w:top w:w="0" w:type="dxa"/>
              <w:left w:w="0" w:type="dxa"/>
              <w:bottom w:w="0" w:type="dxa"/>
              <w:right w:w="0" w:type="dxa"/>
            </w:tcMar>
            <w:vAlign w:val="center"/>
          </w:tcPr>
          <w:p w14:paraId="4F0D1DC4" w14:textId="77777777" w:rsidR="007573A2" w:rsidRDefault="00282A1A">
            <w:pPr>
              <w:jc w:val="right"/>
              <w:rPr>
                <w:color w:val="000000"/>
                <w:sz w:val="28"/>
                <w:szCs w:val="28"/>
              </w:rPr>
            </w:pPr>
            <w:r>
              <w:rPr>
                <w:color w:val="000000"/>
                <w:sz w:val="28"/>
                <w:szCs w:val="28"/>
              </w:rPr>
              <w:t>Таблица 9</w:t>
            </w:r>
          </w:p>
        </w:tc>
      </w:tr>
      <w:tr w:rsidR="007573A2" w14:paraId="119AE95A" w14:textId="77777777">
        <w:trPr>
          <w:trHeight w:val="680"/>
        </w:trPr>
        <w:tc>
          <w:tcPr>
            <w:tcW w:w="10206" w:type="dxa"/>
            <w:gridSpan w:val="10"/>
            <w:vMerge w:val="restart"/>
            <w:tcMar>
              <w:top w:w="0" w:type="dxa"/>
              <w:left w:w="0" w:type="dxa"/>
              <w:bottom w:w="0" w:type="dxa"/>
              <w:right w:w="0" w:type="dxa"/>
            </w:tcMar>
            <w:vAlign w:val="center"/>
          </w:tcPr>
          <w:p w14:paraId="23C32CD0" w14:textId="77777777" w:rsidR="007573A2" w:rsidRDefault="00282A1A">
            <w:pPr>
              <w:jc w:val="center"/>
              <w:rPr>
                <w:b/>
                <w:bCs/>
                <w:color w:val="000000"/>
                <w:sz w:val="28"/>
                <w:szCs w:val="28"/>
              </w:rPr>
            </w:pPr>
            <w:r>
              <w:rPr>
                <w:b/>
                <w:bCs/>
                <w:color w:val="000000"/>
                <w:sz w:val="28"/>
                <w:szCs w:val="28"/>
              </w:rPr>
              <w:t>Анализ отчета об исполнении учреждением плана его деятельности</w:t>
            </w:r>
          </w:p>
        </w:tc>
      </w:tr>
    </w:tbl>
    <w:p w14:paraId="7EF6E79A" w14:textId="77777777" w:rsidR="007573A2" w:rsidRDefault="007573A2">
      <w:pPr>
        <w:rPr>
          <w:vanish/>
        </w:rPr>
      </w:pPr>
      <w:bookmarkStart w:id="22" w:name="__bookmark_22"/>
      <w:bookmarkEnd w:id="22"/>
    </w:p>
    <w:tbl>
      <w:tblPr>
        <w:tblOverlap w:val="never"/>
        <w:tblW w:w="10206" w:type="dxa"/>
        <w:tblLayout w:type="fixed"/>
        <w:tblLook w:val="01E0" w:firstRow="1" w:lastRow="1" w:firstColumn="1" w:lastColumn="1" w:noHBand="0" w:noVBand="0"/>
      </w:tblPr>
      <w:tblGrid>
        <w:gridCol w:w="4082"/>
        <w:gridCol w:w="2041"/>
        <w:gridCol w:w="2041"/>
        <w:gridCol w:w="2042"/>
      </w:tblGrid>
      <w:tr w:rsidR="007573A2" w14:paraId="51AC0064" w14:textId="77777777">
        <w:trPr>
          <w:trHeight w:val="566"/>
          <w:tblHeader/>
        </w:trPr>
        <w:tc>
          <w:tcPr>
            <w:tcW w:w="40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11FEAD7" w14:textId="77777777" w:rsidR="007573A2" w:rsidRDefault="00282A1A">
            <w:pPr>
              <w:jc w:val="center"/>
              <w:rPr>
                <w:color w:val="000000"/>
                <w:sz w:val="28"/>
                <w:szCs w:val="28"/>
              </w:rPr>
            </w:pPr>
            <w:r>
              <w:rPr>
                <w:color w:val="000000"/>
                <w:sz w:val="28"/>
                <w:szCs w:val="28"/>
              </w:rPr>
              <w:t>Показатель</w:t>
            </w:r>
          </w:p>
        </w:tc>
        <w:tc>
          <w:tcPr>
            <w:tcW w:w="2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812987" w14:textId="77777777" w:rsidR="007573A2" w:rsidRDefault="00282A1A">
            <w:pPr>
              <w:jc w:val="center"/>
              <w:rPr>
                <w:color w:val="000000"/>
                <w:sz w:val="28"/>
                <w:szCs w:val="28"/>
              </w:rPr>
            </w:pPr>
            <w:r>
              <w:rPr>
                <w:color w:val="000000"/>
                <w:sz w:val="28"/>
                <w:szCs w:val="28"/>
              </w:rPr>
              <w:t>Код строки</w:t>
            </w:r>
          </w:p>
        </w:tc>
        <w:tc>
          <w:tcPr>
            <w:tcW w:w="4083"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22D758" w14:textId="77777777" w:rsidR="007573A2" w:rsidRDefault="00282A1A">
            <w:pPr>
              <w:jc w:val="center"/>
              <w:rPr>
                <w:color w:val="000000"/>
                <w:sz w:val="28"/>
                <w:szCs w:val="28"/>
              </w:rPr>
            </w:pPr>
            <w:r>
              <w:rPr>
                <w:color w:val="000000"/>
                <w:sz w:val="28"/>
                <w:szCs w:val="28"/>
              </w:rPr>
              <w:t>Значение</w:t>
            </w:r>
          </w:p>
        </w:tc>
      </w:tr>
      <w:tr w:rsidR="007573A2" w14:paraId="64B4C75C" w14:textId="77777777">
        <w:trPr>
          <w:tblHeader/>
        </w:trPr>
        <w:tc>
          <w:tcPr>
            <w:tcW w:w="40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E97E9B9" w14:textId="77777777" w:rsidR="007573A2" w:rsidRDefault="00282A1A">
            <w:pPr>
              <w:jc w:val="center"/>
              <w:rPr>
                <w:color w:val="000000"/>
                <w:sz w:val="28"/>
                <w:szCs w:val="28"/>
              </w:rPr>
            </w:pPr>
            <w:r>
              <w:rPr>
                <w:color w:val="000000"/>
                <w:sz w:val="28"/>
                <w:szCs w:val="28"/>
              </w:rPr>
              <w:t>1</w:t>
            </w:r>
          </w:p>
        </w:tc>
        <w:tc>
          <w:tcPr>
            <w:tcW w:w="2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EE3F8A" w14:textId="77777777" w:rsidR="007573A2" w:rsidRDefault="00282A1A">
            <w:pPr>
              <w:jc w:val="center"/>
              <w:rPr>
                <w:color w:val="000000"/>
                <w:sz w:val="28"/>
                <w:szCs w:val="28"/>
              </w:rPr>
            </w:pPr>
            <w:r>
              <w:rPr>
                <w:color w:val="000000"/>
                <w:sz w:val="28"/>
                <w:szCs w:val="28"/>
              </w:rPr>
              <w:t>2</w:t>
            </w:r>
          </w:p>
        </w:tc>
        <w:tc>
          <w:tcPr>
            <w:tcW w:w="4083"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08691A" w14:textId="77777777" w:rsidR="007573A2" w:rsidRDefault="00282A1A">
            <w:pPr>
              <w:jc w:val="center"/>
              <w:rPr>
                <w:color w:val="000000"/>
                <w:sz w:val="28"/>
                <w:szCs w:val="28"/>
              </w:rPr>
            </w:pPr>
            <w:r>
              <w:rPr>
                <w:color w:val="000000"/>
                <w:sz w:val="28"/>
                <w:szCs w:val="28"/>
              </w:rPr>
              <w:t>3</w:t>
            </w:r>
          </w:p>
        </w:tc>
      </w:tr>
      <w:tr w:rsidR="007573A2" w14:paraId="26F75104" w14:textId="77777777">
        <w:tc>
          <w:tcPr>
            <w:tcW w:w="40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51081D" w14:textId="77777777" w:rsidR="007573A2" w:rsidRDefault="00282A1A">
            <w:pPr>
              <w:rPr>
                <w:color w:val="000000"/>
                <w:sz w:val="28"/>
                <w:szCs w:val="28"/>
              </w:rPr>
            </w:pPr>
            <w:r>
              <w:rPr>
                <w:color w:val="000000"/>
                <w:sz w:val="28"/>
                <w:szCs w:val="28"/>
              </w:rPr>
              <w:t>Сведения об исполнении плана финансово-хозяйственной деятельности (ф.0503766): "99 - иные причины" по графе 8 раздела 2</w:t>
            </w:r>
          </w:p>
        </w:tc>
        <w:tc>
          <w:tcPr>
            <w:tcW w:w="2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B10564" w14:textId="77777777" w:rsidR="007573A2" w:rsidRDefault="00282A1A">
            <w:pPr>
              <w:jc w:val="center"/>
              <w:rPr>
                <w:color w:val="000000"/>
                <w:sz w:val="28"/>
                <w:szCs w:val="28"/>
              </w:rPr>
            </w:pPr>
            <w:r>
              <w:rPr>
                <w:color w:val="000000"/>
                <w:sz w:val="28"/>
                <w:szCs w:val="28"/>
              </w:rPr>
              <w:t>010</w:t>
            </w:r>
          </w:p>
        </w:tc>
        <w:tc>
          <w:tcPr>
            <w:tcW w:w="4083"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28CAC2" w14:textId="77777777" w:rsidR="007573A2" w:rsidRDefault="00282A1A">
            <w:pPr>
              <w:jc w:val="center"/>
              <w:rPr>
                <w:color w:val="000000"/>
                <w:sz w:val="28"/>
                <w:szCs w:val="28"/>
              </w:rPr>
            </w:pPr>
            <w:r>
              <w:rPr>
                <w:color w:val="000000"/>
                <w:sz w:val="28"/>
                <w:szCs w:val="28"/>
              </w:rPr>
              <w:t>0.00</w:t>
            </w:r>
          </w:p>
        </w:tc>
      </w:tr>
      <w:tr w:rsidR="007573A2" w14:paraId="69FEFEFB" w14:textId="77777777">
        <w:tc>
          <w:tcPr>
            <w:tcW w:w="40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EBC670" w14:textId="77777777" w:rsidR="007573A2" w:rsidRDefault="00282A1A">
            <w:pPr>
              <w:rPr>
                <w:color w:val="000000"/>
                <w:sz w:val="28"/>
                <w:szCs w:val="28"/>
              </w:rPr>
            </w:pPr>
            <w:r>
              <w:rPr>
                <w:color w:val="000000"/>
                <w:sz w:val="28"/>
                <w:szCs w:val="28"/>
              </w:rPr>
              <w:t>Принятые обязательства (денежные обязательства), исполнение которых предусмотрено в соответствующих годах, следующих за отчетным годом</w:t>
            </w:r>
          </w:p>
        </w:tc>
        <w:tc>
          <w:tcPr>
            <w:tcW w:w="2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28BB8A" w14:textId="77777777" w:rsidR="007573A2" w:rsidRDefault="00282A1A">
            <w:pPr>
              <w:jc w:val="center"/>
              <w:rPr>
                <w:color w:val="000000"/>
                <w:sz w:val="28"/>
                <w:szCs w:val="28"/>
              </w:rPr>
            </w:pPr>
            <w:r>
              <w:rPr>
                <w:color w:val="000000"/>
                <w:sz w:val="28"/>
                <w:szCs w:val="28"/>
              </w:rPr>
              <w:t>020</w:t>
            </w:r>
          </w:p>
        </w:tc>
        <w:tc>
          <w:tcPr>
            <w:tcW w:w="4083"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AF528F" w14:textId="77777777" w:rsidR="007573A2" w:rsidRDefault="00282A1A">
            <w:pPr>
              <w:jc w:val="center"/>
              <w:rPr>
                <w:color w:val="000000"/>
                <w:sz w:val="28"/>
                <w:szCs w:val="28"/>
              </w:rPr>
            </w:pPr>
            <w:r>
              <w:rPr>
                <w:color w:val="000000"/>
                <w:sz w:val="28"/>
                <w:szCs w:val="28"/>
              </w:rPr>
              <w:t>309107,11</w:t>
            </w:r>
          </w:p>
        </w:tc>
      </w:tr>
      <w:tr w:rsidR="007573A2" w14:paraId="584CB0CF" w14:textId="77777777">
        <w:tc>
          <w:tcPr>
            <w:tcW w:w="408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88C483" w14:textId="77777777" w:rsidR="007573A2" w:rsidRDefault="007573A2">
            <w:pPr>
              <w:rPr>
                <w:color w:val="000000"/>
                <w:sz w:val="28"/>
                <w:szCs w:val="28"/>
              </w:rPr>
            </w:pPr>
          </w:p>
        </w:tc>
        <w:tc>
          <w:tcPr>
            <w:tcW w:w="2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7E7D3EA" w14:textId="77777777" w:rsidR="007573A2" w:rsidRDefault="00282A1A">
            <w:pPr>
              <w:jc w:val="center"/>
              <w:rPr>
                <w:color w:val="000000"/>
                <w:sz w:val="28"/>
                <w:szCs w:val="28"/>
              </w:rPr>
            </w:pPr>
            <w:r>
              <w:rPr>
                <w:color w:val="000000"/>
                <w:sz w:val="28"/>
                <w:szCs w:val="28"/>
              </w:rPr>
              <w:t>030</w:t>
            </w:r>
          </w:p>
        </w:tc>
        <w:tc>
          <w:tcPr>
            <w:tcW w:w="4083"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B9C1CE" w14:textId="77777777" w:rsidR="007573A2" w:rsidRDefault="007573A2">
            <w:pPr>
              <w:jc w:val="center"/>
              <w:rPr>
                <w:color w:val="000000"/>
                <w:sz w:val="28"/>
                <w:szCs w:val="28"/>
              </w:rPr>
            </w:pPr>
          </w:p>
        </w:tc>
      </w:tr>
      <w:tr w:rsidR="007573A2" w14:paraId="79896C37" w14:textId="77777777">
        <w:tc>
          <w:tcPr>
            <w:tcW w:w="8164" w:type="dxa"/>
            <w:gridSpan w:val="3"/>
            <w:vMerge w:val="restart"/>
            <w:tcBorders>
              <w:top w:val="single" w:sz="6" w:space="0" w:color="000000"/>
            </w:tcBorders>
            <w:tcMar>
              <w:top w:w="0" w:type="dxa"/>
              <w:left w:w="0" w:type="dxa"/>
              <w:bottom w:w="0" w:type="dxa"/>
              <w:right w:w="0" w:type="dxa"/>
            </w:tcMar>
            <w:vAlign w:val="bottom"/>
          </w:tcPr>
          <w:p w14:paraId="1127DF27" w14:textId="77777777" w:rsidR="007573A2" w:rsidRDefault="007573A2">
            <w:pPr>
              <w:spacing w:line="1" w:lineRule="auto"/>
            </w:pPr>
          </w:p>
        </w:tc>
        <w:tc>
          <w:tcPr>
            <w:tcW w:w="2042" w:type="dxa"/>
            <w:tcBorders>
              <w:top w:val="single" w:sz="6" w:space="0" w:color="000000"/>
            </w:tcBorders>
            <w:tcMar>
              <w:top w:w="0" w:type="dxa"/>
              <w:left w:w="0" w:type="dxa"/>
              <w:bottom w:w="0" w:type="dxa"/>
              <w:right w:w="0" w:type="dxa"/>
            </w:tcMar>
            <w:vAlign w:val="bottom"/>
          </w:tcPr>
          <w:p w14:paraId="41A88880" w14:textId="77777777" w:rsidR="007573A2" w:rsidRDefault="007573A2">
            <w:pPr>
              <w:spacing w:line="1" w:lineRule="auto"/>
            </w:pPr>
          </w:p>
        </w:tc>
      </w:tr>
    </w:tbl>
    <w:p w14:paraId="28097264" w14:textId="77777777" w:rsidR="007573A2" w:rsidRDefault="007573A2">
      <w:pPr>
        <w:sectPr w:rsidR="007573A2">
          <w:headerReference w:type="default" r:id="rId14"/>
          <w:footerReference w:type="default" r:id="rId15"/>
          <w:pgSz w:w="11905" w:h="16837"/>
          <w:pgMar w:top="1133" w:right="566" w:bottom="1133" w:left="1133" w:header="1133" w:footer="1133" w:gutter="0"/>
          <w:cols w:space="720"/>
        </w:sectPr>
      </w:pPr>
    </w:p>
    <w:p w14:paraId="0D763C46" w14:textId="77777777" w:rsidR="007573A2" w:rsidRDefault="007573A2">
      <w:pPr>
        <w:rPr>
          <w:vanish/>
        </w:rPr>
      </w:pPr>
      <w:bookmarkStart w:id="23" w:name="__bookmark_23"/>
      <w:bookmarkEnd w:id="23"/>
    </w:p>
    <w:tbl>
      <w:tblPr>
        <w:tblOverlap w:val="never"/>
        <w:tblW w:w="10206" w:type="dxa"/>
        <w:tblLayout w:type="fixed"/>
        <w:tblLook w:val="01E0" w:firstRow="1" w:lastRow="1" w:firstColumn="1" w:lastColumn="1" w:noHBand="0" w:noVBand="0"/>
      </w:tblPr>
      <w:tblGrid>
        <w:gridCol w:w="858"/>
        <w:gridCol w:w="858"/>
        <w:gridCol w:w="858"/>
        <w:gridCol w:w="858"/>
        <w:gridCol w:w="858"/>
        <w:gridCol w:w="858"/>
        <w:gridCol w:w="858"/>
        <w:gridCol w:w="858"/>
        <w:gridCol w:w="858"/>
        <w:gridCol w:w="2484"/>
      </w:tblGrid>
      <w:tr w:rsidR="007573A2" w14:paraId="4EA47340" w14:textId="77777777">
        <w:trPr>
          <w:trHeight w:val="680"/>
        </w:trPr>
        <w:tc>
          <w:tcPr>
            <w:tcW w:w="858" w:type="dxa"/>
            <w:tcMar>
              <w:top w:w="0" w:type="dxa"/>
              <w:left w:w="0" w:type="dxa"/>
              <w:bottom w:w="0" w:type="dxa"/>
              <w:right w:w="0" w:type="dxa"/>
            </w:tcMar>
            <w:vAlign w:val="center"/>
          </w:tcPr>
          <w:p w14:paraId="0BF30A05" w14:textId="77777777" w:rsidR="007573A2" w:rsidRDefault="007573A2">
            <w:pPr>
              <w:spacing w:line="1" w:lineRule="auto"/>
            </w:pPr>
          </w:p>
        </w:tc>
        <w:tc>
          <w:tcPr>
            <w:tcW w:w="858" w:type="dxa"/>
            <w:tcMar>
              <w:top w:w="0" w:type="dxa"/>
              <w:left w:w="0" w:type="dxa"/>
              <w:bottom w:w="0" w:type="dxa"/>
              <w:right w:w="0" w:type="dxa"/>
            </w:tcMar>
            <w:vAlign w:val="center"/>
          </w:tcPr>
          <w:p w14:paraId="05D42B53" w14:textId="77777777" w:rsidR="007573A2" w:rsidRDefault="007573A2">
            <w:pPr>
              <w:spacing w:line="1" w:lineRule="auto"/>
            </w:pPr>
          </w:p>
        </w:tc>
        <w:tc>
          <w:tcPr>
            <w:tcW w:w="858" w:type="dxa"/>
            <w:tcMar>
              <w:top w:w="0" w:type="dxa"/>
              <w:left w:w="0" w:type="dxa"/>
              <w:bottom w:w="0" w:type="dxa"/>
              <w:right w:w="0" w:type="dxa"/>
            </w:tcMar>
            <w:vAlign w:val="center"/>
          </w:tcPr>
          <w:p w14:paraId="378EC9E6" w14:textId="77777777" w:rsidR="007573A2" w:rsidRDefault="007573A2">
            <w:pPr>
              <w:spacing w:line="1" w:lineRule="auto"/>
            </w:pPr>
          </w:p>
        </w:tc>
        <w:tc>
          <w:tcPr>
            <w:tcW w:w="858" w:type="dxa"/>
            <w:tcMar>
              <w:top w:w="0" w:type="dxa"/>
              <w:left w:w="0" w:type="dxa"/>
              <w:bottom w:w="0" w:type="dxa"/>
              <w:right w:w="0" w:type="dxa"/>
            </w:tcMar>
            <w:vAlign w:val="center"/>
          </w:tcPr>
          <w:p w14:paraId="7BE43F9D" w14:textId="77777777" w:rsidR="007573A2" w:rsidRDefault="007573A2">
            <w:pPr>
              <w:spacing w:line="1" w:lineRule="auto"/>
            </w:pPr>
          </w:p>
        </w:tc>
        <w:tc>
          <w:tcPr>
            <w:tcW w:w="858" w:type="dxa"/>
            <w:tcMar>
              <w:top w:w="0" w:type="dxa"/>
              <w:left w:w="0" w:type="dxa"/>
              <w:bottom w:w="0" w:type="dxa"/>
              <w:right w:w="0" w:type="dxa"/>
            </w:tcMar>
            <w:vAlign w:val="center"/>
          </w:tcPr>
          <w:p w14:paraId="7E6959AD" w14:textId="77777777" w:rsidR="007573A2" w:rsidRDefault="007573A2">
            <w:pPr>
              <w:spacing w:line="1" w:lineRule="auto"/>
            </w:pPr>
          </w:p>
        </w:tc>
        <w:tc>
          <w:tcPr>
            <w:tcW w:w="858" w:type="dxa"/>
            <w:tcMar>
              <w:top w:w="0" w:type="dxa"/>
              <w:left w:w="0" w:type="dxa"/>
              <w:bottom w:w="0" w:type="dxa"/>
              <w:right w:w="0" w:type="dxa"/>
            </w:tcMar>
            <w:vAlign w:val="center"/>
          </w:tcPr>
          <w:p w14:paraId="2AA23491" w14:textId="77777777" w:rsidR="007573A2" w:rsidRDefault="007573A2">
            <w:pPr>
              <w:spacing w:line="1" w:lineRule="auto"/>
            </w:pPr>
          </w:p>
        </w:tc>
        <w:tc>
          <w:tcPr>
            <w:tcW w:w="858" w:type="dxa"/>
            <w:tcMar>
              <w:top w:w="0" w:type="dxa"/>
              <w:left w:w="0" w:type="dxa"/>
              <w:bottom w:w="0" w:type="dxa"/>
              <w:right w:w="0" w:type="dxa"/>
            </w:tcMar>
            <w:vAlign w:val="center"/>
          </w:tcPr>
          <w:p w14:paraId="2BC755C0" w14:textId="77777777" w:rsidR="007573A2" w:rsidRDefault="007573A2">
            <w:pPr>
              <w:spacing w:line="1" w:lineRule="auto"/>
            </w:pPr>
          </w:p>
        </w:tc>
        <w:tc>
          <w:tcPr>
            <w:tcW w:w="858" w:type="dxa"/>
            <w:tcMar>
              <w:top w:w="0" w:type="dxa"/>
              <w:left w:w="0" w:type="dxa"/>
              <w:bottom w:w="0" w:type="dxa"/>
              <w:right w:w="0" w:type="dxa"/>
            </w:tcMar>
            <w:vAlign w:val="center"/>
          </w:tcPr>
          <w:p w14:paraId="19316DA3" w14:textId="77777777" w:rsidR="007573A2" w:rsidRDefault="007573A2">
            <w:pPr>
              <w:spacing w:line="1" w:lineRule="auto"/>
            </w:pPr>
          </w:p>
        </w:tc>
        <w:tc>
          <w:tcPr>
            <w:tcW w:w="858" w:type="dxa"/>
            <w:tcMar>
              <w:top w:w="0" w:type="dxa"/>
              <w:left w:w="0" w:type="dxa"/>
              <w:bottom w:w="0" w:type="dxa"/>
              <w:right w:w="0" w:type="dxa"/>
            </w:tcMar>
            <w:vAlign w:val="center"/>
          </w:tcPr>
          <w:p w14:paraId="1847B340" w14:textId="77777777" w:rsidR="007573A2" w:rsidRDefault="007573A2">
            <w:pPr>
              <w:spacing w:line="1" w:lineRule="auto"/>
            </w:pPr>
          </w:p>
        </w:tc>
        <w:tc>
          <w:tcPr>
            <w:tcW w:w="2484" w:type="dxa"/>
            <w:vMerge w:val="restart"/>
            <w:tcMar>
              <w:top w:w="0" w:type="dxa"/>
              <w:left w:w="0" w:type="dxa"/>
              <w:bottom w:w="0" w:type="dxa"/>
              <w:right w:w="0" w:type="dxa"/>
            </w:tcMar>
            <w:vAlign w:val="center"/>
          </w:tcPr>
          <w:p w14:paraId="11B45819" w14:textId="77777777" w:rsidR="007573A2" w:rsidRDefault="00282A1A">
            <w:pPr>
              <w:jc w:val="right"/>
              <w:rPr>
                <w:color w:val="000000"/>
                <w:sz w:val="28"/>
                <w:szCs w:val="28"/>
              </w:rPr>
            </w:pPr>
            <w:r>
              <w:rPr>
                <w:color w:val="000000"/>
                <w:sz w:val="28"/>
                <w:szCs w:val="28"/>
              </w:rPr>
              <w:t>Таблица 10</w:t>
            </w:r>
          </w:p>
        </w:tc>
      </w:tr>
      <w:tr w:rsidR="007573A2" w14:paraId="3B30C578" w14:textId="77777777">
        <w:trPr>
          <w:trHeight w:val="680"/>
        </w:trPr>
        <w:tc>
          <w:tcPr>
            <w:tcW w:w="10206" w:type="dxa"/>
            <w:gridSpan w:val="10"/>
            <w:vMerge w:val="restart"/>
            <w:tcMar>
              <w:top w:w="0" w:type="dxa"/>
              <w:left w:w="0" w:type="dxa"/>
              <w:bottom w:w="0" w:type="dxa"/>
              <w:right w:w="0" w:type="dxa"/>
            </w:tcMar>
            <w:vAlign w:val="center"/>
          </w:tcPr>
          <w:p w14:paraId="15E6329F" w14:textId="77777777" w:rsidR="007573A2" w:rsidRDefault="00282A1A">
            <w:pPr>
              <w:jc w:val="center"/>
              <w:rPr>
                <w:b/>
                <w:bCs/>
                <w:color w:val="000000"/>
                <w:sz w:val="28"/>
                <w:szCs w:val="28"/>
              </w:rPr>
            </w:pPr>
            <w:r>
              <w:rPr>
                <w:b/>
                <w:bCs/>
                <w:color w:val="000000"/>
                <w:sz w:val="28"/>
                <w:szCs w:val="28"/>
              </w:rPr>
              <w:t>Анализ показателей отчетности учреждения</w:t>
            </w:r>
          </w:p>
        </w:tc>
      </w:tr>
    </w:tbl>
    <w:p w14:paraId="59145FEA" w14:textId="77777777" w:rsidR="007573A2" w:rsidRDefault="007573A2">
      <w:pPr>
        <w:rPr>
          <w:vanish/>
        </w:rPr>
      </w:pPr>
      <w:bookmarkStart w:id="24" w:name="__bookmark_24"/>
      <w:bookmarkEnd w:id="24"/>
    </w:p>
    <w:tbl>
      <w:tblPr>
        <w:tblOverlap w:val="never"/>
        <w:tblW w:w="10206" w:type="dxa"/>
        <w:tblLayout w:type="fixed"/>
        <w:tblLook w:val="01E0" w:firstRow="1" w:lastRow="1" w:firstColumn="1" w:lastColumn="1" w:noHBand="0" w:noVBand="0"/>
      </w:tblPr>
      <w:tblGrid>
        <w:gridCol w:w="2040"/>
        <w:gridCol w:w="1020"/>
        <w:gridCol w:w="1020"/>
        <w:gridCol w:w="1020"/>
        <w:gridCol w:w="1020"/>
        <w:gridCol w:w="1020"/>
        <w:gridCol w:w="1020"/>
        <w:gridCol w:w="1020"/>
        <w:gridCol w:w="1026"/>
      </w:tblGrid>
      <w:tr w:rsidR="007573A2" w14:paraId="60B9448E" w14:textId="77777777">
        <w:trPr>
          <w:trHeight w:val="566"/>
          <w:tblHeader/>
        </w:trPr>
        <w:tc>
          <w:tcPr>
            <w:tcW w:w="20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B06D3E" w14:textId="77777777" w:rsidR="007573A2" w:rsidRDefault="00282A1A">
            <w:pPr>
              <w:jc w:val="center"/>
              <w:rPr>
                <w:color w:val="000000"/>
                <w:sz w:val="28"/>
                <w:szCs w:val="28"/>
              </w:rPr>
            </w:pPr>
            <w:r>
              <w:rPr>
                <w:color w:val="000000"/>
                <w:sz w:val="28"/>
                <w:szCs w:val="28"/>
              </w:rPr>
              <w:t>Код формы по ОКУД</w:t>
            </w:r>
          </w:p>
        </w:tc>
        <w:tc>
          <w:tcPr>
            <w:tcW w:w="10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45BF089" w14:textId="77777777" w:rsidR="007573A2" w:rsidRDefault="00282A1A">
            <w:pPr>
              <w:jc w:val="center"/>
              <w:rPr>
                <w:color w:val="000000"/>
                <w:sz w:val="28"/>
                <w:szCs w:val="28"/>
              </w:rPr>
            </w:pPr>
            <w:r>
              <w:rPr>
                <w:color w:val="000000"/>
                <w:sz w:val="28"/>
                <w:szCs w:val="28"/>
              </w:rPr>
              <w:t>Код строки</w:t>
            </w:r>
          </w:p>
        </w:tc>
        <w:tc>
          <w:tcPr>
            <w:tcW w:w="3060"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627B248" w14:textId="77777777" w:rsidR="007573A2" w:rsidRDefault="00282A1A">
            <w:pPr>
              <w:jc w:val="center"/>
              <w:rPr>
                <w:color w:val="000000"/>
                <w:sz w:val="28"/>
                <w:szCs w:val="28"/>
              </w:rPr>
            </w:pPr>
            <w:r>
              <w:rPr>
                <w:color w:val="000000"/>
                <w:sz w:val="28"/>
                <w:szCs w:val="28"/>
              </w:rPr>
              <w:t>Показатель</w:t>
            </w:r>
          </w:p>
        </w:tc>
        <w:tc>
          <w:tcPr>
            <w:tcW w:w="4086" w:type="dxa"/>
            <w:gridSpan w:val="4"/>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EF2708" w14:textId="77777777" w:rsidR="007573A2" w:rsidRDefault="00282A1A">
            <w:pPr>
              <w:jc w:val="center"/>
              <w:rPr>
                <w:color w:val="000000"/>
                <w:sz w:val="28"/>
                <w:szCs w:val="28"/>
              </w:rPr>
            </w:pPr>
            <w:r>
              <w:rPr>
                <w:color w:val="000000"/>
                <w:sz w:val="28"/>
                <w:szCs w:val="28"/>
              </w:rPr>
              <w:t>Пояснения</w:t>
            </w:r>
          </w:p>
        </w:tc>
      </w:tr>
      <w:tr w:rsidR="007573A2" w14:paraId="2CE59155" w14:textId="77777777">
        <w:trPr>
          <w:tblHeader/>
        </w:trPr>
        <w:tc>
          <w:tcPr>
            <w:tcW w:w="20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87F5F2" w14:textId="77777777" w:rsidR="007573A2" w:rsidRDefault="00282A1A">
            <w:pPr>
              <w:jc w:val="center"/>
              <w:rPr>
                <w:color w:val="000000"/>
                <w:sz w:val="28"/>
                <w:szCs w:val="28"/>
              </w:rPr>
            </w:pPr>
            <w:r>
              <w:rPr>
                <w:color w:val="000000"/>
                <w:sz w:val="28"/>
                <w:szCs w:val="28"/>
              </w:rPr>
              <w:t>1</w:t>
            </w:r>
          </w:p>
        </w:tc>
        <w:tc>
          <w:tcPr>
            <w:tcW w:w="10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0F31025" w14:textId="77777777" w:rsidR="007573A2" w:rsidRDefault="00282A1A">
            <w:pPr>
              <w:jc w:val="center"/>
              <w:rPr>
                <w:color w:val="000000"/>
                <w:sz w:val="28"/>
                <w:szCs w:val="28"/>
              </w:rPr>
            </w:pPr>
            <w:r>
              <w:rPr>
                <w:color w:val="000000"/>
                <w:sz w:val="28"/>
                <w:szCs w:val="28"/>
              </w:rPr>
              <w:t>2</w:t>
            </w:r>
          </w:p>
        </w:tc>
        <w:tc>
          <w:tcPr>
            <w:tcW w:w="3060"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BF1D02" w14:textId="77777777" w:rsidR="007573A2" w:rsidRDefault="00282A1A">
            <w:pPr>
              <w:jc w:val="center"/>
              <w:rPr>
                <w:color w:val="000000"/>
                <w:sz w:val="28"/>
                <w:szCs w:val="28"/>
              </w:rPr>
            </w:pPr>
            <w:r>
              <w:rPr>
                <w:color w:val="000000"/>
                <w:sz w:val="28"/>
                <w:szCs w:val="28"/>
              </w:rPr>
              <w:t>3</w:t>
            </w:r>
          </w:p>
        </w:tc>
        <w:tc>
          <w:tcPr>
            <w:tcW w:w="4086" w:type="dxa"/>
            <w:gridSpan w:val="4"/>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C886BB" w14:textId="77777777" w:rsidR="007573A2" w:rsidRDefault="00282A1A">
            <w:pPr>
              <w:jc w:val="center"/>
              <w:rPr>
                <w:color w:val="000000"/>
                <w:sz w:val="28"/>
                <w:szCs w:val="28"/>
              </w:rPr>
            </w:pPr>
            <w:r>
              <w:rPr>
                <w:color w:val="000000"/>
                <w:sz w:val="28"/>
                <w:szCs w:val="28"/>
              </w:rPr>
              <w:t>4</w:t>
            </w:r>
          </w:p>
        </w:tc>
      </w:tr>
      <w:tr w:rsidR="007573A2" w14:paraId="0521DCF2" w14:textId="77777777">
        <w:tc>
          <w:tcPr>
            <w:tcW w:w="20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05407E" w14:textId="77777777" w:rsidR="007573A2" w:rsidRDefault="00282A1A">
            <w:pPr>
              <w:jc w:val="center"/>
              <w:rPr>
                <w:color w:val="000000"/>
                <w:sz w:val="28"/>
                <w:szCs w:val="28"/>
              </w:rPr>
            </w:pPr>
            <w:r>
              <w:rPr>
                <w:color w:val="000000"/>
                <w:sz w:val="28"/>
                <w:szCs w:val="28"/>
              </w:rPr>
              <w:t>0503769</w:t>
            </w:r>
          </w:p>
        </w:tc>
        <w:tc>
          <w:tcPr>
            <w:tcW w:w="10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882114" w14:textId="77777777" w:rsidR="007573A2" w:rsidRDefault="00282A1A">
            <w:pPr>
              <w:jc w:val="center"/>
              <w:rPr>
                <w:color w:val="000000"/>
                <w:sz w:val="28"/>
                <w:szCs w:val="28"/>
              </w:rPr>
            </w:pPr>
            <w:r>
              <w:rPr>
                <w:color w:val="000000"/>
                <w:sz w:val="28"/>
                <w:szCs w:val="28"/>
              </w:rPr>
              <w:t>010</w:t>
            </w:r>
          </w:p>
        </w:tc>
        <w:tc>
          <w:tcPr>
            <w:tcW w:w="3060"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69C71E" w14:textId="77777777" w:rsidR="007573A2" w:rsidRDefault="00282A1A">
            <w:pPr>
              <w:jc w:val="center"/>
              <w:rPr>
                <w:color w:val="000000"/>
                <w:sz w:val="28"/>
                <w:szCs w:val="28"/>
              </w:rPr>
            </w:pPr>
            <w:r>
              <w:rPr>
                <w:color w:val="000000"/>
                <w:sz w:val="28"/>
                <w:szCs w:val="28"/>
              </w:rPr>
              <w:t>Показатели со знаком "минус" в графах 5 - 8 раздела 1</w:t>
            </w:r>
          </w:p>
        </w:tc>
        <w:tc>
          <w:tcPr>
            <w:tcW w:w="4086" w:type="dxa"/>
            <w:gridSpan w:val="4"/>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08B558" w14:textId="77777777" w:rsidR="007573A2" w:rsidRDefault="007573A2">
            <w:pPr>
              <w:jc w:val="center"/>
              <w:rPr>
                <w:color w:val="000000"/>
                <w:sz w:val="28"/>
                <w:szCs w:val="28"/>
              </w:rPr>
            </w:pPr>
          </w:p>
        </w:tc>
      </w:tr>
      <w:tr w:rsidR="007573A2" w14:paraId="353863E4" w14:textId="77777777">
        <w:tc>
          <w:tcPr>
            <w:tcW w:w="20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25D992" w14:textId="77777777" w:rsidR="007573A2" w:rsidRDefault="00282A1A">
            <w:pPr>
              <w:jc w:val="center"/>
              <w:rPr>
                <w:color w:val="000000"/>
                <w:sz w:val="28"/>
                <w:szCs w:val="28"/>
              </w:rPr>
            </w:pPr>
            <w:r>
              <w:rPr>
                <w:color w:val="000000"/>
                <w:sz w:val="28"/>
                <w:szCs w:val="28"/>
              </w:rPr>
              <w:t>0503769</w:t>
            </w:r>
          </w:p>
        </w:tc>
        <w:tc>
          <w:tcPr>
            <w:tcW w:w="10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18B5F0" w14:textId="77777777" w:rsidR="007573A2" w:rsidRDefault="00282A1A">
            <w:pPr>
              <w:jc w:val="center"/>
              <w:rPr>
                <w:color w:val="000000"/>
                <w:sz w:val="28"/>
                <w:szCs w:val="28"/>
              </w:rPr>
            </w:pPr>
            <w:r>
              <w:rPr>
                <w:color w:val="000000"/>
                <w:sz w:val="28"/>
                <w:szCs w:val="28"/>
              </w:rPr>
              <w:t>020</w:t>
            </w:r>
          </w:p>
        </w:tc>
        <w:tc>
          <w:tcPr>
            <w:tcW w:w="3060"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08BAC9" w14:textId="77777777" w:rsidR="007573A2" w:rsidRDefault="00282A1A">
            <w:pPr>
              <w:jc w:val="center"/>
              <w:rPr>
                <w:color w:val="000000"/>
                <w:sz w:val="28"/>
                <w:szCs w:val="28"/>
              </w:rPr>
            </w:pPr>
            <w:r>
              <w:rPr>
                <w:color w:val="000000"/>
                <w:sz w:val="28"/>
                <w:szCs w:val="28"/>
              </w:rPr>
              <w:t>Раздел 2 графа 7 - "05 - иные причины возникновения просроченной кредиторской задолженности"</w:t>
            </w:r>
          </w:p>
        </w:tc>
        <w:tc>
          <w:tcPr>
            <w:tcW w:w="4086" w:type="dxa"/>
            <w:gridSpan w:val="4"/>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F2A1DC" w14:textId="77777777" w:rsidR="007573A2" w:rsidRDefault="007573A2">
            <w:pPr>
              <w:jc w:val="center"/>
              <w:rPr>
                <w:color w:val="000000"/>
                <w:sz w:val="28"/>
                <w:szCs w:val="28"/>
              </w:rPr>
            </w:pPr>
          </w:p>
        </w:tc>
      </w:tr>
      <w:tr w:rsidR="007573A2" w14:paraId="4883C726" w14:textId="77777777">
        <w:tc>
          <w:tcPr>
            <w:tcW w:w="20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5CFC0B" w14:textId="77777777" w:rsidR="007573A2" w:rsidRDefault="00282A1A">
            <w:pPr>
              <w:jc w:val="center"/>
              <w:rPr>
                <w:color w:val="000000"/>
                <w:sz w:val="28"/>
                <w:szCs w:val="28"/>
              </w:rPr>
            </w:pPr>
            <w:r>
              <w:rPr>
                <w:color w:val="000000"/>
                <w:sz w:val="28"/>
                <w:szCs w:val="28"/>
              </w:rPr>
              <w:t>0503769</w:t>
            </w:r>
          </w:p>
        </w:tc>
        <w:tc>
          <w:tcPr>
            <w:tcW w:w="10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3E0026" w14:textId="77777777" w:rsidR="007573A2" w:rsidRDefault="00282A1A">
            <w:pPr>
              <w:jc w:val="center"/>
              <w:rPr>
                <w:color w:val="000000"/>
                <w:sz w:val="28"/>
                <w:szCs w:val="28"/>
              </w:rPr>
            </w:pPr>
            <w:r>
              <w:rPr>
                <w:color w:val="000000"/>
                <w:sz w:val="28"/>
                <w:szCs w:val="28"/>
              </w:rPr>
              <w:t>030</w:t>
            </w:r>
          </w:p>
        </w:tc>
        <w:tc>
          <w:tcPr>
            <w:tcW w:w="3060"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987698" w14:textId="77777777" w:rsidR="007573A2" w:rsidRDefault="00282A1A">
            <w:pPr>
              <w:jc w:val="center"/>
              <w:rPr>
                <w:color w:val="000000"/>
                <w:sz w:val="28"/>
                <w:szCs w:val="28"/>
              </w:rPr>
            </w:pPr>
            <w:r>
              <w:rPr>
                <w:color w:val="000000"/>
                <w:sz w:val="28"/>
                <w:szCs w:val="28"/>
              </w:rPr>
              <w:t>Раздел 2 графа 7 - "89 - иные причины возникновения просроченной дебиторской задолженности"</w:t>
            </w:r>
          </w:p>
        </w:tc>
        <w:tc>
          <w:tcPr>
            <w:tcW w:w="4086" w:type="dxa"/>
            <w:gridSpan w:val="4"/>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0A4EF5" w14:textId="77777777" w:rsidR="007573A2" w:rsidRDefault="007573A2">
            <w:pPr>
              <w:jc w:val="center"/>
              <w:rPr>
                <w:color w:val="000000"/>
                <w:sz w:val="28"/>
                <w:szCs w:val="28"/>
              </w:rPr>
            </w:pPr>
          </w:p>
        </w:tc>
      </w:tr>
      <w:tr w:rsidR="007573A2" w14:paraId="7E4935D8" w14:textId="77777777">
        <w:tc>
          <w:tcPr>
            <w:tcW w:w="20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7BD4D9" w14:textId="77777777" w:rsidR="007573A2" w:rsidRDefault="00282A1A">
            <w:pPr>
              <w:jc w:val="center"/>
              <w:rPr>
                <w:color w:val="000000"/>
                <w:sz w:val="28"/>
                <w:szCs w:val="28"/>
              </w:rPr>
            </w:pPr>
            <w:r>
              <w:rPr>
                <w:color w:val="000000"/>
                <w:sz w:val="28"/>
                <w:szCs w:val="28"/>
              </w:rPr>
              <w:t>0503769</w:t>
            </w:r>
          </w:p>
        </w:tc>
        <w:tc>
          <w:tcPr>
            <w:tcW w:w="10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A14CB7" w14:textId="77777777" w:rsidR="007573A2" w:rsidRDefault="00282A1A">
            <w:pPr>
              <w:jc w:val="center"/>
              <w:rPr>
                <w:color w:val="000000"/>
                <w:sz w:val="28"/>
                <w:szCs w:val="28"/>
              </w:rPr>
            </w:pPr>
            <w:r>
              <w:rPr>
                <w:color w:val="000000"/>
                <w:sz w:val="28"/>
                <w:szCs w:val="28"/>
              </w:rPr>
              <w:t>060</w:t>
            </w:r>
          </w:p>
        </w:tc>
        <w:tc>
          <w:tcPr>
            <w:tcW w:w="3060"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08F80D" w14:textId="77777777" w:rsidR="007573A2" w:rsidRDefault="00282A1A">
            <w:pPr>
              <w:jc w:val="center"/>
              <w:rPr>
                <w:color w:val="000000"/>
                <w:sz w:val="28"/>
                <w:szCs w:val="28"/>
              </w:rPr>
            </w:pPr>
            <w:r>
              <w:rPr>
                <w:color w:val="000000"/>
                <w:sz w:val="28"/>
                <w:szCs w:val="28"/>
              </w:rPr>
              <w:t>Наличие субсидии на финансовое обеспечение выполнения бюджетными и автономными учреждениями государственного задания на оказание высокотехнологичной медицинской помощи, не включенной в базовую программу обязательного медицинского страхования</w:t>
            </w:r>
          </w:p>
        </w:tc>
        <w:tc>
          <w:tcPr>
            <w:tcW w:w="4086" w:type="dxa"/>
            <w:gridSpan w:val="4"/>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20E6F5" w14:textId="77777777" w:rsidR="007573A2" w:rsidRDefault="007573A2">
            <w:pPr>
              <w:jc w:val="center"/>
              <w:rPr>
                <w:color w:val="000000"/>
                <w:sz w:val="28"/>
                <w:szCs w:val="28"/>
              </w:rPr>
            </w:pPr>
          </w:p>
        </w:tc>
      </w:tr>
      <w:tr w:rsidR="007573A2" w14:paraId="2BBA1DEF" w14:textId="77777777">
        <w:tc>
          <w:tcPr>
            <w:tcW w:w="20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A38E96" w14:textId="77777777" w:rsidR="007573A2" w:rsidRDefault="00282A1A">
            <w:pPr>
              <w:jc w:val="center"/>
              <w:rPr>
                <w:color w:val="000000"/>
                <w:sz w:val="28"/>
                <w:szCs w:val="28"/>
              </w:rPr>
            </w:pPr>
            <w:r>
              <w:rPr>
                <w:color w:val="000000"/>
                <w:sz w:val="28"/>
                <w:szCs w:val="28"/>
              </w:rPr>
              <w:t>0503773</w:t>
            </w:r>
          </w:p>
        </w:tc>
        <w:tc>
          <w:tcPr>
            <w:tcW w:w="10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2A1F8B7" w14:textId="77777777" w:rsidR="007573A2" w:rsidRDefault="00282A1A">
            <w:pPr>
              <w:jc w:val="center"/>
              <w:rPr>
                <w:color w:val="000000"/>
                <w:sz w:val="28"/>
                <w:szCs w:val="28"/>
              </w:rPr>
            </w:pPr>
            <w:r>
              <w:rPr>
                <w:color w:val="000000"/>
                <w:sz w:val="28"/>
                <w:szCs w:val="28"/>
              </w:rPr>
              <w:t>070</w:t>
            </w:r>
          </w:p>
        </w:tc>
        <w:tc>
          <w:tcPr>
            <w:tcW w:w="3060"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CF77B8" w14:textId="77777777" w:rsidR="007573A2" w:rsidRDefault="00282A1A">
            <w:pPr>
              <w:jc w:val="center"/>
              <w:rPr>
                <w:color w:val="000000"/>
                <w:sz w:val="28"/>
                <w:szCs w:val="28"/>
              </w:rPr>
            </w:pPr>
            <w:r>
              <w:rPr>
                <w:color w:val="000000"/>
                <w:sz w:val="28"/>
                <w:szCs w:val="28"/>
              </w:rPr>
              <w:t>Раздел 1 графа 9 - "06 - иные причины"</w:t>
            </w:r>
          </w:p>
        </w:tc>
        <w:tc>
          <w:tcPr>
            <w:tcW w:w="4086" w:type="dxa"/>
            <w:gridSpan w:val="4"/>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30B5C6" w14:textId="77777777" w:rsidR="007573A2" w:rsidRDefault="00282A1A">
            <w:pPr>
              <w:jc w:val="center"/>
              <w:rPr>
                <w:color w:val="000000"/>
                <w:sz w:val="28"/>
                <w:szCs w:val="28"/>
              </w:rPr>
            </w:pPr>
            <w:r>
              <w:rPr>
                <w:color w:val="000000"/>
                <w:sz w:val="28"/>
                <w:szCs w:val="28"/>
              </w:rPr>
              <w:t>2759218.46</w:t>
            </w:r>
          </w:p>
        </w:tc>
      </w:tr>
      <w:tr w:rsidR="007573A2" w14:paraId="21F9B560" w14:textId="77777777">
        <w:tc>
          <w:tcPr>
            <w:tcW w:w="20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1B2BB9" w14:textId="77777777" w:rsidR="007573A2" w:rsidRDefault="00282A1A">
            <w:pPr>
              <w:jc w:val="center"/>
              <w:rPr>
                <w:color w:val="000000"/>
                <w:sz w:val="28"/>
                <w:szCs w:val="28"/>
              </w:rPr>
            </w:pPr>
            <w:r>
              <w:rPr>
                <w:color w:val="000000"/>
                <w:sz w:val="28"/>
                <w:szCs w:val="28"/>
              </w:rPr>
              <w:t>0503773</w:t>
            </w:r>
          </w:p>
        </w:tc>
        <w:tc>
          <w:tcPr>
            <w:tcW w:w="10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692024" w14:textId="77777777" w:rsidR="007573A2" w:rsidRDefault="00282A1A">
            <w:pPr>
              <w:jc w:val="center"/>
              <w:rPr>
                <w:color w:val="000000"/>
                <w:sz w:val="28"/>
                <w:szCs w:val="28"/>
              </w:rPr>
            </w:pPr>
            <w:r>
              <w:rPr>
                <w:color w:val="000000"/>
                <w:sz w:val="28"/>
                <w:szCs w:val="28"/>
              </w:rPr>
              <w:t>080</w:t>
            </w:r>
          </w:p>
        </w:tc>
        <w:tc>
          <w:tcPr>
            <w:tcW w:w="3060"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02C6F1" w14:textId="77777777" w:rsidR="007573A2" w:rsidRDefault="00282A1A">
            <w:pPr>
              <w:jc w:val="center"/>
              <w:rPr>
                <w:color w:val="000000"/>
                <w:sz w:val="28"/>
                <w:szCs w:val="28"/>
              </w:rPr>
            </w:pPr>
            <w:r>
              <w:rPr>
                <w:color w:val="000000"/>
                <w:sz w:val="28"/>
                <w:szCs w:val="28"/>
              </w:rPr>
              <w:t>Раздел 4 графа 7 - "03.5 - иные причины"</w:t>
            </w:r>
          </w:p>
        </w:tc>
        <w:tc>
          <w:tcPr>
            <w:tcW w:w="4086" w:type="dxa"/>
            <w:gridSpan w:val="4"/>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96D86D" w14:textId="77777777" w:rsidR="007573A2" w:rsidRDefault="007573A2">
            <w:pPr>
              <w:jc w:val="center"/>
              <w:rPr>
                <w:color w:val="000000"/>
                <w:sz w:val="28"/>
                <w:szCs w:val="28"/>
              </w:rPr>
            </w:pPr>
          </w:p>
        </w:tc>
      </w:tr>
      <w:tr w:rsidR="007573A2" w14:paraId="00DED44B" w14:textId="77777777">
        <w:tc>
          <w:tcPr>
            <w:tcW w:w="20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AFED4F" w14:textId="77777777" w:rsidR="007573A2" w:rsidRDefault="00282A1A">
            <w:pPr>
              <w:jc w:val="center"/>
              <w:rPr>
                <w:color w:val="000000"/>
                <w:sz w:val="28"/>
                <w:szCs w:val="28"/>
              </w:rPr>
            </w:pPr>
            <w:r>
              <w:rPr>
                <w:color w:val="000000"/>
                <w:sz w:val="28"/>
                <w:szCs w:val="28"/>
              </w:rPr>
              <w:t>0503775</w:t>
            </w:r>
          </w:p>
        </w:tc>
        <w:tc>
          <w:tcPr>
            <w:tcW w:w="10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F2FA37A" w14:textId="77777777" w:rsidR="007573A2" w:rsidRDefault="00282A1A">
            <w:pPr>
              <w:jc w:val="center"/>
              <w:rPr>
                <w:color w:val="000000"/>
                <w:sz w:val="28"/>
                <w:szCs w:val="28"/>
              </w:rPr>
            </w:pPr>
            <w:r>
              <w:rPr>
                <w:color w:val="000000"/>
                <w:sz w:val="28"/>
                <w:szCs w:val="28"/>
              </w:rPr>
              <w:t>090</w:t>
            </w:r>
          </w:p>
        </w:tc>
        <w:tc>
          <w:tcPr>
            <w:tcW w:w="3060"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9F4681" w14:textId="77777777" w:rsidR="007573A2" w:rsidRDefault="00282A1A">
            <w:pPr>
              <w:jc w:val="center"/>
              <w:rPr>
                <w:color w:val="000000"/>
                <w:sz w:val="28"/>
                <w:szCs w:val="28"/>
              </w:rPr>
            </w:pPr>
            <w:r>
              <w:rPr>
                <w:color w:val="000000"/>
                <w:sz w:val="28"/>
                <w:szCs w:val="28"/>
              </w:rPr>
              <w:t>Раздел 1 графа 7 - "99 - иные причины"</w:t>
            </w:r>
          </w:p>
        </w:tc>
        <w:tc>
          <w:tcPr>
            <w:tcW w:w="4086" w:type="dxa"/>
            <w:gridSpan w:val="4"/>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608BC5" w14:textId="77777777" w:rsidR="007573A2" w:rsidRDefault="007573A2">
            <w:pPr>
              <w:jc w:val="center"/>
              <w:rPr>
                <w:color w:val="000000"/>
                <w:sz w:val="28"/>
                <w:szCs w:val="28"/>
              </w:rPr>
            </w:pPr>
          </w:p>
        </w:tc>
      </w:tr>
      <w:tr w:rsidR="007573A2" w14:paraId="1222A615" w14:textId="77777777">
        <w:tc>
          <w:tcPr>
            <w:tcW w:w="20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82FEE9" w14:textId="77777777" w:rsidR="007573A2" w:rsidRDefault="00282A1A">
            <w:pPr>
              <w:jc w:val="center"/>
              <w:rPr>
                <w:color w:val="000000"/>
                <w:sz w:val="28"/>
                <w:szCs w:val="28"/>
              </w:rPr>
            </w:pPr>
            <w:r>
              <w:rPr>
                <w:color w:val="000000"/>
                <w:sz w:val="28"/>
                <w:szCs w:val="28"/>
              </w:rPr>
              <w:lastRenderedPageBreak/>
              <w:t>0503775</w:t>
            </w:r>
          </w:p>
        </w:tc>
        <w:tc>
          <w:tcPr>
            <w:tcW w:w="10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7A1D4A" w14:textId="77777777" w:rsidR="007573A2" w:rsidRDefault="00282A1A">
            <w:pPr>
              <w:jc w:val="center"/>
              <w:rPr>
                <w:color w:val="000000"/>
                <w:sz w:val="28"/>
                <w:szCs w:val="28"/>
              </w:rPr>
            </w:pPr>
            <w:r>
              <w:rPr>
                <w:color w:val="000000"/>
                <w:sz w:val="28"/>
                <w:szCs w:val="28"/>
              </w:rPr>
              <w:t>100</w:t>
            </w:r>
          </w:p>
        </w:tc>
        <w:tc>
          <w:tcPr>
            <w:tcW w:w="3060"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C293CB" w14:textId="77777777" w:rsidR="007573A2" w:rsidRDefault="00282A1A">
            <w:pPr>
              <w:jc w:val="center"/>
              <w:rPr>
                <w:color w:val="000000"/>
                <w:sz w:val="28"/>
                <w:szCs w:val="28"/>
              </w:rPr>
            </w:pPr>
            <w:r>
              <w:rPr>
                <w:color w:val="000000"/>
                <w:sz w:val="28"/>
                <w:szCs w:val="28"/>
              </w:rPr>
              <w:t>Раздел 2 графа 7 - "75 - иные причины"</w:t>
            </w:r>
          </w:p>
        </w:tc>
        <w:tc>
          <w:tcPr>
            <w:tcW w:w="4086" w:type="dxa"/>
            <w:gridSpan w:val="4"/>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ACD2E0" w14:textId="77777777" w:rsidR="007573A2" w:rsidRDefault="007573A2">
            <w:pPr>
              <w:jc w:val="center"/>
              <w:rPr>
                <w:color w:val="000000"/>
                <w:sz w:val="28"/>
                <w:szCs w:val="28"/>
              </w:rPr>
            </w:pPr>
          </w:p>
        </w:tc>
      </w:tr>
      <w:tr w:rsidR="007573A2" w14:paraId="26491191" w14:textId="77777777">
        <w:tc>
          <w:tcPr>
            <w:tcW w:w="20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4A2AC6" w14:textId="77777777" w:rsidR="007573A2" w:rsidRDefault="00282A1A">
            <w:pPr>
              <w:jc w:val="center"/>
              <w:rPr>
                <w:color w:val="000000"/>
                <w:sz w:val="28"/>
                <w:szCs w:val="28"/>
              </w:rPr>
            </w:pPr>
            <w:r>
              <w:rPr>
                <w:color w:val="000000"/>
                <w:sz w:val="28"/>
                <w:szCs w:val="28"/>
              </w:rPr>
              <w:t>0503775</w:t>
            </w:r>
          </w:p>
        </w:tc>
        <w:tc>
          <w:tcPr>
            <w:tcW w:w="10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657E224" w14:textId="77777777" w:rsidR="007573A2" w:rsidRDefault="00282A1A">
            <w:pPr>
              <w:jc w:val="center"/>
              <w:rPr>
                <w:color w:val="000000"/>
                <w:sz w:val="28"/>
                <w:szCs w:val="28"/>
              </w:rPr>
            </w:pPr>
            <w:r>
              <w:rPr>
                <w:color w:val="000000"/>
                <w:sz w:val="28"/>
                <w:szCs w:val="28"/>
              </w:rPr>
              <w:t>110</w:t>
            </w:r>
          </w:p>
        </w:tc>
        <w:tc>
          <w:tcPr>
            <w:tcW w:w="3060"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8B74B8" w14:textId="77777777" w:rsidR="007573A2" w:rsidRDefault="00282A1A">
            <w:pPr>
              <w:jc w:val="center"/>
              <w:rPr>
                <w:color w:val="000000"/>
                <w:sz w:val="28"/>
                <w:szCs w:val="28"/>
              </w:rPr>
            </w:pPr>
            <w:r>
              <w:rPr>
                <w:color w:val="000000"/>
                <w:sz w:val="28"/>
                <w:szCs w:val="28"/>
              </w:rPr>
              <w:t>Раздел 3 графа 7 - "03 - иные причины"</w:t>
            </w:r>
          </w:p>
        </w:tc>
        <w:tc>
          <w:tcPr>
            <w:tcW w:w="4086" w:type="dxa"/>
            <w:gridSpan w:val="4"/>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097137" w14:textId="77777777" w:rsidR="007573A2" w:rsidRDefault="007573A2">
            <w:pPr>
              <w:jc w:val="center"/>
              <w:rPr>
                <w:color w:val="000000"/>
                <w:sz w:val="28"/>
                <w:szCs w:val="28"/>
              </w:rPr>
            </w:pPr>
          </w:p>
        </w:tc>
      </w:tr>
      <w:tr w:rsidR="007573A2" w14:paraId="30301877" w14:textId="77777777">
        <w:tc>
          <w:tcPr>
            <w:tcW w:w="20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339F32" w14:textId="77777777" w:rsidR="007573A2" w:rsidRDefault="00282A1A">
            <w:pPr>
              <w:jc w:val="center"/>
              <w:rPr>
                <w:color w:val="000000"/>
                <w:sz w:val="28"/>
                <w:szCs w:val="28"/>
              </w:rPr>
            </w:pPr>
            <w:r>
              <w:rPr>
                <w:color w:val="000000"/>
                <w:sz w:val="28"/>
                <w:szCs w:val="28"/>
              </w:rPr>
              <w:t>0503779</w:t>
            </w:r>
          </w:p>
        </w:tc>
        <w:tc>
          <w:tcPr>
            <w:tcW w:w="10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6F31DB" w14:textId="77777777" w:rsidR="007573A2" w:rsidRDefault="00282A1A">
            <w:pPr>
              <w:jc w:val="center"/>
              <w:rPr>
                <w:color w:val="000000"/>
                <w:sz w:val="28"/>
                <w:szCs w:val="28"/>
              </w:rPr>
            </w:pPr>
            <w:r>
              <w:rPr>
                <w:color w:val="000000"/>
                <w:sz w:val="28"/>
                <w:szCs w:val="28"/>
              </w:rPr>
              <w:t>120</w:t>
            </w:r>
          </w:p>
        </w:tc>
        <w:tc>
          <w:tcPr>
            <w:tcW w:w="3060"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D87F98" w14:textId="77777777" w:rsidR="007573A2" w:rsidRDefault="00282A1A">
            <w:pPr>
              <w:jc w:val="center"/>
              <w:rPr>
                <w:color w:val="000000"/>
                <w:sz w:val="28"/>
                <w:szCs w:val="28"/>
              </w:rPr>
            </w:pPr>
            <w:r>
              <w:rPr>
                <w:color w:val="000000"/>
                <w:sz w:val="28"/>
                <w:szCs w:val="28"/>
              </w:rPr>
              <w:t>Информация по банковским счетам, за исключением счетов, открытых для расчетов с иностранной валютой</w:t>
            </w:r>
          </w:p>
        </w:tc>
        <w:tc>
          <w:tcPr>
            <w:tcW w:w="4086" w:type="dxa"/>
            <w:gridSpan w:val="4"/>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A3A64F" w14:textId="77777777" w:rsidR="007573A2" w:rsidRDefault="007573A2">
            <w:pPr>
              <w:jc w:val="center"/>
              <w:rPr>
                <w:color w:val="000000"/>
                <w:sz w:val="28"/>
                <w:szCs w:val="28"/>
              </w:rPr>
            </w:pPr>
          </w:p>
        </w:tc>
      </w:tr>
      <w:tr w:rsidR="007573A2" w14:paraId="1EBA6078" w14:textId="77777777">
        <w:tc>
          <w:tcPr>
            <w:tcW w:w="20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27590F" w14:textId="77777777" w:rsidR="007573A2" w:rsidRDefault="00282A1A">
            <w:pPr>
              <w:jc w:val="center"/>
              <w:rPr>
                <w:color w:val="000000"/>
                <w:sz w:val="28"/>
                <w:szCs w:val="28"/>
              </w:rPr>
            </w:pPr>
            <w:r>
              <w:rPr>
                <w:color w:val="000000"/>
                <w:sz w:val="28"/>
                <w:szCs w:val="28"/>
              </w:rPr>
              <w:t>0503295</w:t>
            </w:r>
          </w:p>
        </w:tc>
        <w:tc>
          <w:tcPr>
            <w:tcW w:w="10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906765" w14:textId="77777777" w:rsidR="007573A2" w:rsidRDefault="00282A1A">
            <w:pPr>
              <w:jc w:val="center"/>
              <w:rPr>
                <w:color w:val="000000"/>
                <w:sz w:val="28"/>
                <w:szCs w:val="28"/>
              </w:rPr>
            </w:pPr>
            <w:r>
              <w:rPr>
                <w:color w:val="000000"/>
                <w:sz w:val="28"/>
                <w:szCs w:val="28"/>
              </w:rPr>
              <w:t>130</w:t>
            </w:r>
          </w:p>
        </w:tc>
        <w:tc>
          <w:tcPr>
            <w:tcW w:w="3060"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DB6A73" w14:textId="77777777" w:rsidR="007573A2" w:rsidRDefault="00282A1A">
            <w:pPr>
              <w:jc w:val="center"/>
              <w:rPr>
                <w:color w:val="000000"/>
                <w:sz w:val="28"/>
                <w:szCs w:val="28"/>
              </w:rPr>
            </w:pPr>
            <w:r>
              <w:rPr>
                <w:color w:val="000000"/>
                <w:sz w:val="28"/>
                <w:szCs w:val="28"/>
              </w:rPr>
              <w:t>Информация о задолженности по исполнительным документам и правовом основании ее возникновения</w:t>
            </w:r>
          </w:p>
        </w:tc>
        <w:tc>
          <w:tcPr>
            <w:tcW w:w="4086" w:type="dxa"/>
            <w:gridSpan w:val="4"/>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8FB909" w14:textId="77777777" w:rsidR="007573A2" w:rsidRDefault="007573A2">
            <w:pPr>
              <w:jc w:val="center"/>
              <w:rPr>
                <w:color w:val="000000"/>
                <w:sz w:val="28"/>
                <w:szCs w:val="28"/>
              </w:rPr>
            </w:pPr>
          </w:p>
        </w:tc>
      </w:tr>
      <w:tr w:rsidR="007573A2" w14:paraId="28F2A85D" w14:textId="77777777">
        <w:tc>
          <w:tcPr>
            <w:tcW w:w="20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139908" w14:textId="77777777" w:rsidR="007573A2" w:rsidRDefault="00282A1A">
            <w:pPr>
              <w:jc w:val="center"/>
              <w:rPr>
                <w:color w:val="000000"/>
                <w:sz w:val="28"/>
                <w:szCs w:val="28"/>
              </w:rPr>
            </w:pPr>
            <w:r>
              <w:rPr>
                <w:color w:val="000000"/>
                <w:sz w:val="28"/>
                <w:szCs w:val="28"/>
              </w:rPr>
              <w:t>0503790</w:t>
            </w:r>
          </w:p>
        </w:tc>
        <w:tc>
          <w:tcPr>
            <w:tcW w:w="10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DE2C602" w14:textId="77777777" w:rsidR="007573A2" w:rsidRDefault="00282A1A">
            <w:pPr>
              <w:jc w:val="center"/>
              <w:rPr>
                <w:color w:val="000000"/>
                <w:sz w:val="28"/>
                <w:szCs w:val="28"/>
              </w:rPr>
            </w:pPr>
            <w:r>
              <w:rPr>
                <w:color w:val="000000"/>
                <w:sz w:val="28"/>
                <w:szCs w:val="28"/>
              </w:rPr>
              <w:t>140</w:t>
            </w:r>
          </w:p>
        </w:tc>
        <w:tc>
          <w:tcPr>
            <w:tcW w:w="3060"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D32F8A" w14:textId="77777777" w:rsidR="007573A2" w:rsidRDefault="00282A1A">
            <w:pPr>
              <w:jc w:val="center"/>
              <w:rPr>
                <w:color w:val="000000"/>
                <w:sz w:val="28"/>
                <w:szCs w:val="28"/>
              </w:rPr>
            </w:pPr>
            <w:r>
              <w:rPr>
                <w:color w:val="000000"/>
                <w:sz w:val="28"/>
                <w:szCs w:val="28"/>
              </w:rPr>
              <w:t>Графа 7 - "09 - иной статус"</w:t>
            </w:r>
          </w:p>
        </w:tc>
        <w:tc>
          <w:tcPr>
            <w:tcW w:w="4086" w:type="dxa"/>
            <w:gridSpan w:val="4"/>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D3A1CA" w14:textId="77777777" w:rsidR="007573A2" w:rsidRDefault="007573A2">
            <w:pPr>
              <w:jc w:val="center"/>
              <w:rPr>
                <w:color w:val="000000"/>
                <w:sz w:val="28"/>
                <w:szCs w:val="28"/>
              </w:rPr>
            </w:pPr>
          </w:p>
        </w:tc>
      </w:tr>
      <w:tr w:rsidR="007573A2" w14:paraId="6B4BF7D6" w14:textId="77777777">
        <w:tc>
          <w:tcPr>
            <w:tcW w:w="20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31B36F" w14:textId="77777777" w:rsidR="007573A2" w:rsidRDefault="00282A1A">
            <w:pPr>
              <w:jc w:val="center"/>
              <w:rPr>
                <w:color w:val="000000"/>
                <w:sz w:val="28"/>
                <w:szCs w:val="28"/>
              </w:rPr>
            </w:pPr>
            <w:r>
              <w:rPr>
                <w:color w:val="000000"/>
                <w:sz w:val="28"/>
                <w:szCs w:val="28"/>
              </w:rPr>
              <w:t>0503790</w:t>
            </w:r>
          </w:p>
        </w:tc>
        <w:tc>
          <w:tcPr>
            <w:tcW w:w="10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BD4CEB" w14:textId="77777777" w:rsidR="007573A2" w:rsidRDefault="00282A1A">
            <w:pPr>
              <w:jc w:val="center"/>
              <w:rPr>
                <w:color w:val="000000"/>
                <w:sz w:val="28"/>
                <w:szCs w:val="28"/>
              </w:rPr>
            </w:pPr>
            <w:r>
              <w:rPr>
                <w:color w:val="000000"/>
                <w:sz w:val="28"/>
                <w:szCs w:val="28"/>
              </w:rPr>
              <w:t>150</w:t>
            </w:r>
          </w:p>
        </w:tc>
        <w:tc>
          <w:tcPr>
            <w:tcW w:w="3060"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3C9190" w14:textId="77777777" w:rsidR="007573A2" w:rsidRDefault="00282A1A">
            <w:pPr>
              <w:jc w:val="center"/>
              <w:rPr>
                <w:color w:val="000000"/>
                <w:sz w:val="28"/>
                <w:szCs w:val="28"/>
              </w:rPr>
            </w:pPr>
            <w:r>
              <w:rPr>
                <w:color w:val="000000"/>
                <w:sz w:val="28"/>
                <w:szCs w:val="28"/>
              </w:rPr>
              <w:t>Графа 8 - "09 - иной статус"</w:t>
            </w:r>
          </w:p>
        </w:tc>
        <w:tc>
          <w:tcPr>
            <w:tcW w:w="4086" w:type="dxa"/>
            <w:gridSpan w:val="4"/>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A92060" w14:textId="77777777" w:rsidR="007573A2" w:rsidRDefault="007573A2">
            <w:pPr>
              <w:jc w:val="center"/>
              <w:rPr>
                <w:color w:val="000000"/>
                <w:sz w:val="28"/>
                <w:szCs w:val="28"/>
              </w:rPr>
            </w:pPr>
          </w:p>
        </w:tc>
      </w:tr>
      <w:tr w:rsidR="007573A2" w14:paraId="44AA4A8E" w14:textId="77777777">
        <w:tc>
          <w:tcPr>
            <w:tcW w:w="20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6FBB56" w14:textId="77777777" w:rsidR="007573A2" w:rsidRDefault="00282A1A">
            <w:pPr>
              <w:jc w:val="center"/>
              <w:rPr>
                <w:color w:val="000000"/>
                <w:sz w:val="28"/>
                <w:szCs w:val="28"/>
              </w:rPr>
            </w:pPr>
            <w:r>
              <w:rPr>
                <w:color w:val="000000"/>
                <w:sz w:val="28"/>
                <w:szCs w:val="28"/>
              </w:rPr>
              <w:t>0503790</w:t>
            </w:r>
          </w:p>
        </w:tc>
        <w:tc>
          <w:tcPr>
            <w:tcW w:w="10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72AFFA" w14:textId="77777777" w:rsidR="007573A2" w:rsidRDefault="00282A1A">
            <w:pPr>
              <w:jc w:val="center"/>
              <w:rPr>
                <w:color w:val="000000"/>
                <w:sz w:val="28"/>
                <w:szCs w:val="28"/>
              </w:rPr>
            </w:pPr>
            <w:r>
              <w:rPr>
                <w:color w:val="000000"/>
                <w:sz w:val="28"/>
                <w:szCs w:val="28"/>
              </w:rPr>
              <w:t>160</w:t>
            </w:r>
          </w:p>
        </w:tc>
        <w:tc>
          <w:tcPr>
            <w:tcW w:w="3060"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D5EC93" w14:textId="77777777" w:rsidR="007573A2" w:rsidRDefault="00282A1A">
            <w:pPr>
              <w:jc w:val="center"/>
              <w:rPr>
                <w:color w:val="000000"/>
                <w:sz w:val="28"/>
                <w:szCs w:val="28"/>
              </w:rPr>
            </w:pPr>
            <w:r>
              <w:rPr>
                <w:color w:val="000000"/>
                <w:sz w:val="28"/>
                <w:szCs w:val="28"/>
              </w:rPr>
              <w:t>Графа 7 - "28 - иное основание выбытия"</w:t>
            </w:r>
          </w:p>
        </w:tc>
        <w:tc>
          <w:tcPr>
            <w:tcW w:w="4086" w:type="dxa"/>
            <w:gridSpan w:val="4"/>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E1ACAD" w14:textId="77777777" w:rsidR="007573A2" w:rsidRDefault="007573A2">
            <w:pPr>
              <w:jc w:val="center"/>
              <w:rPr>
                <w:color w:val="000000"/>
                <w:sz w:val="28"/>
                <w:szCs w:val="28"/>
              </w:rPr>
            </w:pPr>
          </w:p>
        </w:tc>
      </w:tr>
      <w:tr w:rsidR="007573A2" w14:paraId="2D86631F" w14:textId="77777777">
        <w:tc>
          <w:tcPr>
            <w:tcW w:w="20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FAFE07" w14:textId="77777777" w:rsidR="007573A2" w:rsidRDefault="00282A1A">
            <w:pPr>
              <w:jc w:val="center"/>
              <w:rPr>
                <w:color w:val="000000"/>
                <w:sz w:val="28"/>
                <w:szCs w:val="28"/>
              </w:rPr>
            </w:pPr>
            <w:r>
              <w:rPr>
                <w:color w:val="000000"/>
                <w:sz w:val="28"/>
                <w:szCs w:val="28"/>
              </w:rPr>
              <w:t>0503790</w:t>
            </w:r>
          </w:p>
        </w:tc>
        <w:tc>
          <w:tcPr>
            <w:tcW w:w="10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F04794" w14:textId="77777777" w:rsidR="007573A2" w:rsidRDefault="00282A1A">
            <w:pPr>
              <w:jc w:val="center"/>
              <w:rPr>
                <w:color w:val="000000"/>
                <w:sz w:val="28"/>
                <w:szCs w:val="28"/>
              </w:rPr>
            </w:pPr>
            <w:r>
              <w:rPr>
                <w:color w:val="000000"/>
                <w:sz w:val="28"/>
                <w:szCs w:val="28"/>
              </w:rPr>
              <w:t>170</w:t>
            </w:r>
          </w:p>
        </w:tc>
        <w:tc>
          <w:tcPr>
            <w:tcW w:w="3060"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F6EE54" w14:textId="77777777" w:rsidR="007573A2" w:rsidRDefault="00282A1A">
            <w:pPr>
              <w:jc w:val="center"/>
              <w:rPr>
                <w:color w:val="000000"/>
                <w:sz w:val="28"/>
                <w:szCs w:val="28"/>
              </w:rPr>
            </w:pPr>
            <w:r>
              <w:rPr>
                <w:color w:val="000000"/>
                <w:sz w:val="28"/>
                <w:szCs w:val="28"/>
              </w:rPr>
              <w:t>Графа 8 - "28 - иное основание выбытия"</w:t>
            </w:r>
          </w:p>
        </w:tc>
        <w:tc>
          <w:tcPr>
            <w:tcW w:w="4086" w:type="dxa"/>
            <w:gridSpan w:val="4"/>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21E622" w14:textId="77777777" w:rsidR="007573A2" w:rsidRDefault="007573A2">
            <w:pPr>
              <w:jc w:val="center"/>
              <w:rPr>
                <w:color w:val="000000"/>
                <w:sz w:val="28"/>
                <w:szCs w:val="28"/>
              </w:rPr>
            </w:pPr>
          </w:p>
        </w:tc>
      </w:tr>
      <w:tr w:rsidR="007573A2" w14:paraId="205536AC" w14:textId="77777777">
        <w:tc>
          <w:tcPr>
            <w:tcW w:w="20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955BA7" w14:textId="77777777" w:rsidR="007573A2" w:rsidRDefault="00282A1A">
            <w:pPr>
              <w:jc w:val="center"/>
              <w:rPr>
                <w:color w:val="000000"/>
                <w:sz w:val="28"/>
                <w:szCs w:val="28"/>
              </w:rPr>
            </w:pPr>
            <w:r>
              <w:rPr>
                <w:color w:val="000000"/>
                <w:sz w:val="28"/>
                <w:szCs w:val="28"/>
              </w:rPr>
              <w:t>0503737</w:t>
            </w:r>
          </w:p>
        </w:tc>
        <w:tc>
          <w:tcPr>
            <w:tcW w:w="10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7E9E2C5" w14:textId="77777777" w:rsidR="007573A2" w:rsidRDefault="00282A1A">
            <w:pPr>
              <w:jc w:val="center"/>
              <w:rPr>
                <w:color w:val="000000"/>
                <w:sz w:val="28"/>
                <w:szCs w:val="28"/>
              </w:rPr>
            </w:pPr>
            <w:r>
              <w:rPr>
                <w:color w:val="000000"/>
                <w:sz w:val="28"/>
                <w:szCs w:val="28"/>
              </w:rPr>
              <w:t>180</w:t>
            </w:r>
          </w:p>
        </w:tc>
        <w:tc>
          <w:tcPr>
            <w:tcW w:w="3060"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AD75E2" w14:textId="77777777" w:rsidR="007573A2" w:rsidRDefault="00282A1A">
            <w:pPr>
              <w:jc w:val="center"/>
              <w:rPr>
                <w:color w:val="000000"/>
                <w:sz w:val="28"/>
                <w:szCs w:val="28"/>
              </w:rPr>
            </w:pPr>
            <w:r>
              <w:rPr>
                <w:color w:val="000000"/>
                <w:sz w:val="28"/>
                <w:szCs w:val="28"/>
              </w:rPr>
              <w:t>Информация (пояснения) о некассовых операциях</w:t>
            </w:r>
          </w:p>
        </w:tc>
        <w:tc>
          <w:tcPr>
            <w:tcW w:w="4086" w:type="dxa"/>
            <w:gridSpan w:val="4"/>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904289" w14:textId="77777777" w:rsidR="007573A2" w:rsidRDefault="007573A2">
            <w:pPr>
              <w:jc w:val="center"/>
              <w:rPr>
                <w:color w:val="000000"/>
                <w:sz w:val="28"/>
                <w:szCs w:val="28"/>
              </w:rPr>
            </w:pPr>
          </w:p>
        </w:tc>
      </w:tr>
      <w:tr w:rsidR="007573A2" w14:paraId="70E962B8" w14:textId="77777777">
        <w:tc>
          <w:tcPr>
            <w:tcW w:w="20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1F211B" w14:textId="77777777" w:rsidR="007573A2" w:rsidRDefault="007573A2">
            <w:pPr>
              <w:jc w:val="center"/>
              <w:rPr>
                <w:color w:val="000000"/>
                <w:sz w:val="28"/>
                <w:szCs w:val="28"/>
              </w:rPr>
            </w:pPr>
          </w:p>
        </w:tc>
        <w:tc>
          <w:tcPr>
            <w:tcW w:w="10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45BA43" w14:textId="77777777" w:rsidR="007573A2" w:rsidRDefault="00282A1A">
            <w:pPr>
              <w:jc w:val="center"/>
              <w:rPr>
                <w:color w:val="000000"/>
                <w:sz w:val="28"/>
                <w:szCs w:val="28"/>
              </w:rPr>
            </w:pPr>
            <w:r>
              <w:rPr>
                <w:color w:val="000000"/>
                <w:sz w:val="28"/>
                <w:szCs w:val="28"/>
              </w:rPr>
              <w:t>190</w:t>
            </w:r>
          </w:p>
        </w:tc>
        <w:tc>
          <w:tcPr>
            <w:tcW w:w="3060"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0771B0" w14:textId="77777777" w:rsidR="007573A2" w:rsidRDefault="007573A2">
            <w:pPr>
              <w:jc w:val="center"/>
              <w:rPr>
                <w:color w:val="000000"/>
                <w:sz w:val="28"/>
                <w:szCs w:val="28"/>
              </w:rPr>
            </w:pPr>
          </w:p>
        </w:tc>
        <w:tc>
          <w:tcPr>
            <w:tcW w:w="4086" w:type="dxa"/>
            <w:gridSpan w:val="4"/>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A12A86" w14:textId="77777777" w:rsidR="007573A2" w:rsidRDefault="007573A2">
            <w:pPr>
              <w:jc w:val="center"/>
              <w:rPr>
                <w:color w:val="000000"/>
                <w:sz w:val="28"/>
                <w:szCs w:val="28"/>
              </w:rPr>
            </w:pPr>
          </w:p>
        </w:tc>
      </w:tr>
      <w:tr w:rsidR="007573A2" w14:paraId="7296561F" w14:textId="77777777">
        <w:tc>
          <w:tcPr>
            <w:tcW w:w="4080" w:type="dxa"/>
            <w:gridSpan w:val="3"/>
            <w:vMerge w:val="restart"/>
            <w:tcBorders>
              <w:top w:val="single" w:sz="6" w:space="0" w:color="000000"/>
            </w:tcBorders>
            <w:tcMar>
              <w:top w:w="0" w:type="dxa"/>
              <w:left w:w="0" w:type="dxa"/>
              <w:bottom w:w="0" w:type="dxa"/>
              <w:right w:w="0" w:type="dxa"/>
            </w:tcMar>
            <w:vAlign w:val="bottom"/>
          </w:tcPr>
          <w:p w14:paraId="447D196A" w14:textId="77777777" w:rsidR="007573A2" w:rsidRDefault="007573A2">
            <w:pPr>
              <w:spacing w:line="1" w:lineRule="auto"/>
            </w:pPr>
          </w:p>
        </w:tc>
        <w:tc>
          <w:tcPr>
            <w:tcW w:w="1020" w:type="dxa"/>
            <w:tcBorders>
              <w:top w:val="single" w:sz="6" w:space="0" w:color="000000"/>
            </w:tcBorders>
            <w:tcMar>
              <w:top w:w="0" w:type="dxa"/>
              <w:left w:w="0" w:type="dxa"/>
              <w:bottom w:w="0" w:type="dxa"/>
              <w:right w:w="0" w:type="dxa"/>
            </w:tcMar>
            <w:vAlign w:val="bottom"/>
          </w:tcPr>
          <w:p w14:paraId="0E44D8FE" w14:textId="77777777" w:rsidR="007573A2" w:rsidRDefault="007573A2">
            <w:pPr>
              <w:spacing w:line="1" w:lineRule="auto"/>
            </w:pPr>
          </w:p>
        </w:tc>
        <w:tc>
          <w:tcPr>
            <w:tcW w:w="1020" w:type="dxa"/>
            <w:tcBorders>
              <w:top w:val="single" w:sz="6" w:space="0" w:color="000000"/>
            </w:tcBorders>
            <w:tcMar>
              <w:top w:w="0" w:type="dxa"/>
              <w:left w:w="0" w:type="dxa"/>
              <w:bottom w:w="0" w:type="dxa"/>
              <w:right w:w="0" w:type="dxa"/>
            </w:tcMar>
            <w:vAlign w:val="bottom"/>
          </w:tcPr>
          <w:p w14:paraId="024547D1" w14:textId="77777777" w:rsidR="007573A2" w:rsidRDefault="007573A2">
            <w:pPr>
              <w:spacing w:line="1" w:lineRule="auto"/>
            </w:pPr>
          </w:p>
        </w:tc>
        <w:tc>
          <w:tcPr>
            <w:tcW w:w="1020" w:type="dxa"/>
            <w:tcBorders>
              <w:top w:val="single" w:sz="6" w:space="0" w:color="000000"/>
            </w:tcBorders>
            <w:tcMar>
              <w:top w:w="0" w:type="dxa"/>
              <w:left w:w="0" w:type="dxa"/>
              <w:bottom w:w="0" w:type="dxa"/>
              <w:right w:w="0" w:type="dxa"/>
            </w:tcMar>
            <w:vAlign w:val="bottom"/>
          </w:tcPr>
          <w:p w14:paraId="36E0D19A" w14:textId="77777777" w:rsidR="007573A2" w:rsidRDefault="007573A2">
            <w:pPr>
              <w:spacing w:line="1" w:lineRule="auto"/>
            </w:pPr>
          </w:p>
        </w:tc>
        <w:tc>
          <w:tcPr>
            <w:tcW w:w="1020" w:type="dxa"/>
            <w:tcBorders>
              <w:top w:val="single" w:sz="6" w:space="0" w:color="000000"/>
            </w:tcBorders>
            <w:tcMar>
              <w:top w:w="0" w:type="dxa"/>
              <w:left w:w="0" w:type="dxa"/>
              <w:bottom w:w="0" w:type="dxa"/>
              <w:right w:w="0" w:type="dxa"/>
            </w:tcMar>
            <w:vAlign w:val="bottom"/>
          </w:tcPr>
          <w:p w14:paraId="69D5CF05" w14:textId="77777777" w:rsidR="007573A2" w:rsidRDefault="007573A2">
            <w:pPr>
              <w:spacing w:line="1" w:lineRule="auto"/>
            </w:pPr>
          </w:p>
        </w:tc>
        <w:tc>
          <w:tcPr>
            <w:tcW w:w="1020" w:type="dxa"/>
            <w:tcBorders>
              <w:top w:val="single" w:sz="6" w:space="0" w:color="000000"/>
            </w:tcBorders>
            <w:tcMar>
              <w:top w:w="0" w:type="dxa"/>
              <w:left w:w="0" w:type="dxa"/>
              <w:bottom w:w="0" w:type="dxa"/>
              <w:right w:w="0" w:type="dxa"/>
            </w:tcMar>
            <w:vAlign w:val="bottom"/>
          </w:tcPr>
          <w:p w14:paraId="4A73EE00" w14:textId="77777777" w:rsidR="007573A2" w:rsidRDefault="007573A2">
            <w:pPr>
              <w:spacing w:line="1" w:lineRule="auto"/>
            </w:pPr>
          </w:p>
        </w:tc>
        <w:tc>
          <w:tcPr>
            <w:tcW w:w="1026" w:type="dxa"/>
            <w:tcBorders>
              <w:top w:val="single" w:sz="6" w:space="0" w:color="000000"/>
            </w:tcBorders>
            <w:tcMar>
              <w:top w:w="0" w:type="dxa"/>
              <w:left w:w="0" w:type="dxa"/>
              <w:bottom w:w="0" w:type="dxa"/>
              <w:right w:w="0" w:type="dxa"/>
            </w:tcMar>
            <w:vAlign w:val="bottom"/>
          </w:tcPr>
          <w:p w14:paraId="5C7E4127" w14:textId="77777777" w:rsidR="007573A2" w:rsidRDefault="007573A2">
            <w:pPr>
              <w:spacing w:line="1" w:lineRule="auto"/>
            </w:pPr>
          </w:p>
        </w:tc>
      </w:tr>
    </w:tbl>
    <w:p w14:paraId="0C72E51E" w14:textId="77777777" w:rsidR="007573A2" w:rsidRDefault="007573A2">
      <w:pPr>
        <w:sectPr w:rsidR="007573A2">
          <w:headerReference w:type="default" r:id="rId16"/>
          <w:footerReference w:type="default" r:id="rId17"/>
          <w:pgSz w:w="11905" w:h="16837"/>
          <w:pgMar w:top="1133" w:right="566" w:bottom="1133" w:left="1133" w:header="1133" w:footer="1133" w:gutter="0"/>
          <w:cols w:space="720"/>
        </w:sectPr>
      </w:pPr>
    </w:p>
    <w:p w14:paraId="2ECC5B22" w14:textId="77777777" w:rsidR="007573A2" w:rsidRDefault="007573A2">
      <w:pPr>
        <w:rPr>
          <w:vanish/>
        </w:rPr>
      </w:pPr>
      <w:bookmarkStart w:id="25" w:name="__bookmark_25"/>
      <w:bookmarkEnd w:id="25"/>
    </w:p>
    <w:tbl>
      <w:tblPr>
        <w:tblOverlap w:val="never"/>
        <w:tblW w:w="10206" w:type="dxa"/>
        <w:tblLayout w:type="fixed"/>
        <w:tblLook w:val="01E0" w:firstRow="1" w:lastRow="1" w:firstColumn="1" w:lastColumn="1" w:noHBand="0" w:noVBand="0"/>
      </w:tblPr>
      <w:tblGrid>
        <w:gridCol w:w="858"/>
        <w:gridCol w:w="858"/>
        <w:gridCol w:w="858"/>
        <w:gridCol w:w="858"/>
        <w:gridCol w:w="858"/>
        <w:gridCol w:w="858"/>
        <w:gridCol w:w="858"/>
        <w:gridCol w:w="858"/>
        <w:gridCol w:w="858"/>
        <w:gridCol w:w="2484"/>
      </w:tblGrid>
      <w:tr w:rsidR="007573A2" w14:paraId="2841456F" w14:textId="77777777">
        <w:trPr>
          <w:trHeight w:val="680"/>
        </w:trPr>
        <w:tc>
          <w:tcPr>
            <w:tcW w:w="858" w:type="dxa"/>
            <w:tcMar>
              <w:top w:w="0" w:type="dxa"/>
              <w:left w:w="0" w:type="dxa"/>
              <w:bottom w:w="0" w:type="dxa"/>
              <w:right w:w="0" w:type="dxa"/>
            </w:tcMar>
            <w:vAlign w:val="center"/>
          </w:tcPr>
          <w:p w14:paraId="70D0F9C5" w14:textId="77777777" w:rsidR="007573A2" w:rsidRDefault="007573A2">
            <w:pPr>
              <w:spacing w:line="1" w:lineRule="auto"/>
            </w:pPr>
          </w:p>
        </w:tc>
        <w:tc>
          <w:tcPr>
            <w:tcW w:w="858" w:type="dxa"/>
            <w:tcMar>
              <w:top w:w="0" w:type="dxa"/>
              <w:left w:w="0" w:type="dxa"/>
              <w:bottom w:w="0" w:type="dxa"/>
              <w:right w:w="0" w:type="dxa"/>
            </w:tcMar>
            <w:vAlign w:val="center"/>
          </w:tcPr>
          <w:p w14:paraId="1C0AF347" w14:textId="77777777" w:rsidR="007573A2" w:rsidRDefault="007573A2">
            <w:pPr>
              <w:spacing w:line="1" w:lineRule="auto"/>
            </w:pPr>
          </w:p>
        </w:tc>
        <w:tc>
          <w:tcPr>
            <w:tcW w:w="858" w:type="dxa"/>
            <w:tcMar>
              <w:top w:w="0" w:type="dxa"/>
              <w:left w:w="0" w:type="dxa"/>
              <w:bottom w:w="0" w:type="dxa"/>
              <w:right w:w="0" w:type="dxa"/>
            </w:tcMar>
            <w:vAlign w:val="center"/>
          </w:tcPr>
          <w:p w14:paraId="6B23B63E" w14:textId="77777777" w:rsidR="007573A2" w:rsidRDefault="007573A2">
            <w:pPr>
              <w:spacing w:line="1" w:lineRule="auto"/>
            </w:pPr>
          </w:p>
        </w:tc>
        <w:tc>
          <w:tcPr>
            <w:tcW w:w="858" w:type="dxa"/>
            <w:tcMar>
              <w:top w:w="0" w:type="dxa"/>
              <w:left w:w="0" w:type="dxa"/>
              <w:bottom w:w="0" w:type="dxa"/>
              <w:right w:w="0" w:type="dxa"/>
            </w:tcMar>
            <w:vAlign w:val="center"/>
          </w:tcPr>
          <w:p w14:paraId="5413655A" w14:textId="77777777" w:rsidR="007573A2" w:rsidRDefault="007573A2">
            <w:pPr>
              <w:spacing w:line="1" w:lineRule="auto"/>
            </w:pPr>
          </w:p>
        </w:tc>
        <w:tc>
          <w:tcPr>
            <w:tcW w:w="858" w:type="dxa"/>
            <w:tcMar>
              <w:top w:w="0" w:type="dxa"/>
              <w:left w:w="0" w:type="dxa"/>
              <w:bottom w:w="0" w:type="dxa"/>
              <w:right w:w="0" w:type="dxa"/>
            </w:tcMar>
            <w:vAlign w:val="center"/>
          </w:tcPr>
          <w:p w14:paraId="07241F37" w14:textId="77777777" w:rsidR="007573A2" w:rsidRDefault="007573A2">
            <w:pPr>
              <w:spacing w:line="1" w:lineRule="auto"/>
            </w:pPr>
          </w:p>
        </w:tc>
        <w:tc>
          <w:tcPr>
            <w:tcW w:w="858" w:type="dxa"/>
            <w:tcMar>
              <w:top w:w="0" w:type="dxa"/>
              <w:left w:w="0" w:type="dxa"/>
              <w:bottom w:w="0" w:type="dxa"/>
              <w:right w:w="0" w:type="dxa"/>
            </w:tcMar>
            <w:vAlign w:val="center"/>
          </w:tcPr>
          <w:p w14:paraId="0FCE3B94" w14:textId="77777777" w:rsidR="007573A2" w:rsidRDefault="007573A2">
            <w:pPr>
              <w:spacing w:line="1" w:lineRule="auto"/>
            </w:pPr>
          </w:p>
        </w:tc>
        <w:tc>
          <w:tcPr>
            <w:tcW w:w="858" w:type="dxa"/>
            <w:tcMar>
              <w:top w:w="0" w:type="dxa"/>
              <w:left w:w="0" w:type="dxa"/>
              <w:bottom w:w="0" w:type="dxa"/>
              <w:right w:w="0" w:type="dxa"/>
            </w:tcMar>
            <w:vAlign w:val="center"/>
          </w:tcPr>
          <w:p w14:paraId="75D051E3" w14:textId="77777777" w:rsidR="007573A2" w:rsidRDefault="007573A2">
            <w:pPr>
              <w:spacing w:line="1" w:lineRule="auto"/>
            </w:pPr>
          </w:p>
        </w:tc>
        <w:tc>
          <w:tcPr>
            <w:tcW w:w="858" w:type="dxa"/>
            <w:tcMar>
              <w:top w:w="0" w:type="dxa"/>
              <w:left w:w="0" w:type="dxa"/>
              <w:bottom w:w="0" w:type="dxa"/>
              <w:right w:w="0" w:type="dxa"/>
            </w:tcMar>
            <w:vAlign w:val="center"/>
          </w:tcPr>
          <w:p w14:paraId="53E26959" w14:textId="77777777" w:rsidR="007573A2" w:rsidRDefault="007573A2">
            <w:pPr>
              <w:spacing w:line="1" w:lineRule="auto"/>
            </w:pPr>
          </w:p>
        </w:tc>
        <w:tc>
          <w:tcPr>
            <w:tcW w:w="858" w:type="dxa"/>
            <w:tcMar>
              <w:top w:w="0" w:type="dxa"/>
              <w:left w:w="0" w:type="dxa"/>
              <w:bottom w:w="0" w:type="dxa"/>
              <w:right w:w="0" w:type="dxa"/>
            </w:tcMar>
            <w:vAlign w:val="center"/>
          </w:tcPr>
          <w:p w14:paraId="2FF06D26" w14:textId="77777777" w:rsidR="007573A2" w:rsidRDefault="007573A2">
            <w:pPr>
              <w:spacing w:line="1" w:lineRule="auto"/>
            </w:pPr>
          </w:p>
        </w:tc>
        <w:tc>
          <w:tcPr>
            <w:tcW w:w="2484" w:type="dxa"/>
            <w:vMerge w:val="restart"/>
            <w:tcMar>
              <w:top w:w="0" w:type="dxa"/>
              <w:left w:w="0" w:type="dxa"/>
              <w:bottom w:w="0" w:type="dxa"/>
              <w:right w:w="0" w:type="dxa"/>
            </w:tcMar>
            <w:vAlign w:val="center"/>
          </w:tcPr>
          <w:p w14:paraId="35982146" w14:textId="77777777" w:rsidR="007573A2" w:rsidRDefault="00282A1A">
            <w:pPr>
              <w:jc w:val="right"/>
              <w:rPr>
                <w:color w:val="000000"/>
                <w:sz w:val="28"/>
                <w:szCs w:val="28"/>
              </w:rPr>
            </w:pPr>
            <w:r>
              <w:rPr>
                <w:color w:val="000000"/>
                <w:sz w:val="28"/>
                <w:szCs w:val="28"/>
              </w:rPr>
              <w:t>Таблица 11</w:t>
            </w:r>
          </w:p>
        </w:tc>
      </w:tr>
      <w:tr w:rsidR="007573A2" w14:paraId="1A5BC1B3" w14:textId="77777777">
        <w:trPr>
          <w:trHeight w:val="680"/>
        </w:trPr>
        <w:tc>
          <w:tcPr>
            <w:tcW w:w="10206" w:type="dxa"/>
            <w:gridSpan w:val="10"/>
            <w:vMerge w:val="restart"/>
            <w:tcMar>
              <w:top w:w="0" w:type="dxa"/>
              <w:left w:w="0" w:type="dxa"/>
              <w:bottom w:w="0" w:type="dxa"/>
              <w:right w:w="0" w:type="dxa"/>
            </w:tcMar>
            <w:vAlign w:val="center"/>
          </w:tcPr>
          <w:p w14:paraId="6B118658" w14:textId="77777777" w:rsidR="007573A2" w:rsidRDefault="00282A1A">
            <w:pPr>
              <w:jc w:val="center"/>
              <w:rPr>
                <w:b/>
                <w:bCs/>
                <w:color w:val="000000"/>
                <w:sz w:val="28"/>
                <w:szCs w:val="28"/>
              </w:rPr>
            </w:pPr>
            <w:r>
              <w:rPr>
                <w:b/>
                <w:bCs/>
                <w:color w:val="000000"/>
                <w:sz w:val="28"/>
                <w:szCs w:val="28"/>
              </w:rPr>
              <w:t>Причины увеличения просроченной задолженности</w:t>
            </w:r>
          </w:p>
        </w:tc>
      </w:tr>
    </w:tbl>
    <w:p w14:paraId="4D22C0E0" w14:textId="77777777" w:rsidR="007573A2" w:rsidRDefault="007573A2">
      <w:pPr>
        <w:rPr>
          <w:vanish/>
        </w:rPr>
      </w:pPr>
      <w:bookmarkStart w:id="26" w:name="__bookmark_26"/>
      <w:bookmarkEnd w:id="26"/>
    </w:p>
    <w:tbl>
      <w:tblPr>
        <w:tblOverlap w:val="never"/>
        <w:tblW w:w="10206" w:type="dxa"/>
        <w:tblLayout w:type="fixed"/>
        <w:tblLook w:val="01E0" w:firstRow="1" w:lastRow="1" w:firstColumn="1" w:lastColumn="1" w:noHBand="0" w:noVBand="0"/>
      </w:tblPr>
      <w:tblGrid>
        <w:gridCol w:w="1133"/>
        <w:gridCol w:w="685"/>
        <w:gridCol w:w="685"/>
        <w:gridCol w:w="685"/>
        <w:gridCol w:w="685"/>
        <w:gridCol w:w="685"/>
        <w:gridCol w:w="850"/>
        <w:gridCol w:w="685"/>
        <w:gridCol w:w="685"/>
        <w:gridCol w:w="685"/>
        <w:gridCol w:w="685"/>
        <w:gridCol w:w="685"/>
        <w:gridCol w:w="685"/>
        <w:gridCol w:w="688"/>
      </w:tblGrid>
      <w:tr w:rsidR="007573A2" w14:paraId="37C2EFA9" w14:textId="77777777">
        <w:trPr>
          <w:trHeight w:val="566"/>
          <w:tblHeader/>
        </w:trPr>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94E2AD7" w14:textId="77777777" w:rsidR="007573A2" w:rsidRDefault="00282A1A">
            <w:pPr>
              <w:jc w:val="center"/>
              <w:rPr>
                <w:color w:val="000000"/>
                <w:sz w:val="28"/>
                <w:szCs w:val="28"/>
              </w:rPr>
            </w:pPr>
            <w:r>
              <w:rPr>
                <w:color w:val="000000"/>
                <w:sz w:val="28"/>
                <w:szCs w:val="28"/>
              </w:rPr>
              <w:t>Отчет</w:t>
            </w:r>
          </w:p>
        </w:tc>
        <w:tc>
          <w:tcPr>
            <w:tcW w:w="3425" w:type="dxa"/>
            <w:gridSpan w:val="5"/>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6CE4F4C" w14:textId="77777777" w:rsidR="007573A2" w:rsidRDefault="00282A1A">
            <w:pPr>
              <w:jc w:val="center"/>
              <w:rPr>
                <w:color w:val="000000"/>
                <w:sz w:val="28"/>
                <w:szCs w:val="28"/>
              </w:rPr>
            </w:pPr>
            <w:r>
              <w:rPr>
                <w:color w:val="000000"/>
                <w:sz w:val="28"/>
                <w:szCs w:val="28"/>
              </w:rPr>
              <w:t>Показатель</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C5049B" w14:textId="77777777" w:rsidR="007573A2" w:rsidRDefault="00282A1A">
            <w:pPr>
              <w:jc w:val="center"/>
              <w:rPr>
                <w:color w:val="000000"/>
                <w:sz w:val="28"/>
                <w:szCs w:val="28"/>
              </w:rPr>
            </w:pPr>
            <w:r>
              <w:rPr>
                <w:color w:val="000000"/>
                <w:sz w:val="28"/>
                <w:szCs w:val="28"/>
              </w:rPr>
              <w:t>Код строки</w:t>
            </w:r>
          </w:p>
        </w:tc>
        <w:tc>
          <w:tcPr>
            <w:tcW w:w="205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84E7AA8" w14:textId="77777777" w:rsidR="007573A2" w:rsidRDefault="00282A1A">
            <w:pPr>
              <w:jc w:val="center"/>
              <w:rPr>
                <w:color w:val="000000"/>
                <w:sz w:val="28"/>
                <w:szCs w:val="28"/>
              </w:rPr>
            </w:pPr>
            <w:r>
              <w:rPr>
                <w:color w:val="000000"/>
                <w:sz w:val="28"/>
                <w:szCs w:val="28"/>
              </w:rPr>
              <w:t>Номер счета</w:t>
            </w:r>
          </w:p>
        </w:tc>
        <w:tc>
          <w:tcPr>
            <w:tcW w:w="137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C482C1" w14:textId="77777777" w:rsidR="007573A2" w:rsidRDefault="00282A1A">
            <w:pPr>
              <w:jc w:val="center"/>
              <w:rPr>
                <w:color w:val="000000"/>
                <w:sz w:val="28"/>
                <w:szCs w:val="28"/>
              </w:rPr>
            </w:pPr>
            <w:r>
              <w:rPr>
                <w:color w:val="000000"/>
                <w:sz w:val="28"/>
                <w:szCs w:val="28"/>
              </w:rPr>
              <w:t>Сумма, руб.</w:t>
            </w:r>
          </w:p>
        </w:tc>
        <w:tc>
          <w:tcPr>
            <w:tcW w:w="1373"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ED90C8B" w14:textId="77777777" w:rsidR="007573A2" w:rsidRDefault="00282A1A">
            <w:pPr>
              <w:jc w:val="center"/>
              <w:rPr>
                <w:color w:val="000000"/>
                <w:sz w:val="28"/>
                <w:szCs w:val="28"/>
              </w:rPr>
            </w:pPr>
            <w:r>
              <w:rPr>
                <w:color w:val="000000"/>
                <w:sz w:val="28"/>
                <w:szCs w:val="28"/>
              </w:rPr>
              <w:t>Пояснения</w:t>
            </w:r>
          </w:p>
        </w:tc>
      </w:tr>
      <w:tr w:rsidR="007573A2" w14:paraId="2C59D794" w14:textId="77777777">
        <w:trPr>
          <w:tblHeader/>
        </w:trPr>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C7104F4" w14:textId="77777777" w:rsidR="007573A2" w:rsidRDefault="00282A1A">
            <w:pPr>
              <w:jc w:val="center"/>
              <w:rPr>
                <w:color w:val="000000"/>
                <w:sz w:val="28"/>
                <w:szCs w:val="28"/>
              </w:rPr>
            </w:pPr>
            <w:r>
              <w:rPr>
                <w:color w:val="000000"/>
                <w:sz w:val="28"/>
                <w:szCs w:val="28"/>
              </w:rPr>
              <w:t>1</w:t>
            </w:r>
          </w:p>
        </w:tc>
        <w:tc>
          <w:tcPr>
            <w:tcW w:w="3425" w:type="dxa"/>
            <w:gridSpan w:val="5"/>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6D7E753" w14:textId="77777777" w:rsidR="007573A2" w:rsidRDefault="00282A1A">
            <w:pPr>
              <w:jc w:val="center"/>
              <w:rPr>
                <w:color w:val="000000"/>
                <w:sz w:val="28"/>
                <w:szCs w:val="28"/>
              </w:rPr>
            </w:pPr>
            <w:r>
              <w:rPr>
                <w:color w:val="000000"/>
                <w:sz w:val="28"/>
                <w:szCs w:val="28"/>
              </w:rPr>
              <w:t>2</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3D21718" w14:textId="77777777" w:rsidR="007573A2" w:rsidRDefault="00282A1A">
            <w:pPr>
              <w:jc w:val="center"/>
              <w:rPr>
                <w:color w:val="000000"/>
                <w:sz w:val="28"/>
                <w:szCs w:val="28"/>
              </w:rPr>
            </w:pPr>
            <w:r>
              <w:rPr>
                <w:color w:val="000000"/>
                <w:sz w:val="28"/>
                <w:szCs w:val="28"/>
              </w:rPr>
              <w:t>3</w:t>
            </w:r>
          </w:p>
        </w:tc>
        <w:tc>
          <w:tcPr>
            <w:tcW w:w="205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CCD98B" w14:textId="77777777" w:rsidR="007573A2" w:rsidRDefault="00282A1A">
            <w:pPr>
              <w:jc w:val="center"/>
              <w:rPr>
                <w:color w:val="000000"/>
                <w:sz w:val="28"/>
                <w:szCs w:val="28"/>
              </w:rPr>
            </w:pPr>
            <w:r>
              <w:rPr>
                <w:color w:val="000000"/>
                <w:sz w:val="28"/>
                <w:szCs w:val="28"/>
              </w:rPr>
              <w:t>4</w:t>
            </w:r>
          </w:p>
        </w:tc>
        <w:tc>
          <w:tcPr>
            <w:tcW w:w="137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6C2A3ED" w14:textId="77777777" w:rsidR="007573A2" w:rsidRDefault="00282A1A">
            <w:pPr>
              <w:jc w:val="center"/>
              <w:rPr>
                <w:color w:val="000000"/>
                <w:sz w:val="28"/>
                <w:szCs w:val="28"/>
              </w:rPr>
            </w:pPr>
            <w:r>
              <w:rPr>
                <w:color w:val="000000"/>
                <w:sz w:val="28"/>
                <w:szCs w:val="28"/>
              </w:rPr>
              <w:t>5</w:t>
            </w:r>
          </w:p>
        </w:tc>
        <w:tc>
          <w:tcPr>
            <w:tcW w:w="1373"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17B3CE" w14:textId="77777777" w:rsidR="007573A2" w:rsidRDefault="00282A1A">
            <w:pPr>
              <w:jc w:val="center"/>
              <w:rPr>
                <w:color w:val="000000"/>
                <w:sz w:val="28"/>
                <w:szCs w:val="28"/>
              </w:rPr>
            </w:pPr>
            <w:r>
              <w:rPr>
                <w:color w:val="000000"/>
                <w:sz w:val="28"/>
                <w:szCs w:val="28"/>
              </w:rPr>
              <w:t>6</w:t>
            </w:r>
          </w:p>
        </w:tc>
      </w:tr>
      <w:tr w:rsidR="007573A2" w14:paraId="4371639C" w14:textId="77777777">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DB01845" w14:textId="77777777" w:rsidR="007573A2" w:rsidRDefault="00282A1A">
            <w:pPr>
              <w:jc w:val="center"/>
              <w:rPr>
                <w:color w:val="000000"/>
                <w:sz w:val="28"/>
                <w:szCs w:val="28"/>
              </w:rPr>
            </w:pPr>
            <w:r>
              <w:rPr>
                <w:color w:val="000000"/>
                <w:sz w:val="28"/>
                <w:szCs w:val="28"/>
              </w:rPr>
              <w:t>0503769</w:t>
            </w:r>
          </w:p>
        </w:tc>
        <w:tc>
          <w:tcPr>
            <w:tcW w:w="9073" w:type="dxa"/>
            <w:gridSpan w:val="13"/>
            <w:vMerge w:val="restart"/>
            <w:tcBorders>
              <w:bottom w:val="single" w:sz="6" w:space="0" w:color="000000"/>
              <w:right w:val="single" w:sz="6" w:space="0" w:color="000000"/>
            </w:tcBorders>
            <w:tcMar>
              <w:top w:w="0" w:type="dxa"/>
              <w:left w:w="0" w:type="dxa"/>
              <w:bottom w:w="0" w:type="dxa"/>
              <w:right w:w="0" w:type="dxa"/>
            </w:tcMar>
          </w:tcPr>
          <w:tbl>
            <w:tblPr>
              <w:tblOverlap w:val="never"/>
              <w:tblW w:w="9073" w:type="dxa"/>
              <w:tblLayout w:type="fixed"/>
              <w:tblLook w:val="01E0" w:firstRow="1" w:lastRow="1" w:firstColumn="1" w:lastColumn="1" w:noHBand="0" w:noVBand="0"/>
            </w:tblPr>
            <w:tblGrid>
              <w:gridCol w:w="3425"/>
              <w:gridCol w:w="5648"/>
            </w:tblGrid>
            <w:tr w:rsidR="007573A2" w14:paraId="7699E1B8" w14:textId="77777777">
              <w:trPr>
                <w:trHeight w:val="322"/>
              </w:trPr>
              <w:tc>
                <w:tcPr>
                  <w:tcW w:w="3425" w:type="dxa"/>
                  <w:vMerge w:val="restart"/>
                  <w:tcBorders>
                    <w:top w:val="single" w:sz="6" w:space="0" w:color="000000"/>
                    <w:right w:val="single" w:sz="6" w:space="0" w:color="000000"/>
                  </w:tcBorders>
                  <w:tcMar>
                    <w:top w:w="0" w:type="dxa"/>
                    <w:left w:w="0" w:type="dxa"/>
                    <w:bottom w:w="0" w:type="dxa"/>
                    <w:right w:w="0" w:type="dxa"/>
                  </w:tcMar>
                  <w:vAlign w:val="center"/>
                </w:tcPr>
                <w:p w14:paraId="379FB7D4" w14:textId="77777777" w:rsidR="007573A2" w:rsidRDefault="00282A1A">
                  <w:pPr>
                    <w:jc w:val="center"/>
                    <w:rPr>
                      <w:color w:val="000000"/>
                      <w:sz w:val="28"/>
                      <w:szCs w:val="28"/>
                    </w:rPr>
                  </w:pPr>
                  <w:bookmarkStart w:id="27" w:name="__bookmark_27"/>
                  <w:bookmarkEnd w:id="27"/>
                  <w:r>
                    <w:rPr>
                      <w:color w:val="000000"/>
                      <w:sz w:val="28"/>
                      <w:szCs w:val="28"/>
                    </w:rPr>
                    <w:t>Причины увеличения просроченной дебиторской задолженности по сравнению с показателями за аналогичный период прошлого отчетного года</w:t>
                  </w:r>
                </w:p>
              </w:tc>
              <w:tc>
                <w:tcPr>
                  <w:tcW w:w="5648" w:type="dxa"/>
                  <w:vMerge w:val="restart"/>
                  <w:tcBorders>
                    <w:top w:val="single" w:sz="6" w:space="0" w:color="000000"/>
                    <w:right w:val="single" w:sz="6" w:space="0" w:color="000000"/>
                  </w:tcBorders>
                  <w:tcMar>
                    <w:top w:w="0" w:type="dxa"/>
                    <w:left w:w="0" w:type="dxa"/>
                    <w:bottom w:w="0" w:type="dxa"/>
                    <w:right w:w="0" w:type="dxa"/>
                  </w:tcMar>
                </w:tcPr>
                <w:tbl>
                  <w:tblPr>
                    <w:tblOverlap w:val="never"/>
                    <w:tblW w:w="5648" w:type="dxa"/>
                    <w:tblLayout w:type="fixed"/>
                    <w:tblLook w:val="01E0" w:firstRow="1" w:lastRow="1" w:firstColumn="1" w:lastColumn="1" w:noHBand="0" w:noVBand="0"/>
                  </w:tblPr>
                  <w:tblGrid>
                    <w:gridCol w:w="850"/>
                    <w:gridCol w:w="2055"/>
                    <w:gridCol w:w="1370"/>
                    <w:gridCol w:w="1373"/>
                  </w:tblGrid>
                  <w:tr w:rsidR="007573A2" w14:paraId="51D26FCE" w14:textId="77777777">
                    <w:tc>
                      <w:tcPr>
                        <w:tcW w:w="850" w:type="dxa"/>
                        <w:tcBorders>
                          <w:bottom w:val="single" w:sz="6" w:space="0" w:color="000000"/>
                          <w:right w:val="single" w:sz="6" w:space="0" w:color="000000"/>
                        </w:tcBorders>
                        <w:tcMar>
                          <w:top w:w="0" w:type="dxa"/>
                          <w:left w:w="0" w:type="dxa"/>
                          <w:bottom w:w="0" w:type="dxa"/>
                          <w:right w:w="0" w:type="dxa"/>
                        </w:tcMar>
                      </w:tcPr>
                      <w:tbl>
                        <w:tblPr>
                          <w:tblOverlap w:val="never"/>
                          <w:tblW w:w="850" w:type="dxa"/>
                          <w:jc w:val="center"/>
                          <w:tblLayout w:type="fixed"/>
                          <w:tblCellMar>
                            <w:left w:w="0" w:type="dxa"/>
                            <w:right w:w="0" w:type="dxa"/>
                          </w:tblCellMar>
                          <w:tblLook w:val="01E0" w:firstRow="1" w:lastRow="1" w:firstColumn="1" w:lastColumn="1" w:noHBand="0" w:noVBand="0"/>
                        </w:tblPr>
                        <w:tblGrid>
                          <w:gridCol w:w="850"/>
                        </w:tblGrid>
                        <w:tr w:rsidR="007573A2" w14:paraId="3844C4A6" w14:textId="77777777">
                          <w:trPr>
                            <w:jc w:val="center"/>
                          </w:trPr>
                          <w:tc>
                            <w:tcPr>
                              <w:tcW w:w="850" w:type="dxa"/>
                              <w:tcMar>
                                <w:top w:w="0" w:type="dxa"/>
                                <w:left w:w="0" w:type="dxa"/>
                                <w:bottom w:w="0" w:type="dxa"/>
                                <w:right w:w="0" w:type="dxa"/>
                              </w:tcMar>
                            </w:tcPr>
                            <w:p w14:paraId="055C12AA" w14:textId="77777777" w:rsidR="007573A2" w:rsidRDefault="00282A1A">
                              <w:pPr>
                                <w:jc w:val="center"/>
                              </w:pPr>
                              <w:bookmarkStart w:id="28" w:name="__bookmark_28"/>
                              <w:bookmarkEnd w:id="28"/>
                              <w:r>
                                <w:rPr>
                                  <w:color w:val="000000"/>
                                  <w:sz w:val="28"/>
                                  <w:szCs w:val="28"/>
                                </w:rPr>
                                <w:t>100</w:t>
                              </w:r>
                            </w:p>
                          </w:tc>
                        </w:tr>
                      </w:tbl>
                      <w:p w14:paraId="4138D352" w14:textId="77777777" w:rsidR="007573A2" w:rsidRDefault="007573A2">
                        <w:pPr>
                          <w:spacing w:line="1" w:lineRule="auto"/>
                        </w:pPr>
                      </w:p>
                    </w:tc>
                    <w:tc>
                      <w:tcPr>
                        <w:tcW w:w="2055" w:type="dxa"/>
                        <w:vMerge w:val="restart"/>
                        <w:tcBorders>
                          <w:bottom w:val="single" w:sz="6" w:space="0" w:color="000000"/>
                          <w:right w:val="single" w:sz="6" w:space="0" w:color="000000"/>
                        </w:tcBorders>
                        <w:tcMar>
                          <w:top w:w="0" w:type="dxa"/>
                          <w:left w:w="0" w:type="dxa"/>
                          <w:bottom w:w="0" w:type="dxa"/>
                          <w:right w:w="0" w:type="dxa"/>
                        </w:tcMar>
                      </w:tcPr>
                      <w:p w14:paraId="3C0FC16A" w14:textId="77777777" w:rsidR="007573A2" w:rsidRDefault="00282A1A">
                        <w:pPr>
                          <w:rPr>
                            <w:color w:val="000000"/>
                            <w:sz w:val="28"/>
                            <w:szCs w:val="28"/>
                          </w:rPr>
                        </w:pPr>
                        <w:r>
                          <w:rPr>
                            <w:color w:val="000000"/>
                            <w:sz w:val="28"/>
                            <w:szCs w:val="28"/>
                          </w:rPr>
                          <w:t>07030000000000510 4 20934004</w:t>
                        </w:r>
                      </w:p>
                    </w:tc>
                    <w:tc>
                      <w:tcPr>
                        <w:tcW w:w="1370" w:type="dxa"/>
                        <w:vMerge w:val="restart"/>
                        <w:tcBorders>
                          <w:bottom w:val="single" w:sz="6" w:space="0" w:color="000000"/>
                          <w:right w:val="single" w:sz="6" w:space="0" w:color="000000"/>
                        </w:tcBorders>
                        <w:tcMar>
                          <w:top w:w="0" w:type="dxa"/>
                          <w:left w:w="0" w:type="dxa"/>
                          <w:bottom w:w="0" w:type="dxa"/>
                          <w:right w:w="0" w:type="dxa"/>
                        </w:tcMar>
                      </w:tcPr>
                      <w:p w14:paraId="437BC411" w14:textId="77777777" w:rsidR="007573A2" w:rsidRDefault="00282A1A">
                        <w:pPr>
                          <w:rPr>
                            <w:color w:val="000000"/>
                            <w:sz w:val="28"/>
                            <w:szCs w:val="28"/>
                          </w:rPr>
                        </w:pPr>
                        <w:r>
                          <w:rPr>
                            <w:color w:val="000000"/>
                            <w:sz w:val="28"/>
                            <w:szCs w:val="28"/>
                          </w:rPr>
                          <w:t>372,18</w:t>
                        </w:r>
                      </w:p>
                    </w:tc>
                    <w:tc>
                      <w:tcPr>
                        <w:tcW w:w="1373" w:type="dxa"/>
                        <w:vMerge w:val="restart"/>
                        <w:tcBorders>
                          <w:bottom w:val="single" w:sz="6" w:space="0" w:color="000000"/>
                          <w:right w:val="single" w:sz="6" w:space="0" w:color="000000"/>
                        </w:tcBorders>
                        <w:tcMar>
                          <w:top w:w="0" w:type="dxa"/>
                          <w:left w:w="0" w:type="dxa"/>
                          <w:bottom w:w="0" w:type="dxa"/>
                          <w:right w:w="0" w:type="dxa"/>
                        </w:tcMar>
                      </w:tcPr>
                      <w:p w14:paraId="7E1DA1BB" w14:textId="77777777" w:rsidR="007573A2" w:rsidRDefault="007573A2">
                        <w:pPr>
                          <w:jc w:val="center"/>
                          <w:rPr>
                            <w:color w:val="000000"/>
                            <w:sz w:val="28"/>
                            <w:szCs w:val="28"/>
                          </w:rPr>
                        </w:pPr>
                      </w:p>
                    </w:tc>
                  </w:tr>
                  <w:tr w:rsidR="007573A2" w14:paraId="3307B646" w14:textId="77777777">
                    <w:trPr>
                      <w:trHeight w:val="322"/>
                    </w:trPr>
                    <w:tc>
                      <w:tcPr>
                        <w:tcW w:w="2905" w:type="dxa"/>
                        <w:gridSpan w:val="2"/>
                        <w:vMerge w:val="restart"/>
                        <w:tcBorders>
                          <w:bottom w:val="single" w:sz="6" w:space="0" w:color="000000"/>
                          <w:right w:val="single" w:sz="6" w:space="0" w:color="000000"/>
                        </w:tcBorders>
                        <w:tcMar>
                          <w:top w:w="0" w:type="dxa"/>
                          <w:left w:w="0" w:type="dxa"/>
                          <w:bottom w:w="0" w:type="dxa"/>
                          <w:right w:w="0" w:type="dxa"/>
                        </w:tcMar>
                      </w:tcPr>
                      <w:p w14:paraId="111808D5" w14:textId="77777777" w:rsidR="007573A2" w:rsidRDefault="00282A1A">
                        <w:pPr>
                          <w:jc w:val="right"/>
                          <w:rPr>
                            <w:color w:val="000000"/>
                            <w:sz w:val="28"/>
                            <w:szCs w:val="28"/>
                          </w:rPr>
                        </w:pPr>
                        <w:r>
                          <w:rPr>
                            <w:color w:val="000000"/>
                            <w:sz w:val="28"/>
                            <w:szCs w:val="28"/>
                          </w:rPr>
                          <w:t>ИТОГО</w:t>
                        </w:r>
                      </w:p>
                    </w:tc>
                    <w:tc>
                      <w:tcPr>
                        <w:tcW w:w="1370" w:type="dxa"/>
                        <w:vMerge w:val="restart"/>
                        <w:tcBorders>
                          <w:bottom w:val="single" w:sz="6" w:space="0" w:color="000000"/>
                          <w:right w:val="single" w:sz="6" w:space="0" w:color="000000"/>
                        </w:tcBorders>
                        <w:tcMar>
                          <w:top w:w="0" w:type="dxa"/>
                          <w:left w:w="0" w:type="dxa"/>
                          <w:bottom w:w="0" w:type="dxa"/>
                          <w:right w:w="0" w:type="dxa"/>
                        </w:tcMar>
                      </w:tcPr>
                      <w:p w14:paraId="6217826F" w14:textId="77777777" w:rsidR="007573A2" w:rsidRDefault="00282A1A">
                        <w:pPr>
                          <w:rPr>
                            <w:color w:val="000000"/>
                            <w:sz w:val="28"/>
                            <w:szCs w:val="28"/>
                          </w:rPr>
                        </w:pPr>
                        <w:r>
                          <w:rPr>
                            <w:color w:val="000000"/>
                            <w:sz w:val="28"/>
                            <w:szCs w:val="28"/>
                          </w:rPr>
                          <w:t>372,18</w:t>
                        </w:r>
                      </w:p>
                    </w:tc>
                    <w:tc>
                      <w:tcPr>
                        <w:tcW w:w="1373" w:type="dxa"/>
                        <w:vMerge w:val="restart"/>
                        <w:tcBorders>
                          <w:bottom w:val="single" w:sz="6" w:space="0" w:color="000000"/>
                          <w:right w:val="single" w:sz="6" w:space="0" w:color="000000"/>
                        </w:tcBorders>
                        <w:tcMar>
                          <w:top w:w="0" w:type="dxa"/>
                          <w:left w:w="0" w:type="dxa"/>
                          <w:bottom w:w="0" w:type="dxa"/>
                          <w:right w:w="0" w:type="dxa"/>
                        </w:tcMar>
                      </w:tcPr>
                      <w:p w14:paraId="3AF3B8DC" w14:textId="77777777" w:rsidR="007573A2" w:rsidRDefault="00282A1A">
                        <w:pPr>
                          <w:jc w:val="center"/>
                          <w:rPr>
                            <w:color w:val="000000"/>
                            <w:sz w:val="28"/>
                            <w:szCs w:val="28"/>
                          </w:rPr>
                        </w:pPr>
                        <w:r>
                          <w:rPr>
                            <w:color w:val="000000"/>
                            <w:sz w:val="28"/>
                            <w:szCs w:val="28"/>
                          </w:rPr>
                          <w:t>Х</w:t>
                        </w:r>
                      </w:p>
                    </w:tc>
                  </w:tr>
                </w:tbl>
                <w:p w14:paraId="49E879EA" w14:textId="77777777" w:rsidR="007573A2" w:rsidRDefault="007573A2">
                  <w:pPr>
                    <w:spacing w:line="1" w:lineRule="auto"/>
                  </w:pPr>
                </w:p>
              </w:tc>
            </w:tr>
            <w:tr w:rsidR="007573A2" w14:paraId="60BC1C09" w14:textId="77777777">
              <w:trPr>
                <w:trHeight w:val="322"/>
              </w:trPr>
              <w:tc>
                <w:tcPr>
                  <w:tcW w:w="3425" w:type="dxa"/>
                  <w:vMerge w:val="restart"/>
                  <w:tcBorders>
                    <w:top w:val="single" w:sz="6" w:space="0" w:color="000000"/>
                    <w:right w:val="single" w:sz="6" w:space="0" w:color="000000"/>
                  </w:tcBorders>
                  <w:tcMar>
                    <w:top w:w="0" w:type="dxa"/>
                    <w:left w:w="0" w:type="dxa"/>
                    <w:bottom w:w="0" w:type="dxa"/>
                    <w:right w:w="0" w:type="dxa"/>
                  </w:tcMar>
                  <w:vAlign w:val="center"/>
                </w:tcPr>
                <w:p w14:paraId="08753646" w14:textId="77777777" w:rsidR="007573A2" w:rsidRDefault="00282A1A">
                  <w:pPr>
                    <w:jc w:val="center"/>
                    <w:rPr>
                      <w:color w:val="000000"/>
                      <w:sz w:val="28"/>
                      <w:szCs w:val="28"/>
                    </w:rPr>
                  </w:pPr>
                  <w:r>
                    <w:rPr>
                      <w:color w:val="000000"/>
                      <w:sz w:val="28"/>
                      <w:szCs w:val="28"/>
                    </w:rPr>
                    <w:t>Причины увеличения просроченной кредиторской задолженности по сравнению с показателями за аналогичный период прошлого отчетного года</w:t>
                  </w:r>
                </w:p>
              </w:tc>
              <w:tc>
                <w:tcPr>
                  <w:tcW w:w="5648" w:type="dxa"/>
                  <w:vMerge w:val="restart"/>
                  <w:tcBorders>
                    <w:top w:val="single" w:sz="6" w:space="0" w:color="000000"/>
                    <w:right w:val="single" w:sz="6" w:space="0" w:color="000000"/>
                  </w:tcBorders>
                  <w:tcMar>
                    <w:top w:w="0" w:type="dxa"/>
                    <w:left w:w="0" w:type="dxa"/>
                    <w:bottom w:w="0" w:type="dxa"/>
                    <w:right w:w="0" w:type="dxa"/>
                  </w:tcMar>
                </w:tcPr>
                <w:tbl>
                  <w:tblPr>
                    <w:tblOverlap w:val="never"/>
                    <w:tblW w:w="5648" w:type="dxa"/>
                    <w:tblLayout w:type="fixed"/>
                    <w:tblLook w:val="01E0" w:firstRow="1" w:lastRow="1" w:firstColumn="1" w:lastColumn="1" w:noHBand="0" w:noVBand="0"/>
                  </w:tblPr>
                  <w:tblGrid>
                    <w:gridCol w:w="850"/>
                    <w:gridCol w:w="2055"/>
                    <w:gridCol w:w="1370"/>
                    <w:gridCol w:w="1373"/>
                  </w:tblGrid>
                  <w:tr w:rsidR="007573A2" w14:paraId="4F4AB4DE" w14:textId="77777777">
                    <w:tc>
                      <w:tcPr>
                        <w:tcW w:w="850" w:type="dxa"/>
                        <w:tcBorders>
                          <w:bottom w:val="single" w:sz="6" w:space="0" w:color="000000"/>
                          <w:right w:val="single" w:sz="6" w:space="0" w:color="000000"/>
                        </w:tcBorders>
                        <w:tcMar>
                          <w:top w:w="0" w:type="dxa"/>
                          <w:left w:w="0" w:type="dxa"/>
                          <w:bottom w:w="0" w:type="dxa"/>
                          <w:right w:w="0" w:type="dxa"/>
                        </w:tcMar>
                      </w:tcPr>
                      <w:tbl>
                        <w:tblPr>
                          <w:tblOverlap w:val="never"/>
                          <w:tblW w:w="850" w:type="dxa"/>
                          <w:jc w:val="center"/>
                          <w:tblLayout w:type="fixed"/>
                          <w:tblCellMar>
                            <w:left w:w="0" w:type="dxa"/>
                            <w:right w:w="0" w:type="dxa"/>
                          </w:tblCellMar>
                          <w:tblLook w:val="01E0" w:firstRow="1" w:lastRow="1" w:firstColumn="1" w:lastColumn="1" w:noHBand="0" w:noVBand="0"/>
                        </w:tblPr>
                        <w:tblGrid>
                          <w:gridCol w:w="850"/>
                        </w:tblGrid>
                        <w:tr w:rsidR="007573A2" w14:paraId="5C61D7C7" w14:textId="77777777">
                          <w:trPr>
                            <w:jc w:val="center"/>
                          </w:trPr>
                          <w:tc>
                            <w:tcPr>
                              <w:tcW w:w="850" w:type="dxa"/>
                              <w:tcMar>
                                <w:top w:w="0" w:type="dxa"/>
                                <w:left w:w="0" w:type="dxa"/>
                                <w:bottom w:w="0" w:type="dxa"/>
                                <w:right w:w="0" w:type="dxa"/>
                              </w:tcMar>
                            </w:tcPr>
                            <w:p w14:paraId="13AFDA99" w14:textId="77777777" w:rsidR="007573A2" w:rsidRDefault="00282A1A">
                              <w:pPr>
                                <w:jc w:val="center"/>
                              </w:pPr>
                              <w:bookmarkStart w:id="29" w:name="__bookmark_29"/>
                              <w:bookmarkEnd w:id="29"/>
                              <w:r>
                                <w:rPr>
                                  <w:color w:val="000000"/>
                                  <w:sz w:val="28"/>
                                  <w:szCs w:val="28"/>
                                </w:rPr>
                                <w:t>200</w:t>
                              </w:r>
                            </w:p>
                          </w:tc>
                        </w:tr>
                      </w:tbl>
                      <w:p w14:paraId="309FCFFA" w14:textId="77777777" w:rsidR="007573A2" w:rsidRDefault="007573A2">
                        <w:pPr>
                          <w:spacing w:line="1" w:lineRule="auto"/>
                        </w:pPr>
                      </w:p>
                    </w:tc>
                    <w:tc>
                      <w:tcPr>
                        <w:tcW w:w="2055" w:type="dxa"/>
                        <w:vMerge w:val="restart"/>
                        <w:tcBorders>
                          <w:bottom w:val="single" w:sz="6" w:space="0" w:color="000000"/>
                          <w:right w:val="single" w:sz="6" w:space="0" w:color="000000"/>
                        </w:tcBorders>
                        <w:tcMar>
                          <w:top w:w="0" w:type="dxa"/>
                          <w:left w:w="0" w:type="dxa"/>
                          <w:bottom w:w="0" w:type="dxa"/>
                          <w:right w:w="0" w:type="dxa"/>
                        </w:tcMar>
                      </w:tcPr>
                      <w:p w14:paraId="7DFA65C2" w14:textId="77777777" w:rsidR="007573A2" w:rsidRDefault="007573A2">
                        <w:pPr>
                          <w:rPr>
                            <w:color w:val="000000"/>
                            <w:sz w:val="28"/>
                            <w:szCs w:val="28"/>
                          </w:rPr>
                        </w:pPr>
                      </w:p>
                    </w:tc>
                    <w:tc>
                      <w:tcPr>
                        <w:tcW w:w="1370" w:type="dxa"/>
                        <w:vMerge w:val="restart"/>
                        <w:tcBorders>
                          <w:bottom w:val="single" w:sz="6" w:space="0" w:color="000000"/>
                          <w:right w:val="single" w:sz="6" w:space="0" w:color="000000"/>
                        </w:tcBorders>
                        <w:tcMar>
                          <w:top w:w="0" w:type="dxa"/>
                          <w:left w:w="0" w:type="dxa"/>
                          <w:bottom w:w="0" w:type="dxa"/>
                          <w:right w:w="0" w:type="dxa"/>
                        </w:tcMar>
                      </w:tcPr>
                      <w:p w14:paraId="0A1ECFAC" w14:textId="77777777" w:rsidR="007573A2" w:rsidRDefault="007573A2">
                        <w:pPr>
                          <w:rPr>
                            <w:color w:val="000000"/>
                            <w:sz w:val="28"/>
                            <w:szCs w:val="28"/>
                          </w:rPr>
                        </w:pPr>
                      </w:p>
                    </w:tc>
                    <w:tc>
                      <w:tcPr>
                        <w:tcW w:w="1373" w:type="dxa"/>
                        <w:vMerge w:val="restart"/>
                        <w:tcBorders>
                          <w:bottom w:val="single" w:sz="6" w:space="0" w:color="000000"/>
                          <w:right w:val="single" w:sz="6" w:space="0" w:color="000000"/>
                        </w:tcBorders>
                        <w:tcMar>
                          <w:top w:w="0" w:type="dxa"/>
                          <w:left w:w="0" w:type="dxa"/>
                          <w:bottom w:w="0" w:type="dxa"/>
                          <w:right w:w="0" w:type="dxa"/>
                        </w:tcMar>
                      </w:tcPr>
                      <w:p w14:paraId="5B11A744" w14:textId="77777777" w:rsidR="007573A2" w:rsidRDefault="007573A2">
                        <w:pPr>
                          <w:jc w:val="center"/>
                          <w:rPr>
                            <w:color w:val="000000"/>
                            <w:sz w:val="28"/>
                            <w:szCs w:val="28"/>
                          </w:rPr>
                        </w:pPr>
                      </w:p>
                    </w:tc>
                  </w:tr>
                  <w:tr w:rsidR="007573A2" w14:paraId="2E95ED84" w14:textId="77777777">
                    <w:trPr>
                      <w:trHeight w:val="322"/>
                    </w:trPr>
                    <w:tc>
                      <w:tcPr>
                        <w:tcW w:w="2905" w:type="dxa"/>
                        <w:gridSpan w:val="2"/>
                        <w:vMerge w:val="restart"/>
                        <w:tcBorders>
                          <w:bottom w:val="single" w:sz="6" w:space="0" w:color="000000"/>
                          <w:right w:val="single" w:sz="6" w:space="0" w:color="000000"/>
                        </w:tcBorders>
                        <w:tcMar>
                          <w:top w:w="0" w:type="dxa"/>
                          <w:left w:w="0" w:type="dxa"/>
                          <w:bottom w:w="0" w:type="dxa"/>
                          <w:right w:w="0" w:type="dxa"/>
                        </w:tcMar>
                      </w:tcPr>
                      <w:p w14:paraId="00098856" w14:textId="77777777" w:rsidR="007573A2" w:rsidRDefault="00282A1A">
                        <w:pPr>
                          <w:jc w:val="right"/>
                          <w:rPr>
                            <w:color w:val="000000"/>
                            <w:sz w:val="28"/>
                            <w:szCs w:val="28"/>
                          </w:rPr>
                        </w:pPr>
                        <w:r>
                          <w:rPr>
                            <w:color w:val="000000"/>
                            <w:sz w:val="28"/>
                            <w:szCs w:val="28"/>
                          </w:rPr>
                          <w:t>ИТОГО</w:t>
                        </w:r>
                      </w:p>
                    </w:tc>
                    <w:tc>
                      <w:tcPr>
                        <w:tcW w:w="1370" w:type="dxa"/>
                        <w:vMerge w:val="restart"/>
                        <w:tcBorders>
                          <w:bottom w:val="single" w:sz="6" w:space="0" w:color="000000"/>
                          <w:right w:val="single" w:sz="6" w:space="0" w:color="000000"/>
                        </w:tcBorders>
                        <w:tcMar>
                          <w:top w:w="0" w:type="dxa"/>
                          <w:left w:w="0" w:type="dxa"/>
                          <w:bottom w:w="0" w:type="dxa"/>
                          <w:right w:w="0" w:type="dxa"/>
                        </w:tcMar>
                      </w:tcPr>
                      <w:p w14:paraId="08BFFD00" w14:textId="77777777" w:rsidR="007573A2" w:rsidRDefault="007573A2">
                        <w:pPr>
                          <w:rPr>
                            <w:color w:val="000000"/>
                            <w:sz w:val="28"/>
                            <w:szCs w:val="28"/>
                          </w:rPr>
                        </w:pPr>
                      </w:p>
                    </w:tc>
                    <w:tc>
                      <w:tcPr>
                        <w:tcW w:w="1373" w:type="dxa"/>
                        <w:vMerge w:val="restart"/>
                        <w:tcBorders>
                          <w:bottom w:val="single" w:sz="6" w:space="0" w:color="000000"/>
                          <w:right w:val="single" w:sz="6" w:space="0" w:color="000000"/>
                        </w:tcBorders>
                        <w:tcMar>
                          <w:top w:w="0" w:type="dxa"/>
                          <w:left w:w="0" w:type="dxa"/>
                          <w:bottom w:w="0" w:type="dxa"/>
                          <w:right w:w="0" w:type="dxa"/>
                        </w:tcMar>
                      </w:tcPr>
                      <w:p w14:paraId="48598D7E" w14:textId="77777777" w:rsidR="007573A2" w:rsidRDefault="00282A1A">
                        <w:pPr>
                          <w:jc w:val="center"/>
                          <w:rPr>
                            <w:color w:val="000000"/>
                            <w:sz w:val="28"/>
                            <w:szCs w:val="28"/>
                          </w:rPr>
                        </w:pPr>
                        <w:r>
                          <w:rPr>
                            <w:color w:val="000000"/>
                            <w:sz w:val="28"/>
                            <w:szCs w:val="28"/>
                          </w:rPr>
                          <w:t>Х</w:t>
                        </w:r>
                      </w:p>
                    </w:tc>
                  </w:tr>
                </w:tbl>
                <w:p w14:paraId="48C5A0F1" w14:textId="77777777" w:rsidR="007573A2" w:rsidRDefault="007573A2">
                  <w:pPr>
                    <w:spacing w:line="1" w:lineRule="auto"/>
                  </w:pPr>
                </w:p>
              </w:tc>
            </w:tr>
          </w:tbl>
          <w:p w14:paraId="2B8C60FC" w14:textId="77777777" w:rsidR="007573A2" w:rsidRDefault="007573A2">
            <w:pPr>
              <w:spacing w:line="1" w:lineRule="auto"/>
            </w:pPr>
          </w:p>
        </w:tc>
      </w:tr>
      <w:tr w:rsidR="007573A2" w14:paraId="277F9C3D" w14:textId="77777777">
        <w:tc>
          <w:tcPr>
            <w:tcW w:w="1133" w:type="dxa"/>
            <w:tcBorders>
              <w:top w:val="single" w:sz="6" w:space="0" w:color="000000"/>
            </w:tcBorders>
            <w:tcMar>
              <w:top w:w="0" w:type="dxa"/>
              <w:left w:w="0" w:type="dxa"/>
              <w:bottom w:w="0" w:type="dxa"/>
              <w:right w:w="0" w:type="dxa"/>
            </w:tcMar>
            <w:vAlign w:val="bottom"/>
          </w:tcPr>
          <w:p w14:paraId="70073D1F" w14:textId="77777777" w:rsidR="007573A2" w:rsidRDefault="007573A2">
            <w:pPr>
              <w:spacing w:line="1" w:lineRule="auto"/>
            </w:pPr>
          </w:p>
        </w:tc>
        <w:tc>
          <w:tcPr>
            <w:tcW w:w="685" w:type="dxa"/>
            <w:tcBorders>
              <w:top w:val="single" w:sz="6" w:space="0" w:color="000000"/>
            </w:tcBorders>
            <w:tcMar>
              <w:top w:w="0" w:type="dxa"/>
              <w:left w:w="0" w:type="dxa"/>
              <w:bottom w:w="0" w:type="dxa"/>
              <w:right w:w="0" w:type="dxa"/>
            </w:tcMar>
            <w:vAlign w:val="bottom"/>
          </w:tcPr>
          <w:p w14:paraId="60C0CC37" w14:textId="77777777" w:rsidR="007573A2" w:rsidRDefault="007573A2">
            <w:pPr>
              <w:spacing w:line="1" w:lineRule="auto"/>
            </w:pPr>
          </w:p>
        </w:tc>
        <w:tc>
          <w:tcPr>
            <w:tcW w:w="685" w:type="dxa"/>
            <w:tcBorders>
              <w:top w:val="single" w:sz="6" w:space="0" w:color="000000"/>
            </w:tcBorders>
            <w:tcMar>
              <w:top w:w="0" w:type="dxa"/>
              <w:left w:w="0" w:type="dxa"/>
              <w:bottom w:w="0" w:type="dxa"/>
              <w:right w:w="0" w:type="dxa"/>
            </w:tcMar>
            <w:vAlign w:val="bottom"/>
          </w:tcPr>
          <w:p w14:paraId="5F6740DB" w14:textId="77777777" w:rsidR="007573A2" w:rsidRDefault="007573A2">
            <w:pPr>
              <w:spacing w:line="1" w:lineRule="auto"/>
            </w:pPr>
          </w:p>
        </w:tc>
        <w:tc>
          <w:tcPr>
            <w:tcW w:w="685" w:type="dxa"/>
            <w:tcBorders>
              <w:top w:val="single" w:sz="6" w:space="0" w:color="000000"/>
            </w:tcBorders>
            <w:tcMar>
              <w:top w:w="0" w:type="dxa"/>
              <w:left w:w="0" w:type="dxa"/>
              <w:bottom w:w="0" w:type="dxa"/>
              <w:right w:w="0" w:type="dxa"/>
            </w:tcMar>
            <w:vAlign w:val="bottom"/>
          </w:tcPr>
          <w:p w14:paraId="172FFA76" w14:textId="77777777" w:rsidR="007573A2" w:rsidRDefault="007573A2">
            <w:pPr>
              <w:spacing w:line="1" w:lineRule="auto"/>
            </w:pPr>
          </w:p>
        </w:tc>
        <w:tc>
          <w:tcPr>
            <w:tcW w:w="685" w:type="dxa"/>
            <w:tcBorders>
              <w:top w:val="single" w:sz="6" w:space="0" w:color="000000"/>
            </w:tcBorders>
            <w:tcMar>
              <w:top w:w="0" w:type="dxa"/>
              <w:left w:w="0" w:type="dxa"/>
              <w:bottom w:w="0" w:type="dxa"/>
              <w:right w:w="0" w:type="dxa"/>
            </w:tcMar>
            <w:vAlign w:val="bottom"/>
          </w:tcPr>
          <w:p w14:paraId="26A83FBC" w14:textId="77777777" w:rsidR="007573A2" w:rsidRDefault="007573A2">
            <w:pPr>
              <w:spacing w:line="1" w:lineRule="auto"/>
            </w:pPr>
          </w:p>
        </w:tc>
        <w:tc>
          <w:tcPr>
            <w:tcW w:w="685" w:type="dxa"/>
            <w:tcBorders>
              <w:top w:val="single" w:sz="6" w:space="0" w:color="000000"/>
            </w:tcBorders>
            <w:tcMar>
              <w:top w:w="0" w:type="dxa"/>
              <w:left w:w="0" w:type="dxa"/>
              <w:bottom w:w="0" w:type="dxa"/>
              <w:right w:w="0" w:type="dxa"/>
            </w:tcMar>
            <w:vAlign w:val="bottom"/>
          </w:tcPr>
          <w:p w14:paraId="1FA1D1FC" w14:textId="77777777" w:rsidR="007573A2" w:rsidRDefault="007573A2">
            <w:pPr>
              <w:spacing w:line="1" w:lineRule="auto"/>
            </w:pPr>
          </w:p>
        </w:tc>
        <w:tc>
          <w:tcPr>
            <w:tcW w:w="850" w:type="dxa"/>
            <w:tcBorders>
              <w:top w:val="single" w:sz="6" w:space="0" w:color="000000"/>
            </w:tcBorders>
            <w:tcMar>
              <w:top w:w="0" w:type="dxa"/>
              <w:left w:w="0" w:type="dxa"/>
              <w:bottom w:w="0" w:type="dxa"/>
              <w:right w:w="0" w:type="dxa"/>
            </w:tcMar>
            <w:vAlign w:val="bottom"/>
          </w:tcPr>
          <w:p w14:paraId="1E017D5A" w14:textId="77777777" w:rsidR="007573A2" w:rsidRDefault="007573A2">
            <w:pPr>
              <w:spacing w:line="1" w:lineRule="auto"/>
            </w:pPr>
          </w:p>
        </w:tc>
        <w:tc>
          <w:tcPr>
            <w:tcW w:w="685" w:type="dxa"/>
            <w:tcBorders>
              <w:top w:val="single" w:sz="6" w:space="0" w:color="000000"/>
            </w:tcBorders>
            <w:tcMar>
              <w:top w:w="0" w:type="dxa"/>
              <w:left w:w="0" w:type="dxa"/>
              <w:bottom w:w="0" w:type="dxa"/>
              <w:right w:w="0" w:type="dxa"/>
            </w:tcMar>
            <w:vAlign w:val="bottom"/>
          </w:tcPr>
          <w:p w14:paraId="3A32A024" w14:textId="77777777" w:rsidR="007573A2" w:rsidRDefault="007573A2">
            <w:pPr>
              <w:spacing w:line="1" w:lineRule="auto"/>
            </w:pPr>
          </w:p>
        </w:tc>
        <w:tc>
          <w:tcPr>
            <w:tcW w:w="685" w:type="dxa"/>
            <w:tcBorders>
              <w:top w:val="single" w:sz="6" w:space="0" w:color="000000"/>
            </w:tcBorders>
            <w:tcMar>
              <w:top w:w="0" w:type="dxa"/>
              <w:left w:w="0" w:type="dxa"/>
              <w:bottom w:w="0" w:type="dxa"/>
              <w:right w:w="0" w:type="dxa"/>
            </w:tcMar>
            <w:vAlign w:val="bottom"/>
          </w:tcPr>
          <w:p w14:paraId="433652A1" w14:textId="77777777" w:rsidR="007573A2" w:rsidRDefault="007573A2">
            <w:pPr>
              <w:spacing w:line="1" w:lineRule="auto"/>
            </w:pPr>
          </w:p>
        </w:tc>
        <w:tc>
          <w:tcPr>
            <w:tcW w:w="685" w:type="dxa"/>
            <w:tcBorders>
              <w:top w:val="single" w:sz="6" w:space="0" w:color="000000"/>
            </w:tcBorders>
            <w:tcMar>
              <w:top w:w="0" w:type="dxa"/>
              <w:left w:w="0" w:type="dxa"/>
              <w:bottom w:w="0" w:type="dxa"/>
              <w:right w:w="0" w:type="dxa"/>
            </w:tcMar>
            <w:vAlign w:val="bottom"/>
          </w:tcPr>
          <w:p w14:paraId="160CC441" w14:textId="77777777" w:rsidR="007573A2" w:rsidRDefault="007573A2">
            <w:pPr>
              <w:spacing w:line="1" w:lineRule="auto"/>
            </w:pPr>
          </w:p>
        </w:tc>
        <w:tc>
          <w:tcPr>
            <w:tcW w:w="685" w:type="dxa"/>
            <w:tcBorders>
              <w:top w:val="single" w:sz="6" w:space="0" w:color="000000"/>
            </w:tcBorders>
            <w:tcMar>
              <w:top w:w="0" w:type="dxa"/>
              <w:left w:w="0" w:type="dxa"/>
              <w:bottom w:w="0" w:type="dxa"/>
              <w:right w:w="0" w:type="dxa"/>
            </w:tcMar>
            <w:vAlign w:val="bottom"/>
          </w:tcPr>
          <w:p w14:paraId="02D1BC52" w14:textId="77777777" w:rsidR="007573A2" w:rsidRDefault="007573A2">
            <w:pPr>
              <w:spacing w:line="1" w:lineRule="auto"/>
            </w:pPr>
          </w:p>
        </w:tc>
        <w:tc>
          <w:tcPr>
            <w:tcW w:w="685" w:type="dxa"/>
            <w:tcBorders>
              <w:top w:val="single" w:sz="6" w:space="0" w:color="000000"/>
            </w:tcBorders>
            <w:tcMar>
              <w:top w:w="0" w:type="dxa"/>
              <w:left w:w="0" w:type="dxa"/>
              <w:bottom w:w="0" w:type="dxa"/>
              <w:right w:w="0" w:type="dxa"/>
            </w:tcMar>
            <w:vAlign w:val="bottom"/>
          </w:tcPr>
          <w:p w14:paraId="43324CF0" w14:textId="77777777" w:rsidR="007573A2" w:rsidRDefault="007573A2">
            <w:pPr>
              <w:spacing w:line="1" w:lineRule="auto"/>
            </w:pPr>
          </w:p>
        </w:tc>
        <w:tc>
          <w:tcPr>
            <w:tcW w:w="685" w:type="dxa"/>
            <w:tcBorders>
              <w:top w:val="single" w:sz="6" w:space="0" w:color="000000"/>
            </w:tcBorders>
            <w:tcMar>
              <w:top w:w="0" w:type="dxa"/>
              <w:left w:w="0" w:type="dxa"/>
              <w:bottom w:w="0" w:type="dxa"/>
              <w:right w:w="0" w:type="dxa"/>
            </w:tcMar>
            <w:vAlign w:val="bottom"/>
          </w:tcPr>
          <w:p w14:paraId="7BBE6109" w14:textId="77777777" w:rsidR="007573A2" w:rsidRDefault="007573A2">
            <w:pPr>
              <w:spacing w:line="1" w:lineRule="auto"/>
            </w:pPr>
          </w:p>
        </w:tc>
        <w:tc>
          <w:tcPr>
            <w:tcW w:w="688" w:type="dxa"/>
            <w:tcBorders>
              <w:top w:val="single" w:sz="6" w:space="0" w:color="000000"/>
            </w:tcBorders>
            <w:tcMar>
              <w:top w:w="0" w:type="dxa"/>
              <w:left w:w="0" w:type="dxa"/>
              <w:bottom w:w="0" w:type="dxa"/>
              <w:right w:w="0" w:type="dxa"/>
            </w:tcMar>
            <w:vAlign w:val="bottom"/>
          </w:tcPr>
          <w:p w14:paraId="519DA2E9" w14:textId="77777777" w:rsidR="007573A2" w:rsidRDefault="007573A2">
            <w:pPr>
              <w:spacing w:line="1" w:lineRule="auto"/>
            </w:pPr>
          </w:p>
        </w:tc>
      </w:tr>
    </w:tbl>
    <w:p w14:paraId="65999099" w14:textId="77777777" w:rsidR="007573A2" w:rsidRDefault="007573A2">
      <w:pPr>
        <w:sectPr w:rsidR="007573A2">
          <w:headerReference w:type="default" r:id="rId18"/>
          <w:footerReference w:type="default" r:id="rId19"/>
          <w:pgSz w:w="11905" w:h="16837"/>
          <w:pgMar w:top="1133" w:right="566" w:bottom="1133" w:left="1133" w:header="1133" w:footer="1133" w:gutter="0"/>
          <w:cols w:space="720"/>
        </w:sectPr>
      </w:pPr>
    </w:p>
    <w:p w14:paraId="4F4D1F83" w14:textId="77777777" w:rsidR="007573A2" w:rsidRDefault="007573A2">
      <w:pPr>
        <w:rPr>
          <w:vanish/>
        </w:rPr>
      </w:pPr>
      <w:bookmarkStart w:id="30" w:name="__bookmark_30"/>
      <w:bookmarkEnd w:id="30"/>
    </w:p>
    <w:tbl>
      <w:tblPr>
        <w:tblOverlap w:val="never"/>
        <w:tblW w:w="10206" w:type="dxa"/>
        <w:tblLayout w:type="fixed"/>
        <w:tblLook w:val="01E0" w:firstRow="1" w:lastRow="1" w:firstColumn="1" w:lastColumn="1" w:noHBand="0" w:noVBand="0"/>
      </w:tblPr>
      <w:tblGrid>
        <w:gridCol w:w="858"/>
        <w:gridCol w:w="858"/>
        <w:gridCol w:w="858"/>
        <w:gridCol w:w="858"/>
        <w:gridCol w:w="858"/>
        <w:gridCol w:w="858"/>
        <w:gridCol w:w="858"/>
        <w:gridCol w:w="858"/>
        <w:gridCol w:w="858"/>
        <w:gridCol w:w="2484"/>
      </w:tblGrid>
      <w:tr w:rsidR="007573A2" w14:paraId="6C434E1C" w14:textId="77777777">
        <w:trPr>
          <w:trHeight w:val="680"/>
        </w:trPr>
        <w:tc>
          <w:tcPr>
            <w:tcW w:w="858" w:type="dxa"/>
            <w:tcMar>
              <w:top w:w="0" w:type="dxa"/>
              <w:left w:w="0" w:type="dxa"/>
              <w:bottom w:w="0" w:type="dxa"/>
              <w:right w:w="0" w:type="dxa"/>
            </w:tcMar>
            <w:vAlign w:val="center"/>
          </w:tcPr>
          <w:p w14:paraId="5CBECDF0" w14:textId="77777777" w:rsidR="007573A2" w:rsidRDefault="007573A2">
            <w:pPr>
              <w:spacing w:line="1" w:lineRule="auto"/>
            </w:pPr>
          </w:p>
        </w:tc>
        <w:tc>
          <w:tcPr>
            <w:tcW w:w="858" w:type="dxa"/>
            <w:tcMar>
              <w:top w:w="0" w:type="dxa"/>
              <w:left w:w="0" w:type="dxa"/>
              <w:bottom w:w="0" w:type="dxa"/>
              <w:right w:w="0" w:type="dxa"/>
            </w:tcMar>
            <w:vAlign w:val="center"/>
          </w:tcPr>
          <w:p w14:paraId="1EEF58DD" w14:textId="77777777" w:rsidR="007573A2" w:rsidRDefault="007573A2">
            <w:pPr>
              <w:spacing w:line="1" w:lineRule="auto"/>
            </w:pPr>
          </w:p>
        </w:tc>
        <w:tc>
          <w:tcPr>
            <w:tcW w:w="858" w:type="dxa"/>
            <w:tcMar>
              <w:top w:w="0" w:type="dxa"/>
              <w:left w:w="0" w:type="dxa"/>
              <w:bottom w:w="0" w:type="dxa"/>
              <w:right w:w="0" w:type="dxa"/>
            </w:tcMar>
            <w:vAlign w:val="center"/>
          </w:tcPr>
          <w:p w14:paraId="5F30E69B" w14:textId="77777777" w:rsidR="007573A2" w:rsidRDefault="007573A2">
            <w:pPr>
              <w:spacing w:line="1" w:lineRule="auto"/>
            </w:pPr>
          </w:p>
        </w:tc>
        <w:tc>
          <w:tcPr>
            <w:tcW w:w="858" w:type="dxa"/>
            <w:tcMar>
              <w:top w:w="0" w:type="dxa"/>
              <w:left w:w="0" w:type="dxa"/>
              <w:bottom w:w="0" w:type="dxa"/>
              <w:right w:w="0" w:type="dxa"/>
            </w:tcMar>
            <w:vAlign w:val="center"/>
          </w:tcPr>
          <w:p w14:paraId="720BBDB8" w14:textId="77777777" w:rsidR="007573A2" w:rsidRDefault="007573A2">
            <w:pPr>
              <w:spacing w:line="1" w:lineRule="auto"/>
            </w:pPr>
          </w:p>
        </w:tc>
        <w:tc>
          <w:tcPr>
            <w:tcW w:w="858" w:type="dxa"/>
            <w:tcMar>
              <w:top w:w="0" w:type="dxa"/>
              <w:left w:w="0" w:type="dxa"/>
              <w:bottom w:w="0" w:type="dxa"/>
              <w:right w:w="0" w:type="dxa"/>
            </w:tcMar>
            <w:vAlign w:val="center"/>
          </w:tcPr>
          <w:p w14:paraId="477A2DE2" w14:textId="77777777" w:rsidR="007573A2" w:rsidRDefault="007573A2">
            <w:pPr>
              <w:spacing w:line="1" w:lineRule="auto"/>
            </w:pPr>
          </w:p>
        </w:tc>
        <w:tc>
          <w:tcPr>
            <w:tcW w:w="858" w:type="dxa"/>
            <w:tcMar>
              <w:top w:w="0" w:type="dxa"/>
              <w:left w:w="0" w:type="dxa"/>
              <w:bottom w:w="0" w:type="dxa"/>
              <w:right w:w="0" w:type="dxa"/>
            </w:tcMar>
            <w:vAlign w:val="center"/>
          </w:tcPr>
          <w:p w14:paraId="353F22A0" w14:textId="77777777" w:rsidR="007573A2" w:rsidRDefault="007573A2">
            <w:pPr>
              <w:spacing w:line="1" w:lineRule="auto"/>
            </w:pPr>
          </w:p>
        </w:tc>
        <w:tc>
          <w:tcPr>
            <w:tcW w:w="858" w:type="dxa"/>
            <w:tcMar>
              <w:top w:w="0" w:type="dxa"/>
              <w:left w:w="0" w:type="dxa"/>
              <w:bottom w:w="0" w:type="dxa"/>
              <w:right w:w="0" w:type="dxa"/>
            </w:tcMar>
            <w:vAlign w:val="center"/>
          </w:tcPr>
          <w:p w14:paraId="522020B3" w14:textId="77777777" w:rsidR="007573A2" w:rsidRDefault="007573A2">
            <w:pPr>
              <w:spacing w:line="1" w:lineRule="auto"/>
            </w:pPr>
          </w:p>
        </w:tc>
        <w:tc>
          <w:tcPr>
            <w:tcW w:w="858" w:type="dxa"/>
            <w:tcMar>
              <w:top w:w="0" w:type="dxa"/>
              <w:left w:w="0" w:type="dxa"/>
              <w:bottom w:w="0" w:type="dxa"/>
              <w:right w:w="0" w:type="dxa"/>
            </w:tcMar>
            <w:vAlign w:val="center"/>
          </w:tcPr>
          <w:p w14:paraId="3593654B" w14:textId="77777777" w:rsidR="007573A2" w:rsidRDefault="007573A2">
            <w:pPr>
              <w:spacing w:line="1" w:lineRule="auto"/>
            </w:pPr>
          </w:p>
        </w:tc>
        <w:tc>
          <w:tcPr>
            <w:tcW w:w="858" w:type="dxa"/>
            <w:tcMar>
              <w:top w:w="0" w:type="dxa"/>
              <w:left w:w="0" w:type="dxa"/>
              <w:bottom w:w="0" w:type="dxa"/>
              <w:right w:w="0" w:type="dxa"/>
            </w:tcMar>
            <w:vAlign w:val="center"/>
          </w:tcPr>
          <w:p w14:paraId="72A1C828" w14:textId="77777777" w:rsidR="007573A2" w:rsidRDefault="007573A2">
            <w:pPr>
              <w:spacing w:line="1" w:lineRule="auto"/>
            </w:pPr>
          </w:p>
        </w:tc>
        <w:tc>
          <w:tcPr>
            <w:tcW w:w="2484" w:type="dxa"/>
            <w:vMerge w:val="restart"/>
            <w:tcMar>
              <w:top w:w="0" w:type="dxa"/>
              <w:left w:w="0" w:type="dxa"/>
              <w:bottom w:w="0" w:type="dxa"/>
              <w:right w:w="0" w:type="dxa"/>
            </w:tcMar>
            <w:vAlign w:val="center"/>
          </w:tcPr>
          <w:p w14:paraId="4388A589" w14:textId="77777777" w:rsidR="007573A2" w:rsidRDefault="00282A1A">
            <w:pPr>
              <w:jc w:val="right"/>
              <w:rPr>
                <w:color w:val="000000"/>
                <w:sz w:val="28"/>
                <w:szCs w:val="28"/>
              </w:rPr>
            </w:pPr>
            <w:r>
              <w:rPr>
                <w:color w:val="000000"/>
                <w:sz w:val="28"/>
                <w:szCs w:val="28"/>
              </w:rPr>
              <w:t>Таблица 12</w:t>
            </w:r>
          </w:p>
        </w:tc>
      </w:tr>
      <w:tr w:rsidR="007573A2" w14:paraId="6090C411" w14:textId="77777777">
        <w:trPr>
          <w:trHeight w:val="680"/>
        </w:trPr>
        <w:tc>
          <w:tcPr>
            <w:tcW w:w="10206" w:type="dxa"/>
            <w:gridSpan w:val="10"/>
            <w:vMerge w:val="restart"/>
            <w:tcMar>
              <w:top w:w="0" w:type="dxa"/>
              <w:left w:w="0" w:type="dxa"/>
              <w:bottom w:w="0" w:type="dxa"/>
              <w:right w:w="0" w:type="dxa"/>
            </w:tcMar>
            <w:vAlign w:val="center"/>
          </w:tcPr>
          <w:p w14:paraId="6D18841A" w14:textId="77777777" w:rsidR="007573A2" w:rsidRDefault="00282A1A">
            <w:pPr>
              <w:jc w:val="center"/>
              <w:rPr>
                <w:b/>
                <w:bCs/>
                <w:color w:val="000000"/>
                <w:sz w:val="28"/>
                <w:szCs w:val="28"/>
              </w:rPr>
            </w:pPr>
            <w:r>
              <w:rPr>
                <w:b/>
                <w:bCs/>
                <w:color w:val="000000"/>
                <w:sz w:val="28"/>
                <w:szCs w:val="28"/>
              </w:rPr>
              <w:t>Прочие вопросы деятельности учреждения</w:t>
            </w:r>
          </w:p>
        </w:tc>
      </w:tr>
    </w:tbl>
    <w:p w14:paraId="2CBEAC4C" w14:textId="77777777" w:rsidR="007573A2" w:rsidRDefault="007573A2">
      <w:pPr>
        <w:rPr>
          <w:vanish/>
        </w:rPr>
      </w:pPr>
      <w:bookmarkStart w:id="31" w:name="__bookmark_31"/>
      <w:bookmarkEnd w:id="31"/>
    </w:p>
    <w:tbl>
      <w:tblPr>
        <w:tblOverlap w:val="never"/>
        <w:tblW w:w="10206" w:type="dxa"/>
        <w:tblLayout w:type="fixed"/>
        <w:tblLook w:val="01E0" w:firstRow="1" w:lastRow="1" w:firstColumn="1" w:lastColumn="1" w:noHBand="0" w:noVBand="0"/>
      </w:tblPr>
      <w:tblGrid>
        <w:gridCol w:w="2040"/>
        <w:gridCol w:w="1020"/>
        <w:gridCol w:w="1020"/>
        <w:gridCol w:w="1020"/>
        <w:gridCol w:w="1020"/>
        <w:gridCol w:w="1020"/>
        <w:gridCol w:w="1020"/>
        <w:gridCol w:w="1020"/>
        <w:gridCol w:w="1026"/>
      </w:tblGrid>
      <w:tr w:rsidR="007573A2" w14:paraId="771B3FE0" w14:textId="77777777">
        <w:trPr>
          <w:trHeight w:val="566"/>
          <w:tblHeader/>
        </w:trPr>
        <w:tc>
          <w:tcPr>
            <w:tcW w:w="20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E4BD92" w14:textId="77777777" w:rsidR="007573A2" w:rsidRDefault="00282A1A">
            <w:pPr>
              <w:jc w:val="center"/>
              <w:rPr>
                <w:color w:val="000000"/>
                <w:sz w:val="28"/>
                <w:szCs w:val="28"/>
              </w:rPr>
            </w:pPr>
            <w:r>
              <w:rPr>
                <w:color w:val="000000"/>
                <w:sz w:val="28"/>
                <w:szCs w:val="28"/>
              </w:rPr>
              <w:t>Наименование отчета</w:t>
            </w:r>
          </w:p>
        </w:tc>
        <w:tc>
          <w:tcPr>
            <w:tcW w:w="10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495B56" w14:textId="77777777" w:rsidR="007573A2" w:rsidRDefault="00282A1A">
            <w:pPr>
              <w:jc w:val="center"/>
              <w:rPr>
                <w:color w:val="000000"/>
                <w:sz w:val="28"/>
                <w:szCs w:val="28"/>
              </w:rPr>
            </w:pPr>
            <w:r>
              <w:rPr>
                <w:color w:val="000000"/>
                <w:sz w:val="28"/>
                <w:szCs w:val="28"/>
              </w:rPr>
              <w:t>Код строки</w:t>
            </w:r>
          </w:p>
        </w:tc>
        <w:tc>
          <w:tcPr>
            <w:tcW w:w="3060"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441CF27" w14:textId="77777777" w:rsidR="007573A2" w:rsidRDefault="00282A1A">
            <w:pPr>
              <w:jc w:val="center"/>
              <w:rPr>
                <w:color w:val="000000"/>
                <w:sz w:val="28"/>
                <w:szCs w:val="28"/>
              </w:rPr>
            </w:pPr>
            <w:r>
              <w:rPr>
                <w:color w:val="000000"/>
                <w:sz w:val="28"/>
                <w:szCs w:val="28"/>
              </w:rPr>
              <w:t>Показатель</w:t>
            </w:r>
          </w:p>
        </w:tc>
        <w:tc>
          <w:tcPr>
            <w:tcW w:w="4086" w:type="dxa"/>
            <w:gridSpan w:val="4"/>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BB4EDFF" w14:textId="77777777" w:rsidR="007573A2" w:rsidRDefault="00282A1A">
            <w:pPr>
              <w:jc w:val="center"/>
              <w:rPr>
                <w:color w:val="000000"/>
                <w:sz w:val="28"/>
                <w:szCs w:val="28"/>
              </w:rPr>
            </w:pPr>
            <w:r>
              <w:rPr>
                <w:color w:val="000000"/>
                <w:sz w:val="28"/>
                <w:szCs w:val="28"/>
              </w:rPr>
              <w:t>Пояснения</w:t>
            </w:r>
          </w:p>
        </w:tc>
      </w:tr>
      <w:tr w:rsidR="007573A2" w14:paraId="3FE5D212" w14:textId="77777777">
        <w:trPr>
          <w:tblHeader/>
        </w:trPr>
        <w:tc>
          <w:tcPr>
            <w:tcW w:w="20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6E7852" w14:textId="77777777" w:rsidR="007573A2" w:rsidRDefault="00282A1A">
            <w:pPr>
              <w:jc w:val="center"/>
              <w:rPr>
                <w:color w:val="000000"/>
                <w:sz w:val="28"/>
                <w:szCs w:val="28"/>
              </w:rPr>
            </w:pPr>
            <w:r>
              <w:rPr>
                <w:color w:val="000000"/>
                <w:sz w:val="28"/>
                <w:szCs w:val="28"/>
              </w:rPr>
              <w:t>1</w:t>
            </w:r>
          </w:p>
        </w:tc>
        <w:tc>
          <w:tcPr>
            <w:tcW w:w="10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0ADD0D" w14:textId="77777777" w:rsidR="007573A2" w:rsidRDefault="00282A1A">
            <w:pPr>
              <w:jc w:val="center"/>
              <w:rPr>
                <w:color w:val="000000"/>
                <w:sz w:val="28"/>
                <w:szCs w:val="28"/>
              </w:rPr>
            </w:pPr>
            <w:r>
              <w:rPr>
                <w:color w:val="000000"/>
                <w:sz w:val="28"/>
                <w:szCs w:val="28"/>
              </w:rPr>
              <w:t>2</w:t>
            </w:r>
          </w:p>
        </w:tc>
        <w:tc>
          <w:tcPr>
            <w:tcW w:w="3060"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3CEE78F" w14:textId="77777777" w:rsidR="007573A2" w:rsidRDefault="00282A1A">
            <w:pPr>
              <w:jc w:val="center"/>
              <w:rPr>
                <w:color w:val="000000"/>
                <w:sz w:val="28"/>
                <w:szCs w:val="28"/>
              </w:rPr>
            </w:pPr>
            <w:r>
              <w:rPr>
                <w:color w:val="000000"/>
                <w:sz w:val="28"/>
                <w:szCs w:val="28"/>
              </w:rPr>
              <w:t>3</w:t>
            </w:r>
          </w:p>
        </w:tc>
        <w:tc>
          <w:tcPr>
            <w:tcW w:w="4086" w:type="dxa"/>
            <w:gridSpan w:val="4"/>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961664" w14:textId="77777777" w:rsidR="007573A2" w:rsidRDefault="00282A1A">
            <w:pPr>
              <w:jc w:val="center"/>
              <w:rPr>
                <w:color w:val="000000"/>
                <w:sz w:val="28"/>
                <w:szCs w:val="28"/>
              </w:rPr>
            </w:pPr>
            <w:r>
              <w:rPr>
                <w:color w:val="000000"/>
                <w:sz w:val="28"/>
                <w:szCs w:val="28"/>
              </w:rPr>
              <w:t>4</w:t>
            </w:r>
          </w:p>
        </w:tc>
      </w:tr>
      <w:tr w:rsidR="007573A2" w14:paraId="70420D52" w14:textId="77777777">
        <w:tc>
          <w:tcPr>
            <w:tcW w:w="20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EB8CAE9" w14:textId="77777777" w:rsidR="007573A2" w:rsidRDefault="00282A1A">
            <w:pPr>
              <w:jc w:val="center"/>
              <w:rPr>
                <w:color w:val="000000"/>
                <w:sz w:val="28"/>
                <w:szCs w:val="28"/>
              </w:rPr>
            </w:pPr>
            <w:r>
              <w:rPr>
                <w:color w:val="000000"/>
                <w:sz w:val="28"/>
                <w:szCs w:val="28"/>
              </w:rPr>
              <w:t>Таблица № 6</w:t>
            </w:r>
          </w:p>
        </w:tc>
        <w:tc>
          <w:tcPr>
            <w:tcW w:w="10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4D4CB2" w14:textId="77777777" w:rsidR="007573A2" w:rsidRDefault="00282A1A">
            <w:pPr>
              <w:jc w:val="center"/>
              <w:rPr>
                <w:color w:val="000000"/>
                <w:sz w:val="28"/>
                <w:szCs w:val="28"/>
              </w:rPr>
            </w:pPr>
            <w:r>
              <w:rPr>
                <w:color w:val="000000"/>
                <w:sz w:val="28"/>
                <w:szCs w:val="28"/>
              </w:rPr>
              <w:t>010</w:t>
            </w:r>
          </w:p>
        </w:tc>
        <w:tc>
          <w:tcPr>
            <w:tcW w:w="3060"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8432D7" w14:textId="77777777" w:rsidR="007573A2" w:rsidRDefault="00282A1A">
            <w:pPr>
              <w:rPr>
                <w:color w:val="000000"/>
                <w:sz w:val="28"/>
                <w:szCs w:val="28"/>
              </w:rPr>
            </w:pPr>
            <w:r>
              <w:rPr>
                <w:color w:val="000000"/>
                <w:sz w:val="28"/>
                <w:szCs w:val="28"/>
              </w:rPr>
              <w:t>Годовая инвентаризация проведена</w:t>
            </w:r>
          </w:p>
        </w:tc>
        <w:tc>
          <w:tcPr>
            <w:tcW w:w="4086" w:type="dxa"/>
            <w:gridSpan w:val="4"/>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9F2458" w14:textId="77777777" w:rsidR="007573A2" w:rsidRDefault="00282A1A">
            <w:pPr>
              <w:jc w:val="center"/>
              <w:rPr>
                <w:color w:val="000000"/>
                <w:sz w:val="28"/>
                <w:szCs w:val="28"/>
              </w:rPr>
            </w:pPr>
            <w:r>
              <w:rPr>
                <w:color w:val="000000"/>
                <w:sz w:val="28"/>
                <w:szCs w:val="28"/>
              </w:rPr>
              <w:t>Расхождений нет.</w:t>
            </w:r>
          </w:p>
        </w:tc>
      </w:tr>
      <w:tr w:rsidR="007573A2" w14:paraId="78DEB2A0" w14:textId="77777777">
        <w:tc>
          <w:tcPr>
            <w:tcW w:w="20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105FC53" w14:textId="77777777" w:rsidR="007573A2" w:rsidRDefault="00282A1A">
            <w:pPr>
              <w:jc w:val="center"/>
              <w:rPr>
                <w:color w:val="000000"/>
                <w:sz w:val="28"/>
                <w:szCs w:val="28"/>
              </w:rPr>
            </w:pPr>
            <w:r>
              <w:rPr>
                <w:color w:val="000000"/>
                <w:sz w:val="28"/>
                <w:szCs w:val="28"/>
              </w:rPr>
              <w:t>-</w:t>
            </w:r>
          </w:p>
        </w:tc>
        <w:tc>
          <w:tcPr>
            <w:tcW w:w="10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ADC79B" w14:textId="77777777" w:rsidR="007573A2" w:rsidRDefault="00282A1A">
            <w:pPr>
              <w:jc w:val="center"/>
              <w:rPr>
                <w:color w:val="000000"/>
                <w:sz w:val="28"/>
                <w:szCs w:val="28"/>
              </w:rPr>
            </w:pPr>
            <w:r>
              <w:rPr>
                <w:color w:val="000000"/>
                <w:sz w:val="28"/>
                <w:szCs w:val="28"/>
              </w:rPr>
              <w:t>020</w:t>
            </w:r>
          </w:p>
        </w:tc>
        <w:tc>
          <w:tcPr>
            <w:tcW w:w="3060"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CF5BC7" w14:textId="77777777" w:rsidR="007573A2" w:rsidRDefault="00282A1A">
            <w:pPr>
              <w:rPr>
                <w:color w:val="000000"/>
                <w:sz w:val="28"/>
                <w:szCs w:val="28"/>
              </w:rPr>
            </w:pPr>
            <w:r>
              <w:rPr>
                <w:color w:val="000000"/>
                <w:sz w:val="28"/>
                <w:szCs w:val="28"/>
              </w:rPr>
              <w:t>Перечень форм отчетности, не включенных в состав бухгалтерской отчетности учреждения в виду отсутствия числовых значений показателей</w:t>
            </w:r>
          </w:p>
        </w:tc>
        <w:tc>
          <w:tcPr>
            <w:tcW w:w="4086" w:type="dxa"/>
            <w:gridSpan w:val="4"/>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00AC4D" w14:textId="77777777" w:rsidR="007573A2" w:rsidRDefault="007573A2">
            <w:pPr>
              <w:jc w:val="center"/>
              <w:rPr>
                <w:color w:val="000000"/>
                <w:sz w:val="28"/>
                <w:szCs w:val="28"/>
              </w:rPr>
            </w:pPr>
          </w:p>
        </w:tc>
      </w:tr>
      <w:tr w:rsidR="007573A2" w14:paraId="59DAA02F" w14:textId="77777777">
        <w:tc>
          <w:tcPr>
            <w:tcW w:w="20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77AE39" w14:textId="77777777" w:rsidR="007573A2" w:rsidRDefault="007573A2">
            <w:pPr>
              <w:jc w:val="center"/>
              <w:rPr>
                <w:color w:val="000000"/>
                <w:sz w:val="28"/>
                <w:szCs w:val="28"/>
              </w:rPr>
            </w:pPr>
          </w:p>
        </w:tc>
        <w:tc>
          <w:tcPr>
            <w:tcW w:w="10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636B32" w14:textId="77777777" w:rsidR="007573A2" w:rsidRDefault="00282A1A">
            <w:pPr>
              <w:jc w:val="center"/>
              <w:rPr>
                <w:color w:val="000000"/>
                <w:sz w:val="28"/>
                <w:szCs w:val="28"/>
              </w:rPr>
            </w:pPr>
            <w:r>
              <w:rPr>
                <w:color w:val="000000"/>
                <w:sz w:val="28"/>
                <w:szCs w:val="28"/>
              </w:rPr>
              <w:t>030</w:t>
            </w:r>
          </w:p>
        </w:tc>
        <w:tc>
          <w:tcPr>
            <w:tcW w:w="3060"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141044" w14:textId="77777777" w:rsidR="007573A2" w:rsidRDefault="007573A2">
            <w:pPr>
              <w:rPr>
                <w:color w:val="000000"/>
                <w:sz w:val="28"/>
                <w:szCs w:val="28"/>
              </w:rPr>
            </w:pPr>
          </w:p>
        </w:tc>
        <w:tc>
          <w:tcPr>
            <w:tcW w:w="4086" w:type="dxa"/>
            <w:gridSpan w:val="4"/>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C0D5E6" w14:textId="77777777" w:rsidR="007573A2" w:rsidRDefault="007573A2">
            <w:pPr>
              <w:jc w:val="center"/>
              <w:rPr>
                <w:color w:val="000000"/>
                <w:sz w:val="28"/>
                <w:szCs w:val="28"/>
              </w:rPr>
            </w:pPr>
          </w:p>
        </w:tc>
      </w:tr>
      <w:tr w:rsidR="007573A2" w14:paraId="17090D26" w14:textId="77777777">
        <w:tc>
          <w:tcPr>
            <w:tcW w:w="4080" w:type="dxa"/>
            <w:gridSpan w:val="3"/>
            <w:vMerge w:val="restart"/>
            <w:tcBorders>
              <w:top w:val="single" w:sz="6" w:space="0" w:color="000000"/>
            </w:tcBorders>
            <w:tcMar>
              <w:top w:w="0" w:type="dxa"/>
              <w:left w:w="0" w:type="dxa"/>
              <w:bottom w:w="0" w:type="dxa"/>
              <w:right w:w="0" w:type="dxa"/>
            </w:tcMar>
            <w:vAlign w:val="bottom"/>
          </w:tcPr>
          <w:p w14:paraId="33401DCA" w14:textId="77777777" w:rsidR="007573A2" w:rsidRDefault="007573A2">
            <w:pPr>
              <w:spacing w:line="1" w:lineRule="auto"/>
            </w:pPr>
          </w:p>
        </w:tc>
        <w:tc>
          <w:tcPr>
            <w:tcW w:w="1020" w:type="dxa"/>
            <w:tcBorders>
              <w:top w:val="single" w:sz="6" w:space="0" w:color="000000"/>
            </w:tcBorders>
            <w:tcMar>
              <w:top w:w="0" w:type="dxa"/>
              <w:left w:w="0" w:type="dxa"/>
              <w:bottom w:w="0" w:type="dxa"/>
              <w:right w:w="0" w:type="dxa"/>
            </w:tcMar>
            <w:vAlign w:val="bottom"/>
          </w:tcPr>
          <w:p w14:paraId="3DC3ABBE" w14:textId="77777777" w:rsidR="007573A2" w:rsidRDefault="007573A2">
            <w:pPr>
              <w:spacing w:line="1" w:lineRule="auto"/>
            </w:pPr>
          </w:p>
        </w:tc>
        <w:tc>
          <w:tcPr>
            <w:tcW w:w="1020" w:type="dxa"/>
            <w:tcBorders>
              <w:top w:val="single" w:sz="6" w:space="0" w:color="000000"/>
            </w:tcBorders>
            <w:tcMar>
              <w:top w:w="0" w:type="dxa"/>
              <w:left w:w="0" w:type="dxa"/>
              <w:bottom w:w="0" w:type="dxa"/>
              <w:right w:w="0" w:type="dxa"/>
            </w:tcMar>
            <w:vAlign w:val="bottom"/>
          </w:tcPr>
          <w:p w14:paraId="16A07E4E" w14:textId="77777777" w:rsidR="007573A2" w:rsidRDefault="007573A2">
            <w:pPr>
              <w:spacing w:line="1" w:lineRule="auto"/>
            </w:pPr>
          </w:p>
        </w:tc>
        <w:tc>
          <w:tcPr>
            <w:tcW w:w="1020" w:type="dxa"/>
            <w:tcBorders>
              <w:top w:val="single" w:sz="6" w:space="0" w:color="000000"/>
            </w:tcBorders>
            <w:tcMar>
              <w:top w:w="0" w:type="dxa"/>
              <w:left w:w="0" w:type="dxa"/>
              <w:bottom w:w="0" w:type="dxa"/>
              <w:right w:w="0" w:type="dxa"/>
            </w:tcMar>
            <w:vAlign w:val="bottom"/>
          </w:tcPr>
          <w:p w14:paraId="261A277E" w14:textId="77777777" w:rsidR="007573A2" w:rsidRDefault="007573A2">
            <w:pPr>
              <w:spacing w:line="1" w:lineRule="auto"/>
            </w:pPr>
          </w:p>
        </w:tc>
        <w:tc>
          <w:tcPr>
            <w:tcW w:w="1020" w:type="dxa"/>
            <w:tcBorders>
              <w:top w:val="single" w:sz="6" w:space="0" w:color="000000"/>
            </w:tcBorders>
            <w:tcMar>
              <w:top w:w="0" w:type="dxa"/>
              <w:left w:w="0" w:type="dxa"/>
              <w:bottom w:w="0" w:type="dxa"/>
              <w:right w:w="0" w:type="dxa"/>
            </w:tcMar>
            <w:vAlign w:val="bottom"/>
          </w:tcPr>
          <w:p w14:paraId="5469C63E" w14:textId="77777777" w:rsidR="007573A2" w:rsidRDefault="007573A2">
            <w:pPr>
              <w:spacing w:line="1" w:lineRule="auto"/>
            </w:pPr>
          </w:p>
        </w:tc>
        <w:tc>
          <w:tcPr>
            <w:tcW w:w="1020" w:type="dxa"/>
            <w:tcBorders>
              <w:top w:val="single" w:sz="6" w:space="0" w:color="000000"/>
            </w:tcBorders>
            <w:tcMar>
              <w:top w:w="0" w:type="dxa"/>
              <w:left w:w="0" w:type="dxa"/>
              <w:bottom w:w="0" w:type="dxa"/>
              <w:right w:w="0" w:type="dxa"/>
            </w:tcMar>
            <w:vAlign w:val="bottom"/>
          </w:tcPr>
          <w:p w14:paraId="78E71E93" w14:textId="77777777" w:rsidR="007573A2" w:rsidRDefault="007573A2">
            <w:pPr>
              <w:spacing w:line="1" w:lineRule="auto"/>
            </w:pPr>
          </w:p>
        </w:tc>
        <w:tc>
          <w:tcPr>
            <w:tcW w:w="1026" w:type="dxa"/>
            <w:tcBorders>
              <w:top w:val="single" w:sz="6" w:space="0" w:color="000000"/>
            </w:tcBorders>
            <w:tcMar>
              <w:top w:w="0" w:type="dxa"/>
              <w:left w:w="0" w:type="dxa"/>
              <w:bottom w:w="0" w:type="dxa"/>
              <w:right w:w="0" w:type="dxa"/>
            </w:tcMar>
            <w:vAlign w:val="bottom"/>
          </w:tcPr>
          <w:p w14:paraId="558CD660" w14:textId="77777777" w:rsidR="007573A2" w:rsidRDefault="007573A2">
            <w:pPr>
              <w:spacing w:line="1" w:lineRule="auto"/>
            </w:pPr>
          </w:p>
        </w:tc>
      </w:tr>
    </w:tbl>
    <w:p w14:paraId="514A3056" w14:textId="77777777" w:rsidR="00742CE4" w:rsidRDefault="00742CE4"/>
    <w:sectPr w:rsidR="00742CE4" w:rsidSect="007573A2">
      <w:headerReference w:type="default" r:id="rId20"/>
      <w:footerReference w:type="default" r:id="rId21"/>
      <w:pgSz w:w="11905" w:h="16837"/>
      <w:pgMar w:top="1133" w:right="566" w:bottom="1133" w:left="1133" w:header="1133" w:footer="11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2094A" w14:textId="77777777" w:rsidR="00EF70B4" w:rsidRDefault="00EF70B4" w:rsidP="007573A2">
      <w:r>
        <w:separator/>
      </w:r>
    </w:p>
  </w:endnote>
  <w:endnote w:type="continuationSeparator" w:id="0">
    <w:p w14:paraId="7BCFFA9A" w14:textId="77777777" w:rsidR="00EF70B4" w:rsidRDefault="00EF70B4" w:rsidP="00757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21" w:type="dxa"/>
      <w:tblLayout w:type="fixed"/>
      <w:tblLook w:val="01E0" w:firstRow="1" w:lastRow="1" w:firstColumn="1" w:lastColumn="1" w:noHBand="0" w:noVBand="0"/>
    </w:tblPr>
    <w:tblGrid>
      <w:gridCol w:w="10421"/>
    </w:tblGrid>
    <w:tr w:rsidR="007573A2" w14:paraId="7C212633" w14:textId="77777777">
      <w:tc>
        <w:tcPr>
          <w:tcW w:w="10421" w:type="dxa"/>
        </w:tcPr>
        <w:p w14:paraId="3B6711C2" w14:textId="77777777" w:rsidR="007573A2" w:rsidRDefault="007573A2">
          <w:pPr>
            <w:spacing w:line="1"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21" w:type="dxa"/>
      <w:tblLayout w:type="fixed"/>
      <w:tblLook w:val="01E0" w:firstRow="1" w:lastRow="1" w:firstColumn="1" w:lastColumn="1" w:noHBand="0" w:noVBand="0"/>
    </w:tblPr>
    <w:tblGrid>
      <w:gridCol w:w="10421"/>
    </w:tblGrid>
    <w:tr w:rsidR="007573A2" w14:paraId="21EAFA55" w14:textId="77777777">
      <w:tc>
        <w:tcPr>
          <w:tcW w:w="10421" w:type="dxa"/>
        </w:tcPr>
        <w:p w14:paraId="07F37563" w14:textId="77777777" w:rsidR="007573A2" w:rsidRDefault="007573A2">
          <w:pPr>
            <w:spacing w:line="1" w:lineRule="auto"/>
          </w:pP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21" w:type="dxa"/>
      <w:tblLayout w:type="fixed"/>
      <w:tblLook w:val="01E0" w:firstRow="1" w:lastRow="1" w:firstColumn="1" w:lastColumn="1" w:noHBand="0" w:noVBand="0"/>
    </w:tblPr>
    <w:tblGrid>
      <w:gridCol w:w="10421"/>
    </w:tblGrid>
    <w:tr w:rsidR="007573A2" w14:paraId="0E8A7C27" w14:textId="77777777">
      <w:tc>
        <w:tcPr>
          <w:tcW w:w="10421" w:type="dxa"/>
        </w:tcPr>
        <w:p w14:paraId="5B8B6ABB" w14:textId="77777777" w:rsidR="007573A2" w:rsidRDefault="007573A2">
          <w:pPr>
            <w:spacing w:line="1" w:lineRule="auto"/>
          </w:pPr>
        </w:p>
      </w:tc>
    </w:tr>
  </w:tbl>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21" w:type="dxa"/>
      <w:tblLayout w:type="fixed"/>
      <w:tblLook w:val="01E0" w:firstRow="1" w:lastRow="1" w:firstColumn="1" w:lastColumn="1" w:noHBand="0" w:noVBand="0"/>
    </w:tblPr>
    <w:tblGrid>
      <w:gridCol w:w="10421"/>
    </w:tblGrid>
    <w:tr w:rsidR="007573A2" w14:paraId="5A79FB3A" w14:textId="77777777">
      <w:tc>
        <w:tcPr>
          <w:tcW w:w="10421" w:type="dxa"/>
        </w:tcPr>
        <w:p w14:paraId="28BC4A45" w14:textId="77777777" w:rsidR="007573A2" w:rsidRDefault="007573A2">
          <w:pPr>
            <w:spacing w:line="1" w:lineRule="auto"/>
          </w:pPr>
        </w:p>
      </w:tc>
    </w:tr>
  </w:tbl>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21" w:type="dxa"/>
      <w:tblLayout w:type="fixed"/>
      <w:tblLook w:val="01E0" w:firstRow="1" w:lastRow="1" w:firstColumn="1" w:lastColumn="1" w:noHBand="0" w:noVBand="0"/>
    </w:tblPr>
    <w:tblGrid>
      <w:gridCol w:w="10421"/>
    </w:tblGrid>
    <w:tr w:rsidR="007573A2" w14:paraId="7606303E" w14:textId="77777777">
      <w:tc>
        <w:tcPr>
          <w:tcW w:w="10421" w:type="dxa"/>
        </w:tcPr>
        <w:p w14:paraId="29B73F5A" w14:textId="77777777" w:rsidR="007573A2" w:rsidRDefault="007573A2">
          <w:pPr>
            <w:spacing w:line="1" w:lineRule="auto"/>
          </w:pPr>
        </w:p>
      </w:tc>
    </w:tr>
  </w:tbl>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21" w:type="dxa"/>
      <w:tblLayout w:type="fixed"/>
      <w:tblLook w:val="01E0" w:firstRow="1" w:lastRow="1" w:firstColumn="1" w:lastColumn="1" w:noHBand="0" w:noVBand="0"/>
    </w:tblPr>
    <w:tblGrid>
      <w:gridCol w:w="10421"/>
    </w:tblGrid>
    <w:tr w:rsidR="007573A2" w14:paraId="408F9236" w14:textId="77777777">
      <w:tc>
        <w:tcPr>
          <w:tcW w:w="10421" w:type="dxa"/>
        </w:tcPr>
        <w:p w14:paraId="0C8E0CD9" w14:textId="77777777" w:rsidR="007573A2" w:rsidRDefault="007573A2">
          <w:pPr>
            <w:spacing w:line="1" w:lineRule="auto"/>
          </w:pPr>
        </w:p>
      </w:tc>
    </w:tr>
  </w:tbl>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21" w:type="dxa"/>
      <w:tblLayout w:type="fixed"/>
      <w:tblLook w:val="01E0" w:firstRow="1" w:lastRow="1" w:firstColumn="1" w:lastColumn="1" w:noHBand="0" w:noVBand="0"/>
    </w:tblPr>
    <w:tblGrid>
      <w:gridCol w:w="10421"/>
    </w:tblGrid>
    <w:tr w:rsidR="007573A2" w14:paraId="2D1EAFC9" w14:textId="77777777">
      <w:tc>
        <w:tcPr>
          <w:tcW w:w="10421" w:type="dxa"/>
        </w:tcPr>
        <w:p w14:paraId="04B4F4C4" w14:textId="77777777" w:rsidR="007573A2" w:rsidRDefault="007573A2">
          <w:pPr>
            <w:spacing w:line="1" w:lineRule="auto"/>
          </w:pPr>
        </w:p>
      </w:tc>
    </w:tr>
  </w:tbl>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21" w:type="dxa"/>
      <w:tblLayout w:type="fixed"/>
      <w:tblLook w:val="01E0" w:firstRow="1" w:lastRow="1" w:firstColumn="1" w:lastColumn="1" w:noHBand="0" w:noVBand="0"/>
    </w:tblPr>
    <w:tblGrid>
      <w:gridCol w:w="10421"/>
    </w:tblGrid>
    <w:tr w:rsidR="007573A2" w14:paraId="5F591858" w14:textId="77777777">
      <w:tc>
        <w:tcPr>
          <w:tcW w:w="10421" w:type="dxa"/>
        </w:tcPr>
        <w:p w14:paraId="0476DF17" w14:textId="77777777" w:rsidR="007573A2" w:rsidRDefault="007573A2">
          <w:pPr>
            <w:spacing w:line="1"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437B8" w14:textId="77777777" w:rsidR="00EF70B4" w:rsidRDefault="00EF70B4" w:rsidP="007573A2">
      <w:r>
        <w:separator/>
      </w:r>
    </w:p>
  </w:footnote>
  <w:footnote w:type="continuationSeparator" w:id="0">
    <w:p w14:paraId="1C35B5A9" w14:textId="77777777" w:rsidR="00EF70B4" w:rsidRDefault="00EF70B4" w:rsidP="007573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21" w:type="dxa"/>
      <w:tblLayout w:type="fixed"/>
      <w:tblLook w:val="01E0" w:firstRow="1" w:lastRow="1" w:firstColumn="1" w:lastColumn="1" w:noHBand="0" w:noVBand="0"/>
    </w:tblPr>
    <w:tblGrid>
      <w:gridCol w:w="10421"/>
    </w:tblGrid>
    <w:tr w:rsidR="007573A2" w14:paraId="68DED8D9" w14:textId="77777777">
      <w:tc>
        <w:tcPr>
          <w:tcW w:w="10421" w:type="dxa"/>
        </w:tcPr>
        <w:p w14:paraId="2E4D5C68" w14:textId="77777777" w:rsidR="007573A2" w:rsidRDefault="007573A2">
          <w:pPr>
            <w:spacing w:line="1"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21" w:type="dxa"/>
      <w:tblLayout w:type="fixed"/>
      <w:tblLook w:val="01E0" w:firstRow="1" w:lastRow="1" w:firstColumn="1" w:lastColumn="1" w:noHBand="0" w:noVBand="0"/>
    </w:tblPr>
    <w:tblGrid>
      <w:gridCol w:w="10421"/>
    </w:tblGrid>
    <w:tr w:rsidR="007573A2" w14:paraId="7FA8A4CC" w14:textId="77777777">
      <w:tc>
        <w:tcPr>
          <w:tcW w:w="10421" w:type="dxa"/>
        </w:tcPr>
        <w:p w14:paraId="4B405FD1" w14:textId="77777777" w:rsidR="007573A2" w:rsidRDefault="007573A2">
          <w:pPr>
            <w:spacing w:line="1" w:lineRule="auto"/>
          </w:pPr>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21" w:type="dxa"/>
      <w:tblLayout w:type="fixed"/>
      <w:tblLook w:val="01E0" w:firstRow="1" w:lastRow="1" w:firstColumn="1" w:lastColumn="1" w:noHBand="0" w:noVBand="0"/>
    </w:tblPr>
    <w:tblGrid>
      <w:gridCol w:w="10421"/>
    </w:tblGrid>
    <w:tr w:rsidR="007573A2" w14:paraId="41F85C36" w14:textId="77777777">
      <w:tc>
        <w:tcPr>
          <w:tcW w:w="10421" w:type="dxa"/>
        </w:tcPr>
        <w:p w14:paraId="60413E1A" w14:textId="77777777" w:rsidR="007573A2" w:rsidRDefault="007573A2">
          <w:pPr>
            <w:spacing w:line="1" w:lineRule="auto"/>
          </w:pPr>
        </w:p>
      </w:tc>
    </w:tr>
  </w:tbl>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21" w:type="dxa"/>
      <w:tblLayout w:type="fixed"/>
      <w:tblLook w:val="01E0" w:firstRow="1" w:lastRow="1" w:firstColumn="1" w:lastColumn="1" w:noHBand="0" w:noVBand="0"/>
    </w:tblPr>
    <w:tblGrid>
      <w:gridCol w:w="10421"/>
    </w:tblGrid>
    <w:tr w:rsidR="007573A2" w14:paraId="22641BEB" w14:textId="77777777">
      <w:tc>
        <w:tcPr>
          <w:tcW w:w="10421" w:type="dxa"/>
        </w:tcPr>
        <w:p w14:paraId="5C3618D9" w14:textId="77777777" w:rsidR="007573A2" w:rsidRDefault="007573A2">
          <w:pPr>
            <w:spacing w:line="1" w:lineRule="auto"/>
          </w:pPr>
        </w:p>
      </w:tc>
    </w:tr>
  </w:tbl>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21" w:type="dxa"/>
      <w:tblLayout w:type="fixed"/>
      <w:tblLook w:val="01E0" w:firstRow="1" w:lastRow="1" w:firstColumn="1" w:lastColumn="1" w:noHBand="0" w:noVBand="0"/>
    </w:tblPr>
    <w:tblGrid>
      <w:gridCol w:w="10421"/>
    </w:tblGrid>
    <w:tr w:rsidR="007573A2" w14:paraId="5C59DA0E" w14:textId="77777777">
      <w:tc>
        <w:tcPr>
          <w:tcW w:w="10421" w:type="dxa"/>
        </w:tcPr>
        <w:p w14:paraId="03CFF796" w14:textId="77777777" w:rsidR="007573A2" w:rsidRDefault="007573A2">
          <w:pPr>
            <w:spacing w:line="1" w:lineRule="auto"/>
          </w:pPr>
        </w:p>
      </w:tc>
    </w:tr>
  </w:tbl>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21" w:type="dxa"/>
      <w:tblLayout w:type="fixed"/>
      <w:tblLook w:val="01E0" w:firstRow="1" w:lastRow="1" w:firstColumn="1" w:lastColumn="1" w:noHBand="0" w:noVBand="0"/>
    </w:tblPr>
    <w:tblGrid>
      <w:gridCol w:w="10421"/>
    </w:tblGrid>
    <w:tr w:rsidR="007573A2" w14:paraId="403949E0" w14:textId="77777777">
      <w:tc>
        <w:tcPr>
          <w:tcW w:w="10421" w:type="dxa"/>
        </w:tcPr>
        <w:p w14:paraId="494D9426" w14:textId="77777777" w:rsidR="007573A2" w:rsidRDefault="007573A2">
          <w:pPr>
            <w:spacing w:line="1" w:lineRule="auto"/>
          </w:pPr>
        </w:p>
      </w:tc>
    </w:tr>
  </w:tbl>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21" w:type="dxa"/>
      <w:tblLayout w:type="fixed"/>
      <w:tblLook w:val="01E0" w:firstRow="1" w:lastRow="1" w:firstColumn="1" w:lastColumn="1" w:noHBand="0" w:noVBand="0"/>
    </w:tblPr>
    <w:tblGrid>
      <w:gridCol w:w="10421"/>
    </w:tblGrid>
    <w:tr w:rsidR="007573A2" w14:paraId="599D1377" w14:textId="77777777">
      <w:tc>
        <w:tcPr>
          <w:tcW w:w="10421" w:type="dxa"/>
        </w:tcPr>
        <w:p w14:paraId="294BBCF7" w14:textId="77777777" w:rsidR="007573A2" w:rsidRDefault="007573A2">
          <w:pPr>
            <w:spacing w:line="1" w:lineRule="auto"/>
          </w:pPr>
        </w:p>
      </w:tc>
    </w:tr>
  </w:tbl>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21" w:type="dxa"/>
      <w:tblLayout w:type="fixed"/>
      <w:tblLook w:val="01E0" w:firstRow="1" w:lastRow="1" w:firstColumn="1" w:lastColumn="1" w:noHBand="0" w:noVBand="0"/>
    </w:tblPr>
    <w:tblGrid>
      <w:gridCol w:w="10421"/>
    </w:tblGrid>
    <w:tr w:rsidR="007573A2" w14:paraId="407BEA58" w14:textId="77777777">
      <w:tc>
        <w:tcPr>
          <w:tcW w:w="10421" w:type="dxa"/>
        </w:tcPr>
        <w:p w14:paraId="0054638E" w14:textId="77777777" w:rsidR="007573A2" w:rsidRDefault="007573A2">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A2"/>
    <w:rsid w:val="00204335"/>
    <w:rsid w:val="00282A1A"/>
    <w:rsid w:val="00351197"/>
    <w:rsid w:val="00742CE4"/>
    <w:rsid w:val="007573A2"/>
    <w:rsid w:val="00EF70B4"/>
    <w:rsid w:val="00F422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62249"/>
  <w15:docId w15:val="{01D4387C-3894-40AD-902A-CB400FB8A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toc 4"/>
    <w:autoRedefine/>
    <w:semiHidden/>
    <w:rsid w:val="009B3C8F"/>
  </w:style>
  <w:style w:type="character" w:styleId="a3">
    <w:name w:val="Hyperlink"/>
    <w:rsid w:val="007573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header" Target="header7.xml"/><Relationship Id="rId3" Type="http://schemas.openxmlformats.org/officeDocument/2006/relationships/webSettings" Target="webSettings.xml"/><Relationship Id="rId21" Type="http://schemas.openxmlformats.org/officeDocument/2006/relationships/footer" Target="footer8.xml"/><Relationship Id="rId7" Type="http://schemas.openxmlformats.org/officeDocument/2006/relationships/footer" Target="footer1.xml"/><Relationship Id="rId12" Type="http://schemas.openxmlformats.org/officeDocument/2006/relationships/header" Target="header4.xml"/><Relationship Id="rId17" Type="http://schemas.openxmlformats.org/officeDocument/2006/relationships/footer" Target="footer6.xml"/><Relationship Id="rId2" Type="http://schemas.openxmlformats.org/officeDocument/2006/relationships/settings" Target="settings.xml"/><Relationship Id="rId16" Type="http://schemas.openxmlformats.org/officeDocument/2006/relationships/header" Target="header6.xml"/><Relationship Id="rId20" Type="http://schemas.openxmlformats.org/officeDocument/2006/relationships/header" Target="header8.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footer" Target="footer7.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5.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2760</Words>
  <Characters>15735</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2024-03-27T13:00:00Z</dcterms:created>
  <dcterms:modified xsi:type="dcterms:W3CDTF">2024-03-27T13:00:00Z</dcterms:modified>
</cp:coreProperties>
</file>