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5B7F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17 к приказу № _____</w:t>
      </w:r>
    </w:p>
    <w:p w14:paraId="186FDBC6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14:paraId="164EFD18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14:paraId="6F50441A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5519719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МОУ ДО </w:t>
      </w:r>
    </w:p>
    <w:p w14:paraId="561E8B73" w14:textId="77777777" w:rsidR="00980A14" w:rsidRDefault="00980A14" w:rsidP="00980A14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«МУЦ  Красноперекопского района»</w:t>
      </w:r>
    </w:p>
    <w:p w14:paraId="6CD88DDF" w14:textId="77777777" w:rsidR="00980A14" w:rsidRDefault="00980A14" w:rsidP="00980A14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В.М. Чучко</w:t>
      </w:r>
    </w:p>
    <w:p w14:paraId="4AC78EB6" w14:textId="77777777" w:rsidR="00980A14" w:rsidRDefault="00980A14" w:rsidP="00980A14">
      <w:pPr>
        <w:jc w:val="center"/>
        <w:rPr>
          <w:rFonts w:cs="Times New Roman"/>
          <w:sz w:val="24"/>
          <w:szCs w:val="24"/>
        </w:rPr>
      </w:pPr>
    </w:p>
    <w:p w14:paraId="64BAA8C4" w14:textId="77777777" w:rsidR="00980A14" w:rsidRDefault="00980A14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9606F" w14:textId="77777777" w:rsidR="00980A14" w:rsidRDefault="00980A14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57E7A" w14:textId="77777777" w:rsidR="005A12F1" w:rsidRPr="00402CAB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C720DB2" w14:textId="77777777" w:rsidR="001A5609" w:rsidRDefault="005A12F1" w:rsidP="001A5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 рекламе платных образовательных услуг</w:t>
      </w:r>
    </w:p>
    <w:p w14:paraId="1E845DC7" w14:textId="69C0F579" w:rsidR="005A12F1" w:rsidRDefault="005A12F1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F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BD">
        <w:rPr>
          <w:rFonts w:ascii="Times New Roman" w:hAnsi="Times New Roman" w:cs="Times New Roman"/>
          <w:b/>
          <w:sz w:val="24"/>
          <w:szCs w:val="24"/>
        </w:rPr>
        <w:t>м</w:t>
      </w:r>
      <w:r w:rsidR="003F1A27">
        <w:rPr>
          <w:rFonts w:ascii="Times New Roman" w:hAnsi="Times New Roman" w:cs="Times New Roman"/>
          <w:b/>
          <w:sz w:val="24"/>
          <w:szCs w:val="24"/>
        </w:rPr>
        <w:t>униципальном образовательном учреждении дополнительного образования</w:t>
      </w:r>
    </w:p>
    <w:p w14:paraId="570E5549" w14:textId="77777777" w:rsidR="003F1A27" w:rsidRPr="00402CAB" w:rsidRDefault="003F1A27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«Межшкольный учебный центр Красноперекопского района»</w:t>
      </w:r>
    </w:p>
    <w:p w14:paraId="5BEAC1FC" w14:textId="77777777" w:rsidR="000F401A" w:rsidRPr="00402CAB" w:rsidRDefault="000F401A" w:rsidP="000F4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0D309" w14:textId="77777777" w:rsidR="005A12F1" w:rsidRPr="00402CAB" w:rsidRDefault="005A12F1" w:rsidP="00402C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E4CEF16" w14:textId="77777777" w:rsidR="00402CAB" w:rsidRPr="00402CAB" w:rsidRDefault="00402CAB" w:rsidP="00402CA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D11A1" w14:textId="77777777" w:rsidR="005A12F1" w:rsidRPr="00402CAB" w:rsidRDefault="005A12F1" w:rsidP="00402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(далее</w:t>
      </w:r>
      <w:r w:rsidR="006F0C24">
        <w:rPr>
          <w:rFonts w:ascii="Times New Roman" w:hAnsi="Times New Roman" w:cs="Times New Roman"/>
          <w:sz w:val="24"/>
          <w:szCs w:val="24"/>
        </w:rPr>
        <w:t>-</w:t>
      </w:r>
      <w:r w:rsidRPr="00402CAB">
        <w:rPr>
          <w:rFonts w:ascii="Times New Roman" w:hAnsi="Times New Roman" w:cs="Times New Roman"/>
          <w:sz w:val="24"/>
          <w:szCs w:val="24"/>
        </w:rPr>
        <w:t>Положение) является</w:t>
      </w:r>
    </w:p>
    <w:p w14:paraId="211A4A65" w14:textId="77777777" w:rsidR="005A12F1" w:rsidRPr="00402CAB" w:rsidRDefault="005A12F1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F1A27">
        <w:rPr>
          <w:rFonts w:ascii="Times New Roman" w:hAnsi="Times New Roman" w:cs="Times New Roman"/>
          <w:sz w:val="24"/>
          <w:szCs w:val="24"/>
        </w:rPr>
        <w:t xml:space="preserve">МОУ ДО МУЦ Красноперекопского района </w:t>
      </w:r>
      <w:r w:rsidR="00911864">
        <w:rPr>
          <w:rFonts w:ascii="Times New Roman" w:hAnsi="Times New Roman" w:cs="Times New Roman"/>
          <w:sz w:val="24"/>
          <w:szCs w:val="24"/>
        </w:rPr>
        <w:t>(далее</w:t>
      </w:r>
      <w:r w:rsidR="00E2692B">
        <w:rPr>
          <w:rFonts w:ascii="Times New Roman" w:hAnsi="Times New Roman" w:cs="Times New Roman"/>
          <w:sz w:val="24"/>
          <w:szCs w:val="24"/>
        </w:rPr>
        <w:t xml:space="preserve"> </w:t>
      </w:r>
      <w:r w:rsidR="00911864">
        <w:rPr>
          <w:rFonts w:ascii="Times New Roman" w:hAnsi="Times New Roman" w:cs="Times New Roman"/>
          <w:sz w:val="24"/>
          <w:szCs w:val="24"/>
        </w:rPr>
        <w:t>-</w:t>
      </w:r>
      <w:r w:rsidR="00E2692B">
        <w:rPr>
          <w:rFonts w:ascii="Times New Roman" w:hAnsi="Times New Roman" w:cs="Times New Roman"/>
          <w:sz w:val="24"/>
          <w:szCs w:val="24"/>
        </w:rPr>
        <w:t xml:space="preserve"> </w:t>
      </w:r>
      <w:r w:rsidR="00911864">
        <w:rPr>
          <w:rFonts w:ascii="Times New Roman" w:hAnsi="Times New Roman" w:cs="Times New Roman"/>
          <w:sz w:val="24"/>
          <w:szCs w:val="24"/>
        </w:rPr>
        <w:t xml:space="preserve">Учреждение) </w:t>
      </w:r>
      <w:r w:rsidRPr="00402CAB">
        <w:rPr>
          <w:rFonts w:ascii="Times New Roman" w:hAnsi="Times New Roman" w:cs="Times New Roman"/>
          <w:sz w:val="24"/>
          <w:szCs w:val="24"/>
        </w:rPr>
        <w:t>в области рекламы.</w:t>
      </w:r>
    </w:p>
    <w:p w14:paraId="08A4D6AB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1.2.Настоящее Положение разработано в соответствии с:</w:t>
      </w:r>
    </w:p>
    <w:p w14:paraId="36CC06A8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законом РФ от 13.03.2006 № 38-ФЗ «О рекламе»;</w:t>
      </w:r>
    </w:p>
    <w:p w14:paraId="4C283F23" w14:textId="77777777" w:rsidR="005A12F1" w:rsidRPr="00402CAB" w:rsidRDefault="005A12F1" w:rsidP="000A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911864">
        <w:rPr>
          <w:rFonts w:ascii="Times New Roman" w:hAnsi="Times New Roman" w:cs="Times New Roman"/>
          <w:sz w:val="24"/>
          <w:szCs w:val="24"/>
        </w:rPr>
        <w:t>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273-ФЗ «Об о</w:t>
      </w:r>
      <w:r w:rsidR="000A291E">
        <w:rPr>
          <w:rFonts w:ascii="Times New Roman" w:hAnsi="Times New Roman" w:cs="Times New Roman"/>
          <w:sz w:val="24"/>
          <w:szCs w:val="24"/>
        </w:rPr>
        <w:t>бразовании в РФ</w:t>
      </w:r>
      <w:r w:rsidRPr="00402CAB">
        <w:rPr>
          <w:rFonts w:ascii="Times New Roman" w:hAnsi="Times New Roman" w:cs="Times New Roman"/>
          <w:sz w:val="24"/>
          <w:szCs w:val="24"/>
        </w:rPr>
        <w:t>»;</w:t>
      </w:r>
    </w:p>
    <w:p w14:paraId="3F0AEEF7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</w:t>
      </w:r>
      <w:r w:rsidR="000A291E">
        <w:rPr>
          <w:rFonts w:ascii="Times New Roman" w:hAnsi="Times New Roman" w:cs="Times New Roman"/>
          <w:sz w:val="24"/>
          <w:szCs w:val="24"/>
        </w:rPr>
        <w:t>х услуг, утверждёнными Постанов</w:t>
      </w:r>
      <w:r w:rsidRPr="00402CAB">
        <w:rPr>
          <w:rFonts w:ascii="Times New Roman" w:hAnsi="Times New Roman" w:cs="Times New Roman"/>
          <w:sz w:val="24"/>
          <w:szCs w:val="24"/>
        </w:rPr>
        <w:t>лением Правительства РФот 15.08.2013 № 706;</w:t>
      </w:r>
    </w:p>
    <w:p w14:paraId="217E5DFD" w14:textId="77777777" w:rsidR="005A12F1" w:rsidRPr="00402CAB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Постановлением Правительства РФ от 20.12.2012 № 1346</w:t>
      </w:r>
      <w:r w:rsidR="00E2692B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«Об утверждении положения о государственном надзоре в области рекламы»;</w:t>
      </w:r>
    </w:p>
    <w:p w14:paraId="07E867BD" w14:textId="77777777" w:rsidR="005A12F1" w:rsidRDefault="005A12F1" w:rsidP="0040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Уставом</w:t>
      </w:r>
      <w:r w:rsidR="00553ECD">
        <w:rPr>
          <w:rFonts w:ascii="Times New Roman" w:hAnsi="Times New Roman" w:cs="Times New Roman"/>
          <w:sz w:val="24"/>
          <w:szCs w:val="24"/>
        </w:rPr>
        <w:t xml:space="preserve"> У</w:t>
      </w:r>
      <w:r w:rsidR="00911864">
        <w:rPr>
          <w:rFonts w:ascii="Times New Roman" w:hAnsi="Times New Roman" w:cs="Times New Roman"/>
          <w:sz w:val="24"/>
          <w:szCs w:val="24"/>
        </w:rPr>
        <w:t>чреждения</w:t>
      </w:r>
      <w:r w:rsidRPr="00402CAB">
        <w:rPr>
          <w:rFonts w:ascii="Times New Roman" w:hAnsi="Times New Roman" w:cs="Times New Roman"/>
          <w:sz w:val="24"/>
          <w:szCs w:val="24"/>
        </w:rPr>
        <w:t>.</w:t>
      </w:r>
    </w:p>
    <w:p w14:paraId="79E0734E" w14:textId="77777777" w:rsidR="00402CAB" w:rsidRPr="00402CAB" w:rsidRDefault="00402CAB" w:rsidP="0040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79A3" w14:textId="77777777" w:rsidR="005A12F1" w:rsidRPr="002C09EF" w:rsidRDefault="005A12F1" w:rsidP="002C09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EF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Положении</w:t>
      </w:r>
    </w:p>
    <w:p w14:paraId="50AB3742" w14:textId="77777777" w:rsidR="002C09EF" w:rsidRPr="002C09EF" w:rsidRDefault="002C09EF" w:rsidP="002C09E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3BF09" w14:textId="77777777" w:rsidR="005A12F1" w:rsidRPr="00402CAB" w:rsidRDefault="005A12F1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понятия:</w:t>
      </w:r>
    </w:p>
    <w:p w14:paraId="1A7490DE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402CAB">
        <w:rPr>
          <w:rFonts w:ascii="Times New Roman" w:hAnsi="Times New Roman" w:cs="Times New Roman"/>
          <w:sz w:val="24"/>
          <w:szCs w:val="24"/>
        </w:rPr>
        <w:t>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распространенная любым способом, в любой форме и сиспользованием любых средств, адресованная неопре</w:t>
      </w:r>
      <w:r w:rsidR="00A11553">
        <w:rPr>
          <w:rFonts w:ascii="Times New Roman" w:hAnsi="Times New Roman" w:cs="Times New Roman"/>
          <w:sz w:val="24"/>
          <w:szCs w:val="24"/>
        </w:rPr>
        <w:t>деленному кругу лиц и направлен</w:t>
      </w:r>
      <w:r w:rsidR="005A12F1" w:rsidRPr="00402CAB">
        <w:rPr>
          <w:rFonts w:ascii="Times New Roman" w:hAnsi="Times New Roman" w:cs="Times New Roman"/>
          <w:sz w:val="24"/>
          <w:szCs w:val="24"/>
        </w:rPr>
        <w:t>ная на привлечение внимания к объекту рекламирования, формирование или поддержаниеинтереса к нему и его продвижение на рынке;</w:t>
      </w:r>
    </w:p>
    <w:p w14:paraId="04E64AE7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объект рекламирования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товар, средства индивидуализации юридического лицаи (или) товара, изготовитель или продавец товара, результаты интеллектуальной деятельности</w:t>
      </w:r>
      <w:r w:rsidR="00A11553">
        <w:rPr>
          <w:rFonts w:ascii="Times New Roman" w:hAnsi="Times New Roman" w:cs="Times New Roman"/>
          <w:sz w:val="24"/>
          <w:szCs w:val="24"/>
        </w:rPr>
        <w:t xml:space="preserve">, 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либо мероприятие, на привлечение внимания к которым направленареклама;</w:t>
      </w:r>
    </w:p>
    <w:p w14:paraId="11D42084" w14:textId="77777777" w:rsidR="005A12F1" w:rsidRPr="00402CAB" w:rsidRDefault="00E66588" w:rsidP="007E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товар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продукт деятельности (в том числе работа, услуга), предназначенный дляпродажи, обмена или иного введения в оборот;</w:t>
      </w:r>
    </w:p>
    <w:p w14:paraId="11F01BF5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ненадлежащая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реклама, не соотве</w:t>
      </w:r>
      <w:r w:rsidR="00A11553">
        <w:rPr>
          <w:rFonts w:ascii="Times New Roman" w:hAnsi="Times New Roman" w:cs="Times New Roman"/>
          <w:sz w:val="24"/>
          <w:szCs w:val="24"/>
        </w:rPr>
        <w:t>тствующая требованиям законодат</w:t>
      </w:r>
      <w:r w:rsidR="005A12F1" w:rsidRPr="00402CAB">
        <w:rPr>
          <w:rFonts w:ascii="Times New Roman" w:hAnsi="Times New Roman" w:cs="Times New Roman"/>
          <w:sz w:val="24"/>
          <w:szCs w:val="24"/>
        </w:rPr>
        <w:t>ельства Российской Федерации;</w:t>
      </w:r>
    </w:p>
    <w:p w14:paraId="436D3BBA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рекламодатель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изготовитель или продавец товара либо иное определившее объект рекламирования и (или) содержание рекламы лицо;</w:t>
      </w:r>
    </w:p>
    <w:p w14:paraId="5099317A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рекламопроизводитель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14:paraId="200BE62C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рекламораспространитель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лицо, осуществляющее распространение рекламылюбым способом, в любой форме и с использованием любых средств;</w:t>
      </w:r>
    </w:p>
    <w:p w14:paraId="0389D917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потребители рекламы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лица, на привлечени</w:t>
      </w:r>
      <w:r w:rsidR="00A11553">
        <w:rPr>
          <w:rFonts w:ascii="Times New Roman" w:hAnsi="Times New Roman" w:cs="Times New Roman"/>
          <w:sz w:val="24"/>
          <w:szCs w:val="24"/>
        </w:rPr>
        <w:t>е внимания которых к объекту ре</w:t>
      </w:r>
      <w:r w:rsidR="005A12F1" w:rsidRPr="00402CAB">
        <w:rPr>
          <w:rFonts w:ascii="Times New Roman" w:hAnsi="Times New Roman" w:cs="Times New Roman"/>
          <w:sz w:val="24"/>
          <w:szCs w:val="24"/>
        </w:rPr>
        <w:t>кламирования направлена реклама;</w:t>
      </w:r>
    </w:p>
    <w:p w14:paraId="5A59F62F" w14:textId="77777777" w:rsidR="005A12F1" w:rsidRPr="00402CAB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социальная реклама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информация, распространённая любым способом, в любойформе и с использованием любых средств, адресованная неопределенному кругу лиц инаправленная на достижение благотворительных и иных общественно полезных целей, атакже обеспечение интересов государства;</w:t>
      </w:r>
    </w:p>
    <w:p w14:paraId="48465712" w14:textId="77777777" w:rsidR="005A12F1" w:rsidRDefault="00E66588" w:rsidP="00A1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BA5">
        <w:rPr>
          <w:rFonts w:ascii="Times New Roman" w:hAnsi="Times New Roman" w:cs="Times New Roman"/>
          <w:sz w:val="24"/>
          <w:szCs w:val="24"/>
        </w:rPr>
        <w:t>«</w:t>
      </w:r>
      <w:r w:rsidR="005A12F1" w:rsidRPr="00980A14">
        <w:rPr>
          <w:rFonts w:ascii="Times New Roman" w:hAnsi="Times New Roman" w:cs="Times New Roman"/>
          <w:b/>
          <w:i/>
          <w:sz w:val="24"/>
          <w:szCs w:val="24"/>
        </w:rPr>
        <w:t>антимонопольный орган</w:t>
      </w:r>
      <w:r w:rsidR="007E7BA5">
        <w:rPr>
          <w:rFonts w:ascii="Times New Roman" w:hAnsi="Times New Roman" w:cs="Times New Roman"/>
          <w:sz w:val="24"/>
          <w:szCs w:val="24"/>
        </w:rPr>
        <w:t>»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органы.</w:t>
      </w:r>
    </w:p>
    <w:p w14:paraId="4D8719E4" w14:textId="77777777" w:rsidR="00E444DE" w:rsidRPr="00402CAB" w:rsidRDefault="00E444DE" w:rsidP="000F4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1D30" w14:textId="77777777" w:rsidR="005A12F1" w:rsidRPr="00E444DE" w:rsidRDefault="005A12F1" w:rsidP="00E444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DE">
        <w:rPr>
          <w:rFonts w:ascii="Times New Roman" w:hAnsi="Times New Roman" w:cs="Times New Roman"/>
          <w:b/>
          <w:sz w:val="24"/>
          <w:szCs w:val="24"/>
        </w:rPr>
        <w:t xml:space="preserve">Требования к рекламе </w:t>
      </w:r>
      <w:r w:rsidR="00C86BFA">
        <w:rPr>
          <w:rFonts w:ascii="Times New Roman" w:hAnsi="Times New Roman" w:cs="Times New Roman"/>
          <w:b/>
          <w:sz w:val="24"/>
          <w:szCs w:val="24"/>
        </w:rPr>
        <w:t>У</w:t>
      </w:r>
      <w:r w:rsidRPr="00E444DE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14:paraId="39E1A0B7" w14:textId="77777777" w:rsidR="00E444DE" w:rsidRPr="00E444DE" w:rsidRDefault="00E444DE" w:rsidP="00E444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F6400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14:paraId="580C0D78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3.2. Недобросовестной признается реклама, которая:</w:t>
      </w:r>
    </w:p>
    <w:p w14:paraId="616D9AA5" w14:textId="77777777" w:rsidR="005A12F1" w:rsidRPr="00402CAB" w:rsidRDefault="005A12F1" w:rsidP="00C8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содержит некорректные сравнения рекламируемого товара с находящимися в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обороте товарами, которые произведены другими изготовителями или реализуются другими продавцами;</w:t>
      </w:r>
    </w:p>
    <w:p w14:paraId="44D294EA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порочит честь, достоинство или деловую репутацию лица, в том числе конкурента;</w:t>
      </w:r>
    </w:p>
    <w:p w14:paraId="5DA7C13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другого товара, товарный знак или знак обслуживания которого тождествен или сходен до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видом рекламы изготовителя или продавца такого товара;</w:t>
      </w:r>
    </w:p>
    <w:p w14:paraId="07ABCCD3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является актом недобросовестной конкуренции в соответствии с антимонополь</w:t>
      </w:r>
      <w:r w:rsidR="00A16CCA">
        <w:rPr>
          <w:rFonts w:ascii="Times New Roman" w:hAnsi="Times New Roman" w:cs="Times New Roman"/>
          <w:sz w:val="24"/>
          <w:szCs w:val="24"/>
        </w:rPr>
        <w:t>н</w:t>
      </w:r>
      <w:r w:rsidRPr="00402CAB">
        <w:rPr>
          <w:rFonts w:ascii="Times New Roman" w:hAnsi="Times New Roman" w:cs="Times New Roman"/>
          <w:sz w:val="24"/>
          <w:szCs w:val="24"/>
        </w:rPr>
        <w:t>ым законодательством.</w:t>
      </w:r>
    </w:p>
    <w:p w14:paraId="64DD617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3.3. Недостоверной признается реклама, которая содержит не соответствующие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действительности сведения:</w:t>
      </w:r>
    </w:p>
    <w:p w14:paraId="1BF0EF85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14:paraId="05217A4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о любых характеристиках товара, в том числе о его природе, составе, способе 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осоответствии, знаков соответствия и знаков обращения на рынке, сроках службы, сроках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годности товара;</w:t>
      </w:r>
    </w:p>
    <w:p w14:paraId="705C37F9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14:paraId="1CDC5148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о стоимости или цене товара, порядке его оплаты, размере скидок, тарифов 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других условиях приобретения товара;</w:t>
      </w:r>
    </w:p>
    <w:p w14:paraId="4B26FA8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об условиях доставки, обмена, ремонта и обслуживания товара;</w:t>
      </w:r>
    </w:p>
    <w:p w14:paraId="31657F1C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6) о гарантийных обязательствах изготовителя или продавца товара;</w:t>
      </w:r>
    </w:p>
    <w:p w14:paraId="1DCA10E4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7) об исключительных правах на результаты интеллектуальной деятельности 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приравненные к ним средства индивидуализации юридического лица, средства индивидуализации товара;</w:t>
      </w:r>
    </w:p>
    <w:p w14:paraId="6BF6CBC0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8) о правах на использование официальных государственных символов (флагов,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гербов, гимнов) и символов международных организаций;</w:t>
      </w:r>
    </w:p>
    <w:p w14:paraId="75F3652E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9) об официальном или общественном признании, о получении медалей, призов,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дипломов или иных наград;</w:t>
      </w:r>
    </w:p>
    <w:p w14:paraId="157D8D39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14:paraId="0C9F92C3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11) о результатах исследований и испытаний;</w:t>
      </w:r>
    </w:p>
    <w:p w14:paraId="60CDE82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12) о предоставлении дополнительных прав или преимуществ приобретателю рекламируемого товара;</w:t>
      </w:r>
    </w:p>
    <w:p w14:paraId="56500B8A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13) о фактическом размере спроса на рекламируемый или иной товар;</w:t>
      </w:r>
    </w:p>
    <w:p w14:paraId="57D79223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14:paraId="040E1CD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15) о правилах и сроках проведения стимулирующей лотереи, конкурса, игры илииного подобного мероприятия, в том числе о сроках окончания приема заявок на участие внем, количестве призов или выигрышей по его результатам, сроках, месте и порядке ихполучения, а также об источнике информации о таком мероприятии;</w:t>
      </w:r>
    </w:p>
    <w:p w14:paraId="2C75FD1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16) о правилах и сроках проведения основанных на риске игр, пари, в том числе околичестве призов или выигрышей по результатам проведения основанных на риске игр,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</w:t>
      </w:r>
      <w:r w:rsidR="00BB0813">
        <w:rPr>
          <w:rFonts w:ascii="Times New Roman" w:hAnsi="Times New Roman" w:cs="Times New Roman"/>
          <w:sz w:val="24"/>
          <w:szCs w:val="24"/>
        </w:rPr>
        <w:t xml:space="preserve"> о</w:t>
      </w:r>
      <w:r w:rsidRPr="00402CAB">
        <w:rPr>
          <w:rFonts w:ascii="Times New Roman" w:hAnsi="Times New Roman" w:cs="Times New Roman"/>
          <w:sz w:val="24"/>
          <w:szCs w:val="24"/>
        </w:rPr>
        <w:t>б основанных на риске играх, пари;</w:t>
      </w:r>
    </w:p>
    <w:p w14:paraId="457B14AD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14:paraId="1DD508F7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</w:t>
      </w:r>
      <w:r w:rsidR="00E31150">
        <w:rPr>
          <w:rFonts w:ascii="Times New Roman" w:hAnsi="Times New Roman" w:cs="Times New Roman"/>
          <w:sz w:val="24"/>
          <w:szCs w:val="24"/>
        </w:rPr>
        <w:t xml:space="preserve">  л</w:t>
      </w:r>
      <w:r w:rsidRPr="00402CAB">
        <w:rPr>
          <w:rFonts w:ascii="Times New Roman" w:hAnsi="Times New Roman" w:cs="Times New Roman"/>
          <w:sz w:val="24"/>
          <w:szCs w:val="24"/>
        </w:rPr>
        <w:t>ицам в соответствии с федеральными законами или иными нормативными правовымиактами Российской Федерации;</w:t>
      </w:r>
    </w:p>
    <w:p w14:paraId="10C5B696" w14:textId="77777777" w:rsidR="005A12F1" w:rsidRPr="00402CAB" w:rsidRDefault="005A12F1" w:rsidP="00D7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19) о лице, обязавшемся по ценной бумаге;</w:t>
      </w:r>
    </w:p>
    <w:p w14:paraId="0BFA5D94" w14:textId="77777777" w:rsidR="005A12F1" w:rsidRPr="00402CAB" w:rsidRDefault="005A12F1" w:rsidP="00CC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20) об изготовителе или о продавце рекламируемого товара.</w:t>
      </w:r>
    </w:p>
    <w:p w14:paraId="1EE4BC60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3.4. Реклама не должна:</w:t>
      </w:r>
    </w:p>
    <w:p w14:paraId="481B7EE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побуждать к совершению противоправных действий;</w:t>
      </w:r>
    </w:p>
    <w:p w14:paraId="61E01718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призывать к насилию и жестокости;</w:t>
      </w:r>
    </w:p>
    <w:p w14:paraId="6CE2CFE1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иметь сходство с дорожными знаками или иным образом угрожать безопасности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движения автомобильного, железнодорожного, водного, воздушного транспорта;</w:t>
      </w:r>
    </w:p>
    <w:p w14:paraId="544DD49C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14:paraId="48E257D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содержать информацию порнографического характера.</w:t>
      </w:r>
    </w:p>
    <w:p w14:paraId="2E508D8D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3.5. В рекламе не допускаются:</w:t>
      </w:r>
    </w:p>
    <w:p w14:paraId="635327C6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14:paraId="0829B0B3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14:paraId="426C675E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14:paraId="53C65EA8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</w:p>
    <w:p w14:paraId="7C2A473E" w14:textId="77777777" w:rsidR="005A12F1" w:rsidRPr="00402CAB" w:rsidRDefault="005A12F1" w:rsidP="005A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5) указание на то, что рекламируемый товар произведен с использованием тканейэмбриона человека.</w:t>
      </w:r>
    </w:p>
    <w:p w14:paraId="7CFC0B28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3.6. В рекламе не допускается использование бранных слов, непристойных 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оскорбительных образов, сравнений и выражений, в том числе в отношении пола, расы,</w:t>
      </w:r>
    </w:p>
    <w:p w14:paraId="6C4504A0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национальности, профессии, социальной категории, возр</w:t>
      </w:r>
      <w:r w:rsidR="00DA7599">
        <w:rPr>
          <w:rFonts w:ascii="Times New Roman" w:hAnsi="Times New Roman" w:cs="Times New Roman"/>
          <w:sz w:val="24"/>
          <w:szCs w:val="24"/>
        </w:rPr>
        <w:t>аста, языка человека и граждани</w:t>
      </w:r>
      <w:r w:rsidRPr="00402CAB">
        <w:rPr>
          <w:rFonts w:ascii="Times New Roman" w:hAnsi="Times New Roman" w:cs="Times New Roman"/>
          <w:sz w:val="24"/>
          <w:szCs w:val="24"/>
        </w:rPr>
        <w:t>на, официальных государственных символов (флагов, г</w:t>
      </w:r>
      <w:r w:rsidR="00DA7599">
        <w:rPr>
          <w:rFonts w:ascii="Times New Roman" w:hAnsi="Times New Roman" w:cs="Times New Roman"/>
          <w:sz w:val="24"/>
          <w:szCs w:val="24"/>
        </w:rPr>
        <w:t>ербов, гимнов), религиозных сим</w:t>
      </w:r>
      <w:r w:rsidRPr="00402CAB">
        <w:rPr>
          <w:rFonts w:ascii="Times New Roman" w:hAnsi="Times New Roman" w:cs="Times New Roman"/>
          <w:sz w:val="24"/>
          <w:szCs w:val="24"/>
        </w:rPr>
        <w:t>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</w:t>
      </w:r>
      <w:r w:rsidR="00042189">
        <w:rPr>
          <w:rFonts w:ascii="Times New Roman" w:hAnsi="Times New Roman" w:cs="Times New Roman"/>
          <w:sz w:val="24"/>
          <w:szCs w:val="24"/>
        </w:rPr>
        <w:t>ного наследия.</w:t>
      </w:r>
    </w:p>
    <w:p w14:paraId="2ECF5B26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этом искажается смысл информации и вводятся в заблуждение потребители рекламы.</w:t>
      </w:r>
    </w:p>
    <w:p w14:paraId="63E87F5E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14:paraId="696B2CB0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>должны быть указаны в рублях, а в случае необходимости дополнительно могут быть указаны в иностранной валюте.</w:t>
      </w:r>
    </w:p>
    <w:p w14:paraId="4F9E3939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не должны содержаться сведения, не соответствующие таким правилам или регламентам.</w:t>
      </w:r>
    </w:p>
    <w:p w14:paraId="04061F05" w14:textId="77777777" w:rsidR="005A12F1" w:rsidRPr="00402CAB" w:rsidRDefault="005A12F1" w:rsidP="00CC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3.10. Не допускаются использование в радио-, теле-, видео-, аудио- и кинопродукции или в другой продукции распространение скрытой рекламы, то есть рекламы, которая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оказывает не осознаваемое потребителями рекламы воздействие на их сознание, в том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числе такое воздействие путем использования специаль</w:t>
      </w:r>
      <w:r w:rsidR="00DA7599">
        <w:rPr>
          <w:rFonts w:ascii="Times New Roman" w:hAnsi="Times New Roman" w:cs="Times New Roman"/>
          <w:sz w:val="24"/>
          <w:szCs w:val="24"/>
        </w:rPr>
        <w:t>ных видеовставок (двойной звуко</w:t>
      </w:r>
      <w:r w:rsidRPr="00402CAB">
        <w:rPr>
          <w:rFonts w:ascii="Times New Roman" w:hAnsi="Times New Roman" w:cs="Times New Roman"/>
          <w:sz w:val="24"/>
          <w:szCs w:val="24"/>
        </w:rPr>
        <w:t>записи) и иными способами.</w:t>
      </w:r>
    </w:p>
    <w:p w14:paraId="79E0B816" w14:textId="77777777" w:rsidR="005A12F1" w:rsidRPr="00402CAB" w:rsidRDefault="005A12F1" w:rsidP="0096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14:paraId="3D0329D1" w14:textId="77777777" w:rsidR="005A12F1" w:rsidRPr="00402CAB" w:rsidRDefault="005A12F1" w:rsidP="00D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учебной литературе, предназначенных для обучения детей по основным образовательным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программам, в тетрадях.</w:t>
      </w:r>
    </w:p>
    <w:p w14:paraId="3D67FA49" w14:textId="77777777" w:rsidR="005A12F1" w:rsidRPr="00402CAB" w:rsidRDefault="005A12F1" w:rsidP="0096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</w:t>
      </w:r>
      <w:r w:rsidR="00DA7599">
        <w:rPr>
          <w:rFonts w:ascii="Times New Roman" w:hAnsi="Times New Roman" w:cs="Times New Roman"/>
          <w:sz w:val="24"/>
          <w:szCs w:val="24"/>
        </w:rPr>
        <w:t>.12.2010№</w:t>
      </w:r>
      <w:r w:rsidRPr="00402CAB">
        <w:rPr>
          <w:rFonts w:ascii="Times New Roman" w:hAnsi="Times New Roman" w:cs="Times New Roman"/>
          <w:sz w:val="24"/>
          <w:szCs w:val="24"/>
        </w:rPr>
        <w:t xml:space="preserve"> 436-ФЗ </w:t>
      </w:r>
      <w:r w:rsidR="00DA7599">
        <w:rPr>
          <w:rFonts w:ascii="Times New Roman" w:hAnsi="Times New Roman" w:cs="Times New Roman"/>
          <w:sz w:val="24"/>
          <w:szCs w:val="24"/>
        </w:rPr>
        <w:t>«</w:t>
      </w:r>
      <w:r w:rsidRPr="00402CAB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развитию</w:t>
      </w:r>
      <w:r w:rsidR="00DA7599">
        <w:rPr>
          <w:rFonts w:ascii="Times New Roman" w:hAnsi="Times New Roman" w:cs="Times New Roman"/>
          <w:sz w:val="24"/>
          <w:szCs w:val="24"/>
        </w:rPr>
        <w:t>»</w:t>
      </w:r>
      <w:r w:rsidRPr="00402CAB">
        <w:rPr>
          <w:rFonts w:ascii="Times New Roman" w:hAnsi="Times New Roman" w:cs="Times New Roman"/>
          <w:sz w:val="24"/>
          <w:szCs w:val="24"/>
        </w:rPr>
        <w:t>, без указания категории данной информационной продукции.</w:t>
      </w:r>
    </w:p>
    <w:p w14:paraId="58F9A7AC" w14:textId="77777777" w:rsidR="005A12F1" w:rsidRPr="00402CAB" w:rsidRDefault="005A12F1" w:rsidP="0096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3.13. Не допускается распространение рекламы, содержащей информацию, запрещенную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 для распространения среди детей в соответствии с Федеральным законом от </w:t>
      </w:r>
      <w:r w:rsidR="00DA7599" w:rsidRPr="00DA7599">
        <w:rPr>
          <w:rFonts w:ascii="Times New Roman" w:hAnsi="Times New Roman" w:cs="Times New Roman"/>
          <w:sz w:val="24"/>
          <w:szCs w:val="24"/>
        </w:rPr>
        <w:t xml:space="preserve">29.12.2010 № 436-ФЗ «О защите детей от информации, причиняющей вред их здоровью и развитию», </w:t>
      </w:r>
      <w:r w:rsidRPr="00402CAB">
        <w:rPr>
          <w:rFonts w:ascii="Times New Roman" w:hAnsi="Times New Roman" w:cs="Times New Roman"/>
          <w:sz w:val="24"/>
          <w:szCs w:val="24"/>
        </w:rPr>
        <w:t>в предназначенных для детей образовательных организациях, детских</w:t>
      </w:r>
      <w:r w:rsidR="00CC051D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сто метров от границ территорий указанных организаций.</w:t>
      </w:r>
    </w:p>
    <w:p w14:paraId="7CA25390" w14:textId="77777777" w:rsidR="005A12F1" w:rsidRDefault="005A12F1" w:rsidP="0096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3.14. При производстве, размещении и распространении рекламы соблюдаются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14:paraId="7A6CB298" w14:textId="77777777" w:rsidR="00042189" w:rsidRPr="00042189" w:rsidRDefault="00042189" w:rsidP="0004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C7804" w14:textId="77777777" w:rsidR="005A12F1" w:rsidRPr="00042189" w:rsidRDefault="00042189" w:rsidP="000421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12F1" w:rsidRPr="00042189">
        <w:rPr>
          <w:rFonts w:ascii="Times New Roman" w:hAnsi="Times New Roman" w:cs="Times New Roman"/>
          <w:b/>
          <w:sz w:val="24"/>
          <w:szCs w:val="24"/>
        </w:rPr>
        <w:t>Социальная реклама</w:t>
      </w:r>
    </w:p>
    <w:p w14:paraId="74650299" w14:textId="77777777" w:rsidR="00042189" w:rsidRDefault="00042189" w:rsidP="000421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9CEB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4.1.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может выступать рекламодателем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социальной рекламы.</w:t>
      </w:r>
    </w:p>
    <w:p w14:paraId="3E8DCE98" w14:textId="77777777" w:rsidR="005A12F1" w:rsidRPr="00402CAB" w:rsidRDefault="005A12F1" w:rsidP="0005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4.2. </w:t>
      </w:r>
      <w:r w:rsidR="00057285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осуществляет размещение заказов на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производство и распространение социальной рекламы в соответствии с законодательством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613B7449" w14:textId="77777777" w:rsidR="005A12F1" w:rsidRPr="00402CAB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4.3.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индивидуализации, о физических лицах и юридических лицах, за исключением случаев,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предусмотренных пунктом 4.4. настоящего раздела.</w:t>
      </w:r>
    </w:p>
    <w:p w14:paraId="40E8F0E8" w14:textId="77777777" w:rsidR="005A12F1" w:rsidRDefault="005A12F1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4.4. В социальной рекламе допускается упоминание о</w:t>
      </w:r>
      <w:r w:rsidR="0067159D">
        <w:rPr>
          <w:rFonts w:ascii="Times New Roman" w:hAnsi="Times New Roman" w:cs="Times New Roman"/>
          <w:sz w:val="24"/>
          <w:szCs w:val="24"/>
        </w:rPr>
        <w:t>б 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чреждении в случаях, если содержание этой рекламы непосредственно связано с информацией о деятельности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 направленной на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достижение благотворительных или иных общественно полезных целей.</w:t>
      </w:r>
    </w:p>
    <w:p w14:paraId="436ECCB2" w14:textId="77777777" w:rsidR="00DA7599" w:rsidRPr="00402CAB" w:rsidRDefault="00DA7599" w:rsidP="00EA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FAF65" w14:textId="77777777" w:rsidR="005A12F1" w:rsidRPr="00DA7599" w:rsidRDefault="005A12F1" w:rsidP="00DA75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9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AE86A4A" w14:textId="77777777" w:rsidR="00DA7599" w:rsidRPr="00DA7599" w:rsidRDefault="00DA7599" w:rsidP="00DA75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865A" w14:textId="77777777" w:rsidR="005A12F1" w:rsidRPr="00402CAB" w:rsidRDefault="00DB1230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тветсвенность за рекламу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423855">
        <w:rPr>
          <w:rFonts w:ascii="Times New Roman" w:hAnsi="Times New Roman" w:cs="Times New Roman"/>
          <w:sz w:val="24"/>
          <w:szCs w:val="24"/>
        </w:rPr>
        <w:t>чреждения и ока</w:t>
      </w:r>
      <w:r w:rsidR="005A12F1"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несёт ру</w:t>
      </w:r>
      <w:r w:rsidR="00423855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1750B3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00291300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5.2. Размещение рекламы </w:t>
      </w:r>
      <w:r w:rsidR="00DB1230">
        <w:rPr>
          <w:rFonts w:ascii="Times New Roman" w:hAnsi="Times New Roman" w:cs="Times New Roman"/>
          <w:sz w:val="24"/>
          <w:szCs w:val="24"/>
        </w:rPr>
        <w:t>Учреждения и</w:t>
      </w:r>
      <w:r w:rsidR="00423855">
        <w:rPr>
          <w:rFonts w:ascii="Times New Roman" w:hAnsi="Times New Roman" w:cs="Times New Roman"/>
          <w:sz w:val="24"/>
          <w:szCs w:val="24"/>
        </w:rPr>
        <w:t>(или) ока</w:t>
      </w:r>
      <w:r w:rsidRPr="00402CAB">
        <w:rPr>
          <w:rFonts w:ascii="Times New Roman" w:hAnsi="Times New Roman" w:cs="Times New Roman"/>
          <w:sz w:val="24"/>
          <w:szCs w:val="24"/>
        </w:rPr>
        <w:t>зываемых им платных образовательных услуг осущест</w:t>
      </w:r>
      <w:r w:rsidR="00423855">
        <w:rPr>
          <w:rFonts w:ascii="Times New Roman" w:hAnsi="Times New Roman" w:cs="Times New Roman"/>
          <w:sz w:val="24"/>
          <w:szCs w:val="24"/>
        </w:rPr>
        <w:t>вляется только по разрешению ру</w:t>
      </w:r>
      <w:r w:rsidRPr="00402CAB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="00DB1230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чреждения.</w:t>
      </w:r>
    </w:p>
    <w:p w14:paraId="42CA947B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5.3. По приказу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 xml:space="preserve">чреждения назначается уполномоченное лицо в сфере рекламы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(далее Уполномоченное лицо), которое:</w:t>
      </w:r>
    </w:p>
    <w:p w14:paraId="70AF1656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может самостоятельно выполнять отдельные функции рекламопроизводителя;</w:t>
      </w:r>
    </w:p>
    <w:p w14:paraId="07F8DFCD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lastRenderedPageBreak/>
        <w:t xml:space="preserve">- готовит предложения для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объектам рекламирования;</w:t>
      </w:r>
    </w:p>
    <w:p w14:paraId="71AE6701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взаимодействие с другими рекламопроизводителями и рекламораспространителями;</w:t>
      </w:r>
    </w:p>
    <w:p w14:paraId="4AB27FA8" w14:textId="77777777" w:rsidR="005A12F1" w:rsidRPr="00402CAB" w:rsidRDefault="005A12F1" w:rsidP="0098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обеспечивает соответствие рекламы </w:t>
      </w:r>
      <w:r w:rsidR="00980A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02CAB">
        <w:rPr>
          <w:rFonts w:ascii="Times New Roman" w:hAnsi="Times New Roman" w:cs="Times New Roman"/>
          <w:sz w:val="24"/>
          <w:szCs w:val="24"/>
        </w:rPr>
        <w:t>образовательного учреждения и</w:t>
      </w:r>
      <w:r w:rsidR="00980A14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оказываемых им платных образовательных услуг требованиям законодательства Российской Федерации о рекламе;</w:t>
      </w:r>
    </w:p>
    <w:p w14:paraId="3CD83842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>- обеспечивает регулярное проведение анализа эффективности рекламы;</w:t>
      </w:r>
    </w:p>
    <w:p w14:paraId="4DF308DA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готовит и вносит предложения руководителю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по повышению эффективности рекламы, а также по внедрению новых форм,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способов, технологий рекламы для продвижения платн</w:t>
      </w:r>
      <w:r w:rsidR="00C615F7">
        <w:rPr>
          <w:rFonts w:ascii="Times New Roman" w:hAnsi="Times New Roman" w:cs="Times New Roman"/>
          <w:sz w:val="24"/>
          <w:szCs w:val="24"/>
        </w:rPr>
        <w:t>ых образовательных услуг, оказы</w:t>
      </w:r>
      <w:r w:rsidRPr="00402CAB">
        <w:rPr>
          <w:rFonts w:ascii="Times New Roman" w:hAnsi="Times New Roman" w:cs="Times New Roman"/>
          <w:sz w:val="24"/>
          <w:szCs w:val="24"/>
        </w:rPr>
        <w:t xml:space="preserve">ваемых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чреждением;</w:t>
      </w:r>
    </w:p>
    <w:p w14:paraId="7FA77AF8" w14:textId="77777777" w:rsidR="005A12F1" w:rsidRPr="00402CAB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- выполняет поручения руководителя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чреждения,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 xml:space="preserve">связанные с рекламой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14:paraId="57256BE3" w14:textId="77777777" w:rsidR="005A12F1" w:rsidRDefault="005A12F1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5.4.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Уполномоченное</w:t>
      </w:r>
      <w:r w:rsidR="00962116">
        <w:rPr>
          <w:rFonts w:ascii="Times New Roman" w:hAnsi="Times New Roman" w:cs="Times New Roman"/>
          <w:sz w:val="24"/>
          <w:szCs w:val="24"/>
        </w:rPr>
        <w:t xml:space="preserve">  </w:t>
      </w:r>
      <w:r w:rsidRPr="00402CAB">
        <w:rPr>
          <w:rFonts w:ascii="Times New Roman" w:hAnsi="Times New Roman" w:cs="Times New Roman"/>
          <w:sz w:val="24"/>
          <w:szCs w:val="24"/>
        </w:rPr>
        <w:t>лицо несут ответственность за производство, размеще</w:t>
      </w:r>
      <w:r w:rsidR="00C615F7">
        <w:rPr>
          <w:rFonts w:ascii="Times New Roman" w:hAnsi="Times New Roman" w:cs="Times New Roman"/>
          <w:sz w:val="24"/>
          <w:szCs w:val="24"/>
        </w:rPr>
        <w:t>ние и распространение рекламы У</w:t>
      </w:r>
      <w:r w:rsidRPr="00402CAB">
        <w:rPr>
          <w:rFonts w:ascii="Times New Roman" w:hAnsi="Times New Roman" w:cs="Times New Roman"/>
          <w:sz w:val="24"/>
          <w:szCs w:val="24"/>
        </w:rPr>
        <w:t>чреждения и оказываемых им платных образовательных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услуг, а так же за выполнение настоящего Положения в соответствии с действующим законодательством.</w:t>
      </w:r>
    </w:p>
    <w:p w14:paraId="51A8BD9A" w14:textId="77777777" w:rsidR="00C615F7" w:rsidRPr="00402CAB" w:rsidRDefault="00C615F7" w:rsidP="0042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EAA7D" w14:textId="77777777" w:rsidR="005A12F1" w:rsidRPr="00C615F7" w:rsidRDefault="005A12F1" w:rsidP="00C615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F7">
        <w:rPr>
          <w:rFonts w:ascii="Times New Roman" w:hAnsi="Times New Roman" w:cs="Times New Roman"/>
          <w:b/>
          <w:sz w:val="24"/>
          <w:szCs w:val="24"/>
        </w:rPr>
        <w:t>Представление информации о рекламе в антимонопольный орган</w:t>
      </w:r>
    </w:p>
    <w:p w14:paraId="035F6CAF" w14:textId="77777777" w:rsidR="00C615F7" w:rsidRPr="00C615F7" w:rsidRDefault="00C615F7" w:rsidP="00C6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1EEE" w14:textId="77777777" w:rsidR="005A12F1" w:rsidRPr="00402CAB" w:rsidRDefault="005A12F1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CAB">
        <w:rPr>
          <w:rFonts w:ascii="Times New Roman" w:hAnsi="Times New Roman" w:cs="Times New Roman"/>
          <w:sz w:val="24"/>
          <w:szCs w:val="24"/>
        </w:rPr>
        <w:t xml:space="preserve">6.1.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Pr="00402CAB">
        <w:rPr>
          <w:rFonts w:ascii="Times New Roman" w:hAnsi="Times New Roman" w:cs="Times New Roman"/>
          <w:sz w:val="24"/>
          <w:szCs w:val="24"/>
        </w:rPr>
        <w:t>чреждение представляет в антимонопольный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орган (его должностным лицам) по его мотивированному требованию в установленный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срок необходимые документы, материалы, объяснения, информацию в письменной и (или)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устной форме (в том числе информацию, составляющую коммерческую, служебную и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иную охраняемую законом тайну), включая служебную переписку в электронном виде, а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 w:rsidRPr="00402CAB">
        <w:rPr>
          <w:rFonts w:ascii="Times New Roman" w:hAnsi="Times New Roman" w:cs="Times New Roman"/>
          <w:sz w:val="24"/>
          <w:szCs w:val="24"/>
        </w:rPr>
        <w:t>так же обеспечивает уполномоченным должностным лицам антимонопольного органа доступ к такой информации.</w:t>
      </w:r>
    </w:p>
    <w:p w14:paraId="6A849ADA" w14:textId="77777777" w:rsidR="009C4A00" w:rsidRPr="00402CAB" w:rsidRDefault="00626F10" w:rsidP="00C6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6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12F1" w:rsidRPr="00402CAB">
        <w:rPr>
          <w:rFonts w:ascii="Times New Roman" w:hAnsi="Times New Roman" w:cs="Times New Roman"/>
          <w:sz w:val="24"/>
          <w:szCs w:val="24"/>
        </w:rPr>
        <w:t>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12F1" w:rsidRPr="00402CAB">
        <w:rPr>
          <w:rFonts w:ascii="Times New Roman" w:hAnsi="Times New Roman" w:cs="Times New Roman"/>
          <w:sz w:val="24"/>
          <w:szCs w:val="24"/>
        </w:rPr>
        <w:t xml:space="preserve">венность за выполнение пункта 6.1. настоящего раздела несёт руководитель </w:t>
      </w:r>
      <w:r w:rsidR="00C615F7">
        <w:rPr>
          <w:rFonts w:ascii="Times New Roman" w:hAnsi="Times New Roman" w:cs="Times New Roman"/>
          <w:sz w:val="24"/>
          <w:szCs w:val="24"/>
        </w:rPr>
        <w:t>У</w:t>
      </w:r>
      <w:r w:rsidR="005A12F1" w:rsidRPr="00402CAB">
        <w:rPr>
          <w:rFonts w:ascii="Times New Roman" w:hAnsi="Times New Roman" w:cs="Times New Roman"/>
          <w:sz w:val="24"/>
          <w:szCs w:val="24"/>
        </w:rPr>
        <w:t>чреждения в соответствии с действующим законодательством.</w:t>
      </w:r>
    </w:p>
    <w:sectPr w:rsidR="009C4A00" w:rsidRPr="00402CAB" w:rsidSect="00980A14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5C"/>
    <w:rsid w:val="00042189"/>
    <w:rsid w:val="00057285"/>
    <w:rsid w:val="000A291E"/>
    <w:rsid w:val="000F401A"/>
    <w:rsid w:val="001750B3"/>
    <w:rsid w:val="001A5609"/>
    <w:rsid w:val="001C52D2"/>
    <w:rsid w:val="001D0AAE"/>
    <w:rsid w:val="002C09EF"/>
    <w:rsid w:val="0038755C"/>
    <w:rsid w:val="003F1A27"/>
    <w:rsid w:val="00402CAB"/>
    <w:rsid w:val="00423855"/>
    <w:rsid w:val="00553ECD"/>
    <w:rsid w:val="005A12F1"/>
    <w:rsid w:val="005A154E"/>
    <w:rsid w:val="005B6A3C"/>
    <w:rsid w:val="005F5244"/>
    <w:rsid w:val="00626F10"/>
    <w:rsid w:val="0067159D"/>
    <w:rsid w:val="006F0C24"/>
    <w:rsid w:val="0075139D"/>
    <w:rsid w:val="0077135B"/>
    <w:rsid w:val="007E7BA5"/>
    <w:rsid w:val="00847BD6"/>
    <w:rsid w:val="00911864"/>
    <w:rsid w:val="00962116"/>
    <w:rsid w:val="00980A14"/>
    <w:rsid w:val="009C4A00"/>
    <w:rsid w:val="00A11553"/>
    <w:rsid w:val="00A16CCA"/>
    <w:rsid w:val="00A410BD"/>
    <w:rsid w:val="00B20F91"/>
    <w:rsid w:val="00BB0813"/>
    <w:rsid w:val="00C615F7"/>
    <w:rsid w:val="00C86BFA"/>
    <w:rsid w:val="00CC051D"/>
    <w:rsid w:val="00D762DD"/>
    <w:rsid w:val="00DA7599"/>
    <w:rsid w:val="00DB1230"/>
    <w:rsid w:val="00E234D0"/>
    <w:rsid w:val="00E2692B"/>
    <w:rsid w:val="00E31150"/>
    <w:rsid w:val="00E444DE"/>
    <w:rsid w:val="00E66588"/>
    <w:rsid w:val="00EA755A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C55A"/>
  <w15:docId w15:val="{287A22B2-E19C-45E8-A539-3F9E5B7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F83E-8A79-4F84-A8DE-754974F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Анастасия Боголюбова</cp:lastModifiedBy>
  <cp:revision>3</cp:revision>
  <dcterms:created xsi:type="dcterms:W3CDTF">2020-04-14T09:14:00Z</dcterms:created>
  <dcterms:modified xsi:type="dcterms:W3CDTF">2020-09-15T22:30:00Z</dcterms:modified>
</cp:coreProperties>
</file>