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Pr="00FA7360" w:rsidRDefault="00DF1068" w:rsidP="00335720">
      <w:pPr>
        <w:jc w:val="center"/>
        <w:outlineLvl w:val="0"/>
        <w:rPr>
          <w:b/>
          <w:sz w:val="28"/>
          <w:szCs w:val="28"/>
        </w:rPr>
      </w:pPr>
      <w:r w:rsidRPr="00FA7360">
        <w:rPr>
          <w:b/>
          <w:sz w:val="28"/>
          <w:szCs w:val="28"/>
        </w:rPr>
        <w:t xml:space="preserve">Промежуточный отчет </w:t>
      </w:r>
      <w:r w:rsidR="00DF26EA" w:rsidRPr="00FA7360">
        <w:rPr>
          <w:b/>
          <w:sz w:val="28"/>
          <w:szCs w:val="28"/>
        </w:rPr>
        <w:t xml:space="preserve">по реализации </w:t>
      </w:r>
      <w:r w:rsidR="006761C7" w:rsidRPr="00FA7360">
        <w:rPr>
          <w:b/>
          <w:sz w:val="28"/>
          <w:szCs w:val="28"/>
        </w:rPr>
        <w:t>проекта</w:t>
      </w:r>
    </w:p>
    <w:p w:rsidR="00836FCC" w:rsidRPr="00FA7360" w:rsidRDefault="003D2B3A" w:rsidP="00836FCC">
      <w:pPr>
        <w:jc w:val="center"/>
        <w:rPr>
          <w:b/>
          <w:bCs/>
          <w:sz w:val="28"/>
          <w:szCs w:val="28"/>
        </w:rPr>
      </w:pPr>
      <w:r w:rsidRPr="00FA7360">
        <w:rPr>
          <w:b/>
          <w:sz w:val="28"/>
          <w:szCs w:val="28"/>
        </w:rPr>
        <w:t>МРЦ</w:t>
      </w:r>
      <w:r w:rsidRPr="00FA7360">
        <w:rPr>
          <w:sz w:val="28"/>
          <w:szCs w:val="28"/>
        </w:rPr>
        <w:t xml:space="preserve"> </w:t>
      </w:r>
      <w:r w:rsidRPr="00FA7360">
        <w:rPr>
          <w:b/>
          <w:sz w:val="28"/>
          <w:szCs w:val="28"/>
        </w:rPr>
        <w:t>«Сопровождение профессионального самоопределения обучающихся средствами дополнительного образования»</w:t>
      </w:r>
    </w:p>
    <w:p w:rsidR="007E5B6B" w:rsidRPr="00FA7360" w:rsidRDefault="00836FCC" w:rsidP="00836FCC">
      <w:pPr>
        <w:jc w:val="center"/>
        <w:outlineLvl w:val="0"/>
        <w:rPr>
          <w:sz w:val="20"/>
          <w:szCs w:val="28"/>
        </w:rPr>
      </w:pPr>
      <w:r w:rsidRPr="00FA7360">
        <w:rPr>
          <w:sz w:val="20"/>
          <w:szCs w:val="28"/>
        </w:rPr>
        <w:t xml:space="preserve"> </w:t>
      </w:r>
      <w:r w:rsidR="007E5B6B" w:rsidRPr="00FA7360">
        <w:rPr>
          <w:sz w:val="20"/>
          <w:szCs w:val="28"/>
        </w:rPr>
        <w:t>(название проекта)</w:t>
      </w:r>
    </w:p>
    <w:p w:rsidR="00DF1068" w:rsidRPr="00FA7360" w:rsidRDefault="00DF1068" w:rsidP="00335720">
      <w:pPr>
        <w:jc w:val="center"/>
        <w:outlineLvl w:val="0"/>
        <w:rPr>
          <w:b/>
          <w:sz w:val="28"/>
          <w:szCs w:val="28"/>
        </w:rPr>
      </w:pPr>
      <w:r w:rsidRPr="00FA7360">
        <w:rPr>
          <w:b/>
          <w:sz w:val="28"/>
          <w:szCs w:val="28"/>
        </w:rPr>
        <w:t xml:space="preserve">за </w:t>
      </w:r>
      <w:r w:rsidR="004A22B9" w:rsidRPr="00FA7360">
        <w:rPr>
          <w:b/>
          <w:sz w:val="28"/>
          <w:szCs w:val="28"/>
          <w:lang w:val="en-US"/>
        </w:rPr>
        <w:t>I</w:t>
      </w:r>
      <w:r w:rsidR="004A22B9" w:rsidRPr="00FA7360">
        <w:rPr>
          <w:b/>
          <w:sz w:val="28"/>
          <w:szCs w:val="28"/>
        </w:rPr>
        <w:t xml:space="preserve"> </w:t>
      </w:r>
      <w:r w:rsidR="0021449E" w:rsidRPr="00FA7360">
        <w:rPr>
          <w:b/>
          <w:sz w:val="28"/>
          <w:szCs w:val="28"/>
        </w:rPr>
        <w:t>полугодие 202</w:t>
      </w:r>
      <w:r w:rsidR="00CF7F6C">
        <w:rPr>
          <w:b/>
          <w:sz w:val="28"/>
          <w:szCs w:val="28"/>
        </w:rPr>
        <w:t>3</w:t>
      </w:r>
      <w:r w:rsidR="00076766" w:rsidRPr="00FA7360">
        <w:rPr>
          <w:b/>
          <w:sz w:val="28"/>
          <w:szCs w:val="28"/>
        </w:rPr>
        <w:t>/20</w:t>
      </w:r>
      <w:r w:rsidR="00836FCC" w:rsidRPr="00FA7360">
        <w:rPr>
          <w:b/>
          <w:sz w:val="28"/>
          <w:szCs w:val="28"/>
        </w:rPr>
        <w:t>2</w:t>
      </w:r>
      <w:r w:rsidR="00CF7F6C">
        <w:rPr>
          <w:b/>
          <w:sz w:val="28"/>
          <w:szCs w:val="28"/>
        </w:rPr>
        <w:t>4</w:t>
      </w:r>
      <w:r w:rsidR="004A22B9" w:rsidRPr="00FA7360">
        <w:rPr>
          <w:b/>
          <w:sz w:val="28"/>
          <w:szCs w:val="28"/>
        </w:rPr>
        <w:t xml:space="preserve"> учебного года</w:t>
      </w:r>
    </w:p>
    <w:p w:rsidR="00E52D40" w:rsidRPr="00FA7360" w:rsidRDefault="00E52D40" w:rsidP="00335720">
      <w:pPr>
        <w:jc w:val="center"/>
        <w:outlineLvl w:val="0"/>
      </w:pPr>
    </w:p>
    <w:p w:rsidR="00836FCC" w:rsidRPr="00FA7360" w:rsidRDefault="00E52D40" w:rsidP="00836FCC">
      <w:pPr>
        <w:jc w:val="center"/>
        <w:outlineLvl w:val="0"/>
      </w:pPr>
      <w:r w:rsidRPr="00FA7360">
        <w:t>Учреждение</w:t>
      </w:r>
      <w:r w:rsidR="00836FCC" w:rsidRPr="00FA7360">
        <w:t xml:space="preserve">: МОУ ДО «Межшкольный учебный центр </w:t>
      </w:r>
      <w:r w:rsidR="000E7EF0" w:rsidRPr="00FA7360">
        <w:t>Красноперекопского</w:t>
      </w:r>
      <w:r w:rsidR="00836FCC" w:rsidRPr="00FA7360">
        <w:t xml:space="preserve"> район</w:t>
      </w:r>
      <w:r w:rsidR="000E7EF0" w:rsidRPr="00FA7360">
        <w:t>а</w:t>
      </w:r>
      <w:r w:rsidR="00836FCC" w:rsidRPr="00FA7360">
        <w:t>»</w:t>
      </w:r>
    </w:p>
    <w:p w:rsidR="00836FCC" w:rsidRPr="00FA7360" w:rsidRDefault="003613ED" w:rsidP="00836FCC">
      <w:pPr>
        <w:jc w:val="center"/>
      </w:pPr>
      <w:r w:rsidRPr="00FA7360">
        <w:t>Руководитель проекта</w:t>
      </w:r>
      <w:r w:rsidR="00836FCC" w:rsidRPr="00FA7360">
        <w:t xml:space="preserve"> </w:t>
      </w:r>
      <w:r w:rsidR="000E7EF0" w:rsidRPr="00FA7360">
        <w:t>–</w:t>
      </w:r>
      <w:r w:rsidR="00836FCC" w:rsidRPr="00FA7360">
        <w:t xml:space="preserve"> </w:t>
      </w:r>
      <w:r w:rsidR="000E7EF0" w:rsidRPr="00FA7360">
        <w:t>Лифанова Наталья Валерьевна</w:t>
      </w:r>
    </w:p>
    <w:p w:rsidR="00E52D40" w:rsidRPr="00FA7360" w:rsidRDefault="00E52D40" w:rsidP="00335720">
      <w:pPr>
        <w:jc w:val="center"/>
        <w:outlineLvl w:val="0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37"/>
        <w:gridCol w:w="2750"/>
        <w:gridCol w:w="3066"/>
        <w:gridCol w:w="3823"/>
        <w:gridCol w:w="2410"/>
      </w:tblGrid>
      <w:tr w:rsidR="00FA7360" w:rsidRPr="00FA7360" w:rsidTr="002B2A66">
        <w:tc>
          <w:tcPr>
            <w:tcW w:w="540" w:type="dxa"/>
            <w:vAlign w:val="center"/>
          </w:tcPr>
          <w:p w:rsidR="006761C7" w:rsidRPr="00FA7360" w:rsidRDefault="006761C7" w:rsidP="00FA1079">
            <w:pPr>
              <w:jc w:val="center"/>
            </w:pPr>
            <w:r w:rsidRPr="00FA7360">
              <w:t>№ п/п</w:t>
            </w:r>
          </w:p>
        </w:tc>
        <w:tc>
          <w:tcPr>
            <w:tcW w:w="3537" w:type="dxa"/>
            <w:vAlign w:val="center"/>
          </w:tcPr>
          <w:p w:rsidR="006761C7" w:rsidRPr="00FA7360" w:rsidRDefault="006761C7" w:rsidP="00FA1079">
            <w:pPr>
              <w:jc w:val="center"/>
            </w:pPr>
            <w:r w:rsidRPr="00FA7360">
              <w:t>Задачи этапа</w:t>
            </w:r>
            <w:r w:rsidR="00396C6C" w:rsidRPr="00FA7360">
              <w:t xml:space="preserve"> в соответствии с планом реализации проекта</w:t>
            </w:r>
          </w:p>
        </w:tc>
        <w:tc>
          <w:tcPr>
            <w:tcW w:w="2750" w:type="dxa"/>
            <w:vAlign w:val="center"/>
          </w:tcPr>
          <w:p w:rsidR="006761C7" w:rsidRPr="00FA7360" w:rsidRDefault="006761C7" w:rsidP="00FA1079">
            <w:pPr>
              <w:jc w:val="center"/>
            </w:pPr>
            <w:r w:rsidRPr="00FA7360">
              <w:t xml:space="preserve">Основное содержание </w:t>
            </w:r>
            <w:r w:rsidR="009A7C45" w:rsidRPr="00FA7360">
              <w:t>деятельности</w:t>
            </w:r>
            <w:r w:rsidRPr="00FA7360">
              <w:t xml:space="preserve"> (проведенные мероприятия)</w:t>
            </w:r>
          </w:p>
        </w:tc>
        <w:tc>
          <w:tcPr>
            <w:tcW w:w="3066" w:type="dxa"/>
            <w:vAlign w:val="center"/>
          </w:tcPr>
          <w:p w:rsidR="006761C7" w:rsidRPr="00FA7360" w:rsidRDefault="006761C7" w:rsidP="00FA1079">
            <w:pPr>
              <w:jc w:val="center"/>
            </w:pPr>
            <w:r w:rsidRPr="00FA7360">
              <w:t>Ожидаемые</w:t>
            </w:r>
          </w:p>
          <w:p w:rsidR="006761C7" w:rsidRPr="00FA7360" w:rsidRDefault="006761C7" w:rsidP="00FA1079">
            <w:pPr>
              <w:jc w:val="center"/>
            </w:pPr>
            <w:r w:rsidRPr="00FA7360">
              <w:t>результаты</w:t>
            </w:r>
          </w:p>
        </w:tc>
        <w:tc>
          <w:tcPr>
            <w:tcW w:w="3823" w:type="dxa"/>
            <w:vAlign w:val="center"/>
          </w:tcPr>
          <w:p w:rsidR="006761C7" w:rsidRPr="00FA7360" w:rsidRDefault="006761C7" w:rsidP="00FA1079">
            <w:pPr>
              <w:jc w:val="center"/>
            </w:pPr>
            <w:r w:rsidRPr="00FA7360">
              <w:t>Достигнутые</w:t>
            </w:r>
          </w:p>
          <w:p w:rsidR="006761C7" w:rsidRPr="00FA7360" w:rsidRDefault="006761C7" w:rsidP="00FA1079">
            <w:pPr>
              <w:jc w:val="center"/>
            </w:pPr>
            <w:r w:rsidRPr="00FA7360">
              <w:t>результаты</w:t>
            </w:r>
          </w:p>
        </w:tc>
        <w:tc>
          <w:tcPr>
            <w:tcW w:w="2410" w:type="dxa"/>
            <w:vAlign w:val="center"/>
          </w:tcPr>
          <w:p w:rsidR="006761C7" w:rsidRPr="00FA7360" w:rsidRDefault="006761C7" w:rsidP="00FA1079">
            <w:pPr>
              <w:jc w:val="center"/>
            </w:pPr>
            <w:r w:rsidRPr="00FA7360">
              <w:t>Что не выполнено</w:t>
            </w:r>
          </w:p>
          <w:p w:rsidR="006761C7" w:rsidRPr="00FA7360" w:rsidRDefault="006761C7" w:rsidP="00FA1079">
            <w:pPr>
              <w:jc w:val="center"/>
            </w:pPr>
            <w:r w:rsidRPr="00FA7360">
              <w:t>(указать</w:t>
            </w:r>
            <w:r w:rsidR="00A93DCD" w:rsidRPr="00FA7360">
              <w:t>,</w:t>
            </w:r>
            <w:r w:rsidRPr="00FA7360">
              <w:t xml:space="preserve"> по какой причине)</w:t>
            </w:r>
          </w:p>
        </w:tc>
      </w:tr>
      <w:tr w:rsidR="00FA7360" w:rsidRPr="00FA7360" w:rsidTr="002B2A66">
        <w:tc>
          <w:tcPr>
            <w:tcW w:w="540" w:type="dxa"/>
          </w:tcPr>
          <w:p w:rsidR="00423661" w:rsidRPr="00FA7360" w:rsidRDefault="00423661" w:rsidP="00423661">
            <w:pPr>
              <w:jc w:val="center"/>
            </w:pPr>
            <w:r w:rsidRPr="00FA7360">
              <w:t>1</w:t>
            </w:r>
          </w:p>
        </w:tc>
        <w:tc>
          <w:tcPr>
            <w:tcW w:w="3537" w:type="dxa"/>
          </w:tcPr>
          <w:p w:rsidR="00423661" w:rsidRPr="00FA7360" w:rsidRDefault="00CF7F6C" w:rsidP="00CF7F6C">
            <w:r>
              <w:t xml:space="preserve">Апробация и адаптация </w:t>
            </w:r>
            <w:proofErr w:type="spellStart"/>
            <w:r w:rsidR="00840E37" w:rsidRPr="00FA7360">
              <w:t>профориентационного</w:t>
            </w:r>
            <w:proofErr w:type="spellEnd"/>
            <w:r w:rsidR="00840E37" w:rsidRPr="00FA7360">
              <w:t xml:space="preserve"> праздника-</w:t>
            </w:r>
            <w:proofErr w:type="spellStart"/>
            <w:r w:rsidR="00840E37" w:rsidRPr="00FA7360">
              <w:t>квеста</w:t>
            </w:r>
            <w:proofErr w:type="spellEnd"/>
            <w:r w:rsidR="00C63404">
              <w:t xml:space="preserve"> </w:t>
            </w:r>
            <w:r w:rsidR="00840E37" w:rsidRPr="00FA7360">
              <w:t xml:space="preserve"> для обучающихся 5 классов</w:t>
            </w:r>
          </w:p>
        </w:tc>
        <w:tc>
          <w:tcPr>
            <w:tcW w:w="2750" w:type="dxa"/>
          </w:tcPr>
          <w:p w:rsidR="000621BA" w:rsidRPr="00FA7360" w:rsidRDefault="00423661" w:rsidP="00CF7F6C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 w:rsidRPr="00FA7360">
              <w:rPr>
                <w:rFonts w:cs="Times New Roman"/>
                <w:sz w:val="24"/>
                <w:szCs w:val="24"/>
              </w:rPr>
              <w:t xml:space="preserve">Совещания рабочей </w:t>
            </w:r>
            <w:r w:rsidR="00CF7F6C">
              <w:rPr>
                <w:rFonts w:cs="Times New Roman"/>
                <w:sz w:val="24"/>
                <w:szCs w:val="24"/>
              </w:rPr>
              <w:t>Организация праздника-</w:t>
            </w:r>
            <w:proofErr w:type="spellStart"/>
            <w:r w:rsidR="00CF7F6C">
              <w:rPr>
                <w:rFonts w:cs="Times New Roman"/>
                <w:sz w:val="24"/>
                <w:szCs w:val="24"/>
              </w:rPr>
              <w:t>квеста</w:t>
            </w:r>
            <w:proofErr w:type="spellEnd"/>
            <w:r w:rsidR="00CF7F6C">
              <w:rPr>
                <w:rFonts w:cs="Times New Roman"/>
                <w:sz w:val="24"/>
                <w:szCs w:val="24"/>
              </w:rPr>
              <w:t xml:space="preserve"> для обучающихся 5а, 5б, 5в СОШ №13 </w:t>
            </w:r>
            <w:r w:rsidR="00001C97">
              <w:rPr>
                <w:rFonts w:cs="Times New Roman"/>
                <w:sz w:val="24"/>
                <w:szCs w:val="24"/>
              </w:rPr>
              <w:t>– 11.09.2023</w:t>
            </w:r>
          </w:p>
        </w:tc>
        <w:tc>
          <w:tcPr>
            <w:tcW w:w="3066" w:type="dxa"/>
          </w:tcPr>
          <w:p w:rsidR="00423661" w:rsidRPr="00FA7360" w:rsidRDefault="00840E37" w:rsidP="00423661">
            <w:r w:rsidRPr="00FA7360">
              <w:t>Повышение мотивации обучающихся 5-х классов к изучению отдельных предметов в основной школе</w:t>
            </w:r>
          </w:p>
        </w:tc>
        <w:tc>
          <w:tcPr>
            <w:tcW w:w="3823" w:type="dxa"/>
          </w:tcPr>
          <w:p w:rsidR="00423661" w:rsidRPr="00FA7360" w:rsidRDefault="00FD651B" w:rsidP="003E2C7D">
            <w:pPr>
              <w:pStyle w:val="a5"/>
              <w:ind w:left="0"/>
            </w:pPr>
            <w:r>
              <w:rPr>
                <w:rFonts w:cs="Times New Roman"/>
                <w:sz w:val="24"/>
                <w:szCs w:val="24"/>
                <w:lang w:eastAsia="ru-RU"/>
              </w:rPr>
              <w:t>Моди</w:t>
            </w:r>
            <w:r w:rsidR="00001C97">
              <w:rPr>
                <w:rFonts w:cs="Times New Roman"/>
                <w:sz w:val="24"/>
                <w:szCs w:val="24"/>
                <w:lang w:eastAsia="ru-RU"/>
              </w:rPr>
              <w:t>фицирован</w:t>
            </w:r>
            <w:r w:rsidR="00840E37" w:rsidRPr="00FA7360">
              <w:rPr>
                <w:rFonts w:cs="Times New Roman"/>
                <w:sz w:val="24"/>
                <w:szCs w:val="24"/>
                <w:lang w:eastAsia="ru-RU"/>
              </w:rPr>
              <w:t xml:space="preserve"> сценарий </w:t>
            </w:r>
            <w:proofErr w:type="spellStart"/>
            <w:r w:rsidR="00840E37" w:rsidRPr="00FA7360">
              <w:rPr>
                <w:rFonts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840E37" w:rsidRPr="00FA736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0E37" w:rsidRPr="00FA7360">
              <w:rPr>
                <w:rFonts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="00840E37" w:rsidRPr="00FA7360">
              <w:rPr>
                <w:rFonts w:cs="Times New Roman"/>
                <w:sz w:val="24"/>
                <w:szCs w:val="24"/>
                <w:lang w:eastAsia="ru-RU"/>
              </w:rPr>
              <w:t xml:space="preserve"> для обучающихся 5-х классов</w:t>
            </w:r>
            <w:r w:rsidR="00001C97">
              <w:rPr>
                <w:rFonts w:cs="Times New Roman"/>
                <w:sz w:val="24"/>
                <w:szCs w:val="24"/>
                <w:lang w:eastAsia="ru-RU"/>
              </w:rPr>
              <w:t>, мероприятие проведено для обучающихся 3-х классов</w:t>
            </w:r>
          </w:p>
        </w:tc>
        <w:tc>
          <w:tcPr>
            <w:tcW w:w="2410" w:type="dxa"/>
          </w:tcPr>
          <w:p w:rsidR="00423661" w:rsidRPr="00FA7360" w:rsidRDefault="00423661" w:rsidP="00423661"/>
        </w:tc>
      </w:tr>
      <w:tr w:rsidR="0033464B" w:rsidRPr="00FA7360" w:rsidTr="0033464B">
        <w:trPr>
          <w:trHeight w:val="2405"/>
        </w:trPr>
        <w:tc>
          <w:tcPr>
            <w:tcW w:w="540" w:type="dxa"/>
          </w:tcPr>
          <w:p w:rsidR="0033464B" w:rsidRPr="00FA7360" w:rsidRDefault="0033464B" w:rsidP="00912C5A">
            <w:pPr>
              <w:jc w:val="center"/>
            </w:pPr>
            <w:r w:rsidRPr="00FA7360">
              <w:t>2</w:t>
            </w:r>
          </w:p>
        </w:tc>
        <w:tc>
          <w:tcPr>
            <w:tcW w:w="3537" w:type="dxa"/>
          </w:tcPr>
          <w:p w:rsidR="0033464B" w:rsidRPr="00B47452" w:rsidRDefault="0033464B" w:rsidP="003D2B3A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B47452">
              <w:rPr>
                <w:rFonts w:eastAsia="Calibri" w:cs="Times New Roman"/>
                <w:sz w:val="24"/>
                <w:szCs w:val="24"/>
                <w:lang w:eastAsia="en-US"/>
              </w:rPr>
              <w:t>Распространение опыта проведения профессиональных проб</w:t>
            </w:r>
          </w:p>
        </w:tc>
        <w:tc>
          <w:tcPr>
            <w:tcW w:w="2750" w:type="dxa"/>
          </w:tcPr>
          <w:p w:rsidR="0033464B" w:rsidRPr="00B47452" w:rsidRDefault="0033464B" w:rsidP="00001C97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B47452">
              <w:rPr>
                <w:color w:val="auto"/>
              </w:rPr>
              <w:t xml:space="preserve">Участие в </w:t>
            </w:r>
            <w:r w:rsidRPr="00B47452">
              <w:rPr>
                <w:color w:val="auto"/>
                <w:lang w:val="en-US"/>
              </w:rPr>
              <w:t>IX</w:t>
            </w:r>
            <w:r w:rsidRPr="00B47452">
              <w:rPr>
                <w:bCs/>
                <w:color w:val="auto"/>
                <w:bdr w:val="none" w:sz="0" w:space="0" w:color="auto" w:frame="1"/>
              </w:rPr>
              <w:t xml:space="preserve"> Городской презентационной площадки "Инновационное образовательное пространство муниципальной системы образования города Ярославля" </w:t>
            </w:r>
          </w:p>
        </w:tc>
        <w:tc>
          <w:tcPr>
            <w:tcW w:w="3066" w:type="dxa"/>
          </w:tcPr>
          <w:p w:rsidR="0033464B" w:rsidRPr="00B47452" w:rsidRDefault="0033464B" w:rsidP="00912C5A">
            <w:r w:rsidRPr="00B47452">
              <w:rPr>
                <w:rFonts w:eastAsia="Calibri"/>
                <w:lang w:eastAsia="en-US"/>
              </w:rPr>
              <w:t>Распространение опыта проведения профессиональных проб среди директоров школ г. Ярославля, организаций дополнительного образования</w:t>
            </w:r>
          </w:p>
        </w:tc>
        <w:tc>
          <w:tcPr>
            <w:tcW w:w="3823" w:type="dxa"/>
          </w:tcPr>
          <w:p w:rsidR="0033464B" w:rsidRPr="00B47452" w:rsidRDefault="0033464B" w:rsidP="0033464B">
            <w:pPr>
              <w:rPr>
                <w:bCs/>
                <w:bdr w:val="none" w:sz="0" w:space="0" w:color="auto" w:frame="1"/>
              </w:rPr>
            </w:pPr>
            <w:r w:rsidRPr="00B47452">
              <w:rPr>
                <w:bCs/>
                <w:bdr w:val="none" w:sz="0" w:space="0" w:color="auto" w:frame="1"/>
              </w:rPr>
              <w:t xml:space="preserve">Участие в </w:t>
            </w:r>
            <w:r w:rsidRPr="00B47452">
              <w:rPr>
                <w:lang w:val="en-US"/>
              </w:rPr>
              <w:t>IX</w:t>
            </w:r>
            <w:r w:rsidRPr="00B47452">
              <w:rPr>
                <w:bCs/>
                <w:bdr w:val="none" w:sz="0" w:space="0" w:color="auto" w:frame="1"/>
              </w:rPr>
              <w:t xml:space="preserve"> Городской презентационной площадки "Инновационное образовательное пространство муниципальной системы образования города Ярославля". Получены сертификаты активных участников презентационной площадки</w:t>
            </w:r>
          </w:p>
        </w:tc>
        <w:tc>
          <w:tcPr>
            <w:tcW w:w="2410" w:type="dxa"/>
          </w:tcPr>
          <w:p w:rsidR="0033464B" w:rsidRPr="00B47452" w:rsidRDefault="0033464B" w:rsidP="00912C5A">
            <w:bookmarkStart w:id="0" w:name="_GoBack"/>
            <w:bookmarkEnd w:id="0"/>
          </w:p>
        </w:tc>
      </w:tr>
      <w:tr w:rsidR="00FA7360" w:rsidRPr="00FA7360" w:rsidTr="002B2A66">
        <w:tc>
          <w:tcPr>
            <w:tcW w:w="540" w:type="dxa"/>
          </w:tcPr>
          <w:p w:rsidR="00C310AF" w:rsidRPr="00FA7360" w:rsidRDefault="00C310AF" w:rsidP="00C310AF">
            <w:pPr>
              <w:jc w:val="center"/>
            </w:pPr>
            <w:r w:rsidRPr="00FA7360">
              <w:t>3</w:t>
            </w:r>
          </w:p>
        </w:tc>
        <w:tc>
          <w:tcPr>
            <w:tcW w:w="3537" w:type="dxa"/>
          </w:tcPr>
          <w:p w:rsidR="00C310AF" w:rsidRPr="001C0872" w:rsidRDefault="00C310AF" w:rsidP="00C310AF">
            <w:pPr>
              <w:rPr>
                <w:bCs/>
              </w:rPr>
            </w:pPr>
            <w:r w:rsidRPr="001C0872">
              <w:rPr>
                <w:bCs/>
              </w:rPr>
              <w:t>Организация и проведение профессиональных проб для обучающихся.</w:t>
            </w:r>
          </w:p>
        </w:tc>
        <w:tc>
          <w:tcPr>
            <w:tcW w:w="2750" w:type="dxa"/>
          </w:tcPr>
          <w:p w:rsidR="00C310AF" w:rsidRPr="001C0872" w:rsidRDefault="00C310AF" w:rsidP="00C310AF">
            <w:pPr>
              <w:ind w:right="84"/>
              <w:textAlignment w:val="baseline"/>
              <w:outlineLvl w:val="2"/>
              <w:rPr>
                <w:bCs/>
              </w:rPr>
            </w:pPr>
            <w:r w:rsidRPr="001C0872">
              <w:rPr>
                <w:bCs/>
                <w:bdr w:val="none" w:sz="0" w:space="0" w:color="auto" w:frame="1"/>
              </w:rPr>
              <w:t>Проведение профессиональных проб для обучающихся 6-х и</w:t>
            </w:r>
            <w:r w:rsidRPr="001C0872">
              <w:rPr>
                <w:bCs/>
                <w:bdr w:val="none" w:sz="0" w:space="0" w:color="auto" w:frame="1"/>
              </w:rPr>
              <w:br/>
              <w:t xml:space="preserve"> 7- х классов</w:t>
            </w:r>
          </w:p>
        </w:tc>
        <w:tc>
          <w:tcPr>
            <w:tcW w:w="3066" w:type="dxa"/>
          </w:tcPr>
          <w:p w:rsidR="00C310AF" w:rsidRPr="001C0872" w:rsidRDefault="00C310AF" w:rsidP="00853C28">
            <w:r w:rsidRPr="001C0872">
              <w:rPr>
                <w:bCs/>
              </w:rPr>
              <w:t>Проведены профессиональные пробы (еженедельно в рамках МРЦ).</w:t>
            </w:r>
          </w:p>
        </w:tc>
        <w:tc>
          <w:tcPr>
            <w:tcW w:w="3823" w:type="dxa"/>
          </w:tcPr>
          <w:p w:rsidR="00C310AF" w:rsidRPr="001C0872" w:rsidRDefault="00840E37" w:rsidP="00C310AF">
            <w:r w:rsidRPr="001C0872">
              <w:t>Реализация профессиональных проб идет по запланированному графику</w:t>
            </w:r>
          </w:p>
        </w:tc>
        <w:tc>
          <w:tcPr>
            <w:tcW w:w="2410" w:type="dxa"/>
          </w:tcPr>
          <w:p w:rsidR="00C310AF" w:rsidRPr="001C0872" w:rsidRDefault="00840E37" w:rsidP="0033464B">
            <w:r w:rsidRPr="001C0872">
              <w:t xml:space="preserve">В связи с карантинными мероприятиями были отменены запланированные </w:t>
            </w:r>
            <w:proofErr w:type="spellStart"/>
            <w:r w:rsidRPr="001C0872">
              <w:t>проф.пробы</w:t>
            </w:r>
            <w:proofErr w:type="spellEnd"/>
            <w:r w:rsidRPr="001C0872">
              <w:t xml:space="preserve"> в одном </w:t>
            </w:r>
            <w:r w:rsidR="0033464B" w:rsidRPr="001C0872">
              <w:t>7-м классе</w:t>
            </w:r>
          </w:p>
        </w:tc>
      </w:tr>
      <w:tr w:rsidR="00C63404" w:rsidRPr="00FA7360" w:rsidTr="002B2A66">
        <w:tc>
          <w:tcPr>
            <w:tcW w:w="540" w:type="dxa"/>
          </w:tcPr>
          <w:p w:rsidR="00C63404" w:rsidRPr="00FA7360" w:rsidRDefault="00C63404" w:rsidP="00C63404">
            <w:pPr>
              <w:jc w:val="center"/>
            </w:pPr>
            <w:r>
              <w:t>4.</w:t>
            </w:r>
          </w:p>
        </w:tc>
        <w:tc>
          <w:tcPr>
            <w:tcW w:w="3537" w:type="dxa"/>
          </w:tcPr>
          <w:p w:rsidR="00C63404" w:rsidRPr="00B47452" w:rsidRDefault="00C63404" w:rsidP="00C63404">
            <w:pPr>
              <w:rPr>
                <w:bCs/>
              </w:rPr>
            </w:pPr>
            <w:r w:rsidRPr="00B47452">
              <w:rPr>
                <w:bCs/>
              </w:rPr>
              <w:t>Разработка программы развития  компетентностей профессионального самоопределения учащихся 8 классов</w:t>
            </w:r>
          </w:p>
        </w:tc>
        <w:tc>
          <w:tcPr>
            <w:tcW w:w="2750" w:type="dxa"/>
          </w:tcPr>
          <w:p w:rsidR="00C63404" w:rsidRPr="00B47452" w:rsidRDefault="00C63404" w:rsidP="00C63404">
            <w:pPr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r w:rsidRPr="00B47452">
              <w:rPr>
                <w:bCs/>
              </w:rPr>
              <w:t xml:space="preserve">Корректировка и подготовка к апробации программы развития  компетентностей профессионального </w:t>
            </w:r>
            <w:r w:rsidRPr="00B47452">
              <w:rPr>
                <w:bCs/>
              </w:rPr>
              <w:lastRenderedPageBreak/>
              <w:t>самоопределения учащихся 8 классов</w:t>
            </w:r>
          </w:p>
        </w:tc>
        <w:tc>
          <w:tcPr>
            <w:tcW w:w="3066" w:type="dxa"/>
          </w:tcPr>
          <w:p w:rsidR="00C63404" w:rsidRPr="00B47452" w:rsidRDefault="00C63404" w:rsidP="00C63404">
            <w:pPr>
              <w:rPr>
                <w:bCs/>
                <w:color w:val="000000"/>
              </w:rPr>
            </w:pPr>
            <w:r w:rsidRPr="00B47452">
              <w:rPr>
                <w:bCs/>
              </w:rPr>
              <w:lastRenderedPageBreak/>
              <w:t>Программа развития  компетентностей профессионального самоопределения учащихся 8 классов скорректирована и подготовлена к апробации</w:t>
            </w:r>
          </w:p>
        </w:tc>
        <w:tc>
          <w:tcPr>
            <w:tcW w:w="3823" w:type="dxa"/>
          </w:tcPr>
          <w:p w:rsidR="00C63404" w:rsidRPr="00B47452" w:rsidRDefault="00C63404" w:rsidP="00C63404">
            <w:pPr>
              <w:spacing w:line="281" w:lineRule="atLeast"/>
              <w:ind w:right="84"/>
              <w:textAlignment w:val="baseline"/>
              <w:rPr>
                <w:color w:val="000000"/>
                <w:shd w:val="clear" w:color="auto" w:fill="FFFFFF"/>
              </w:rPr>
            </w:pPr>
            <w:r w:rsidRPr="00B47452">
              <w:rPr>
                <w:bCs/>
              </w:rPr>
              <w:t>Скорректирована и подготовлена к апробации программа развития компетентностей профессионального самоопределения учащихся 8 классов</w:t>
            </w:r>
          </w:p>
        </w:tc>
        <w:tc>
          <w:tcPr>
            <w:tcW w:w="2410" w:type="dxa"/>
          </w:tcPr>
          <w:p w:rsidR="00C63404" w:rsidRPr="00B47452" w:rsidRDefault="00C63404" w:rsidP="00C63404"/>
        </w:tc>
      </w:tr>
      <w:tr w:rsidR="00C63404" w:rsidRPr="00FA7360" w:rsidTr="002B2A66">
        <w:tc>
          <w:tcPr>
            <w:tcW w:w="540" w:type="dxa"/>
            <w:vMerge w:val="restart"/>
          </w:tcPr>
          <w:p w:rsidR="00C63404" w:rsidRPr="00FA7360" w:rsidRDefault="00C63404" w:rsidP="00C63404">
            <w:pPr>
              <w:jc w:val="center"/>
            </w:pPr>
            <w:r>
              <w:lastRenderedPageBreak/>
              <w:t>5</w:t>
            </w:r>
            <w:r w:rsidRPr="00FA7360">
              <w:t>.</w:t>
            </w:r>
          </w:p>
        </w:tc>
        <w:tc>
          <w:tcPr>
            <w:tcW w:w="3537" w:type="dxa"/>
            <w:vMerge w:val="restart"/>
          </w:tcPr>
          <w:p w:rsidR="00C63404" w:rsidRPr="00AD16BB" w:rsidRDefault="00C63404" w:rsidP="00C63404">
            <w:pPr>
              <w:rPr>
                <w:bCs/>
              </w:rPr>
            </w:pPr>
            <w:r w:rsidRPr="00AD16BB">
              <w:t xml:space="preserve">Организовать участие обучающихся в </w:t>
            </w:r>
            <w:proofErr w:type="spellStart"/>
            <w:r w:rsidRPr="00AD16BB">
              <w:t>профориентационных</w:t>
            </w:r>
            <w:proofErr w:type="spellEnd"/>
            <w:r w:rsidRPr="00AD16BB">
              <w:t xml:space="preserve"> мероприятиях</w:t>
            </w:r>
          </w:p>
        </w:tc>
        <w:tc>
          <w:tcPr>
            <w:tcW w:w="2750" w:type="dxa"/>
          </w:tcPr>
          <w:p w:rsidR="00C63404" w:rsidRPr="00AD16BB" w:rsidRDefault="00C63404" w:rsidP="00C63404">
            <w:pPr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r w:rsidRPr="00AD16BB">
              <w:rPr>
                <w:bCs/>
                <w:bdr w:val="none" w:sz="0" w:space="0" w:color="auto" w:frame="1"/>
              </w:rPr>
              <w:t xml:space="preserve">Расширить содержание и формы работы с обучающимися Центра по программам </w:t>
            </w:r>
            <w:proofErr w:type="spellStart"/>
            <w:r w:rsidRPr="00AD16BB">
              <w:rPr>
                <w:bCs/>
                <w:bdr w:val="none" w:sz="0" w:space="0" w:color="auto" w:frame="1"/>
              </w:rPr>
              <w:t>профориентационного</w:t>
            </w:r>
            <w:proofErr w:type="spellEnd"/>
            <w:r w:rsidRPr="00AD16BB">
              <w:rPr>
                <w:bCs/>
                <w:bdr w:val="none" w:sz="0" w:space="0" w:color="auto" w:frame="1"/>
              </w:rPr>
              <w:t xml:space="preserve"> содержания</w:t>
            </w:r>
          </w:p>
        </w:tc>
        <w:tc>
          <w:tcPr>
            <w:tcW w:w="3066" w:type="dxa"/>
          </w:tcPr>
          <w:p w:rsidR="00C63404" w:rsidRPr="00AD16BB" w:rsidRDefault="00C63404" w:rsidP="00C63404">
            <w:pPr>
              <w:rPr>
                <w:bCs/>
              </w:rPr>
            </w:pPr>
            <w:r w:rsidRPr="00AD16BB">
              <w:rPr>
                <w:bCs/>
              </w:rPr>
              <w:t xml:space="preserve">Увеличение форм работы с обучающимися Центра </w:t>
            </w:r>
            <w:r w:rsidRPr="00AD16BB">
              <w:rPr>
                <w:bCs/>
                <w:bdr w:val="none" w:sz="0" w:space="0" w:color="auto" w:frame="1"/>
              </w:rPr>
              <w:t xml:space="preserve">по программам </w:t>
            </w:r>
            <w:proofErr w:type="spellStart"/>
            <w:r w:rsidRPr="00AD16BB">
              <w:rPr>
                <w:bCs/>
                <w:bdr w:val="none" w:sz="0" w:space="0" w:color="auto" w:frame="1"/>
              </w:rPr>
              <w:t>профориентационного</w:t>
            </w:r>
            <w:proofErr w:type="spellEnd"/>
            <w:r w:rsidRPr="00AD16BB">
              <w:rPr>
                <w:bCs/>
                <w:bdr w:val="none" w:sz="0" w:space="0" w:color="auto" w:frame="1"/>
              </w:rPr>
              <w:t xml:space="preserve"> содержания</w:t>
            </w:r>
          </w:p>
        </w:tc>
        <w:tc>
          <w:tcPr>
            <w:tcW w:w="3823" w:type="dxa"/>
          </w:tcPr>
          <w:p w:rsidR="00C63404" w:rsidRPr="00AD16BB" w:rsidRDefault="00C63404" w:rsidP="00C63404">
            <w:pPr>
              <w:jc w:val="both"/>
            </w:pPr>
            <w:r w:rsidRPr="00AD16BB">
              <w:t xml:space="preserve">Увеличилось количество ДООП, в рамках которых используется такая форма профориентации, как виртуальная экскурсия, тур,  </w:t>
            </w:r>
            <w:proofErr w:type="spellStart"/>
            <w:r w:rsidRPr="00AD16BB">
              <w:t>профориентационная</w:t>
            </w:r>
            <w:proofErr w:type="spellEnd"/>
            <w:r w:rsidRPr="00AD16BB">
              <w:t xml:space="preserve"> игра, проект.</w:t>
            </w:r>
          </w:p>
        </w:tc>
        <w:tc>
          <w:tcPr>
            <w:tcW w:w="2410" w:type="dxa"/>
          </w:tcPr>
          <w:p w:rsidR="00C63404" w:rsidRPr="00FA7360" w:rsidRDefault="00C63404" w:rsidP="00C63404"/>
        </w:tc>
      </w:tr>
      <w:tr w:rsidR="00C63404" w:rsidRPr="00FA7360" w:rsidTr="002B2A66">
        <w:tc>
          <w:tcPr>
            <w:tcW w:w="540" w:type="dxa"/>
            <w:vMerge/>
          </w:tcPr>
          <w:p w:rsidR="00C63404" w:rsidRPr="00FA7360" w:rsidRDefault="00C63404" w:rsidP="00C63404">
            <w:pPr>
              <w:jc w:val="center"/>
            </w:pPr>
          </w:p>
        </w:tc>
        <w:tc>
          <w:tcPr>
            <w:tcW w:w="3537" w:type="dxa"/>
            <w:vMerge/>
          </w:tcPr>
          <w:p w:rsidR="00C63404" w:rsidRPr="00AD16BB" w:rsidRDefault="00C63404" w:rsidP="00C63404"/>
        </w:tc>
        <w:tc>
          <w:tcPr>
            <w:tcW w:w="2750" w:type="dxa"/>
          </w:tcPr>
          <w:p w:rsidR="00C63404" w:rsidRPr="00AD16BB" w:rsidRDefault="00C63404" w:rsidP="00C63404">
            <w:pPr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proofErr w:type="spellStart"/>
            <w:r w:rsidRPr="00AD16BB">
              <w:rPr>
                <w:bCs/>
                <w:bdr w:val="none" w:sz="0" w:space="0" w:color="auto" w:frame="1"/>
              </w:rPr>
              <w:t>Расшение</w:t>
            </w:r>
            <w:proofErr w:type="spellEnd"/>
            <w:r w:rsidRPr="00AD16BB">
              <w:rPr>
                <w:bCs/>
                <w:bdr w:val="none" w:sz="0" w:space="0" w:color="auto" w:frame="1"/>
              </w:rPr>
              <w:t xml:space="preserve"> списка конкурсов с </w:t>
            </w:r>
            <w:proofErr w:type="spellStart"/>
            <w:r w:rsidRPr="00AD16BB">
              <w:rPr>
                <w:bCs/>
                <w:bdr w:val="none" w:sz="0" w:space="0" w:color="auto" w:frame="1"/>
              </w:rPr>
              <w:t>профориентационным</w:t>
            </w:r>
            <w:proofErr w:type="spellEnd"/>
            <w:r w:rsidRPr="00AD16BB">
              <w:rPr>
                <w:bCs/>
                <w:bdr w:val="none" w:sz="0" w:space="0" w:color="auto" w:frame="1"/>
              </w:rPr>
              <w:t xml:space="preserve"> содержанием для обучающихся</w:t>
            </w:r>
          </w:p>
        </w:tc>
        <w:tc>
          <w:tcPr>
            <w:tcW w:w="3066" w:type="dxa"/>
          </w:tcPr>
          <w:p w:rsidR="00C63404" w:rsidRPr="00AD16BB" w:rsidRDefault="00C63404" w:rsidP="00C63404">
            <w:pPr>
              <w:rPr>
                <w:bCs/>
              </w:rPr>
            </w:pPr>
            <w:r w:rsidRPr="00AD16BB">
              <w:rPr>
                <w:bCs/>
              </w:rPr>
              <w:t xml:space="preserve">Разработан новый конкурс, вошедший  в Программу развития МСО на 2023-2025 гг.» - </w:t>
            </w:r>
            <w:r w:rsidRPr="00AD16BB">
              <w:rPr>
                <w:snapToGrid w:val="0"/>
              </w:rPr>
              <w:t>Городской командный турнир «4К»</w:t>
            </w:r>
            <w:r w:rsidRPr="00AD16BB">
              <w:rPr>
                <w:bCs/>
              </w:rPr>
              <w:t xml:space="preserve"> (по развитию навыков </w:t>
            </w:r>
            <w:r w:rsidRPr="00AD16BB">
              <w:rPr>
                <w:bCs/>
                <w:lang w:val="en-US"/>
              </w:rPr>
              <w:t>soft</w:t>
            </w:r>
            <w:r w:rsidRPr="00AD16BB">
              <w:rPr>
                <w:bCs/>
              </w:rPr>
              <w:t xml:space="preserve"> </w:t>
            </w:r>
            <w:r w:rsidRPr="00AD16BB">
              <w:rPr>
                <w:bCs/>
                <w:lang w:val="en-US"/>
              </w:rPr>
              <w:t>skills</w:t>
            </w:r>
          </w:p>
        </w:tc>
        <w:tc>
          <w:tcPr>
            <w:tcW w:w="3823" w:type="dxa"/>
          </w:tcPr>
          <w:p w:rsidR="00C63404" w:rsidRPr="00AD16BB" w:rsidRDefault="00C63404" w:rsidP="00C63404"/>
        </w:tc>
        <w:tc>
          <w:tcPr>
            <w:tcW w:w="2410" w:type="dxa"/>
          </w:tcPr>
          <w:p w:rsidR="00C63404" w:rsidRPr="00FA7360" w:rsidRDefault="00C63404" w:rsidP="00C63404"/>
        </w:tc>
      </w:tr>
    </w:tbl>
    <w:p w:rsidR="006D3193" w:rsidRPr="00FA7360" w:rsidRDefault="006D3193" w:rsidP="00DF1068"/>
    <w:p w:rsidR="006761C7" w:rsidRPr="00FA7360" w:rsidRDefault="006761C7" w:rsidP="006761C7">
      <w:r w:rsidRPr="00FA7360"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Pr="00FA7360" w:rsidRDefault="006761C7" w:rsidP="006761C7">
      <w:r w:rsidRPr="00FA7360">
        <w:t xml:space="preserve">__________________________________________________________________________________________________________________________________ </w:t>
      </w:r>
    </w:p>
    <w:p w:rsidR="00DF1068" w:rsidRPr="00FA7360" w:rsidRDefault="00DF1068" w:rsidP="00DF1068"/>
    <w:p w:rsidR="003613ED" w:rsidRPr="00FA7360" w:rsidRDefault="003613ED" w:rsidP="00DF1068"/>
    <w:p w:rsidR="004905C9" w:rsidRPr="00FA7360" w:rsidRDefault="004905C9" w:rsidP="004905C9">
      <w:r w:rsidRPr="00FA7360">
        <w:t>Отчет составили</w:t>
      </w:r>
      <w:r w:rsidR="003613ED" w:rsidRPr="00FA7360">
        <w:t>:</w:t>
      </w:r>
      <w:r w:rsidR="00620051" w:rsidRPr="00FA7360">
        <w:t xml:space="preserve"> </w:t>
      </w:r>
      <w:r w:rsidR="000E7EF0" w:rsidRPr="00FA7360">
        <w:t>Лифанова Наталья Валерьевна</w:t>
      </w:r>
      <w:r w:rsidRPr="00FA7360">
        <w:t>, заместитель директора по учебно-воспитательной работе.</w:t>
      </w:r>
    </w:p>
    <w:p w:rsidR="00DF1068" w:rsidRPr="00FA7360" w:rsidRDefault="004905C9">
      <w:r w:rsidRPr="00FA7360">
        <w:t xml:space="preserve"> </w:t>
      </w:r>
    </w:p>
    <w:sectPr w:rsidR="00DF1068" w:rsidRPr="00FA7360" w:rsidSect="007E66AE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114D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06B18"/>
    <w:multiLevelType w:val="multilevel"/>
    <w:tmpl w:val="7DCC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555105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01C97"/>
    <w:rsid w:val="0001655A"/>
    <w:rsid w:val="00050282"/>
    <w:rsid w:val="000621BA"/>
    <w:rsid w:val="000758BC"/>
    <w:rsid w:val="00076766"/>
    <w:rsid w:val="000912DE"/>
    <w:rsid w:val="000E6B51"/>
    <w:rsid w:val="000E7EF0"/>
    <w:rsid w:val="000F5FE7"/>
    <w:rsid w:val="0010745C"/>
    <w:rsid w:val="0011264B"/>
    <w:rsid w:val="0015151B"/>
    <w:rsid w:val="001663DB"/>
    <w:rsid w:val="001A312A"/>
    <w:rsid w:val="001C0872"/>
    <w:rsid w:val="001E2581"/>
    <w:rsid w:val="001F7C6E"/>
    <w:rsid w:val="0021449E"/>
    <w:rsid w:val="0027631D"/>
    <w:rsid w:val="002853F8"/>
    <w:rsid w:val="00286879"/>
    <w:rsid w:val="00296234"/>
    <w:rsid w:val="002B2A66"/>
    <w:rsid w:val="00320B96"/>
    <w:rsid w:val="0033464B"/>
    <w:rsid w:val="00335720"/>
    <w:rsid w:val="00353EA1"/>
    <w:rsid w:val="003613ED"/>
    <w:rsid w:val="00396C6C"/>
    <w:rsid w:val="003972B0"/>
    <w:rsid w:val="0039757E"/>
    <w:rsid w:val="003B0071"/>
    <w:rsid w:val="003C7239"/>
    <w:rsid w:val="003D2B3A"/>
    <w:rsid w:val="003E2C7D"/>
    <w:rsid w:val="00405CA5"/>
    <w:rsid w:val="004152E7"/>
    <w:rsid w:val="00423661"/>
    <w:rsid w:val="004324B8"/>
    <w:rsid w:val="00466C96"/>
    <w:rsid w:val="004905C9"/>
    <w:rsid w:val="004975C4"/>
    <w:rsid w:val="004A22B9"/>
    <w:rsid w:val="005232F5"/>
    <w:rsid w:val="005307E9"/>
    <w:rsid w:val="00544B75"/>
    <w:rsid w:val="0055217D"/>
    <w:rsid w:val="00564646"/>
    <w:rsid w:val="00574E87"/>
    <w:rsid w:val="005870AA"/>
    <w:rsid w:val="005A58B8"/>
    <w:rsid w:val="005B08AC"/>
    <w:rsid w:val="00620051"/>
    <w:rsid w:val="006308E9"/>
    <w:rsid w:val="006323E4"/>
    <w:rsid w:val="00632A1D"/>
    <w:rsid w:val="00641987"/>
    <w:rsid w:val="0065771A"/>
    <w:rsid w:val="006761C7"/>
    <w:rsid w:val="0068040B"/>
    <w:rsid w:val="006B5464"/>
    <w:rsid w:val="006D3193"/>
    <w:rsid w:val="006D6BC2"/>
    <w:rsid w:val="006F05E2"/>
    <w:rsid w:val="006F69D9"/>
    <w:rsid w:val="00732C89"/>
    <w:rsid w:val="0075381C"/>
    <w:rsid w:val="007A027D"/>
    <w:rsid w:val="007A146E"/>
    <w:rsid w:val="007E5B6B"/>
    <w:rsid w:val="007E66AE"/>
    <w:rsid w:val="007E7E69"/>
    <w:rsid w:val="00836FCC"/>
    <w:rsid w:val="00840E37"/>
    <w:rsid w:val="008446AC"/>
    <w:rsid w:val="00853C28"/>
    <w:rsid w:val="00861152"/>
    <w:rsid w:val="008849DE"/>
    <w:rsid w:val="00912C5A"/>
    <w:rsid w:val="00920029"/>
    <w:rsid w:val="00924DB4"/>
    <w:rsid w:val="00927D14"/>
    <w:rsid w:val="0096044F"/>
    <w:rsid w:val="009A7C45"/>
    <w:rsid w:val="009C43F8"/>
    <w:rsid w:val="009C6471"/>
    <w:rsid w:val="009D1B12"/>
    <w:rsid w:val="00A61ECA"/>
    <w:rsid w:val="00A93DCD"/>
    <w:rsid w:val="00A97137"/>
    <w:rsid w:val="00AB026A"/>
    <w:rsid w:val="00AD16BB"/>
    <w:rsid w:val="00B164AC"/>
    <w:rsid w:val="00B2725E"/>
    <w:rsid w:val="00B37CEC"/>
    <w:rsid w:val="00B47452"/>
    <w:rsid w:val="00B526F8"/>
    <w:rsid w:val="00B8741B"/>
    <w:rsid w:val="00B91A53"/>
    <w:rsid w:val="00BC3654"/>
    <w:rsid w:val="00BE3426"/>
    <w:rsid w:val="00BF19A6"/>
    <w:rsid w:val="00C207FD"/>
    <w:rsid w:val="00C210A5"/>
    <w:rsid w:val="00C310AF"/>
    <w:rsid w:val="00C362F6"/>
    <w:rsid w:val="00C5598F"/>
    <w:rsid w:val="00C61ECE"/>
    <w:rsid w:val="00C63404"/>
    <w:rsid w:val="00C805B5"/>
    <w:rsid w:val="00CA194C"/>
    <w:rsid w:val="00CB293E"/>
    <w:rsid w:val="00CF7F6C"/>
    <w:rsid w:val="00D30566"/>
    <w:rsid w:val="00D52FCB"/>
    <w:rsid w:val="00D83B60"/>
    <w:rsid w:val="00D90A81"/>
    <w:rsid w:val="00DF0A2D"/>
    <w:rsid w:val="00DF1068"/>
    <w:rsid w:val="00DF1E07"/>
    <w:rsid w:val="00DF26EA"/>
    <w:rsid w:val="00DF45E1"/>
    <w:rsid w:val="00E1012A"/>
    <w:rsid w:val="00E1400D"/>
    <w:rsid w:val="00E1669E"/>
    <w:rsid w:val="00E2496A"/>
    <w:rsid w:val="00E52D40"/>
    <w:rsid w:val="00E60C85"/>
    <w:rsid w:val="00E6551C"/>
    <w:rsid w:val="00E66F35"/>
    <w:rsid w:val="00EC13C6"/>
    <w:rsid w:val="00F224FD"/>
    <w:rsid w:val="00F22619"/>
    <w:rsid w:val="00F2286E"/>
    <w:rsid w:val="00F3626F"/>
    <w:rsid w:val="00F84A62"/>
    <w:rsid w:val="00FA1079"/>
    <w:rsid w:val="00FA7360"/>
    <w:rsid w:val="00FD651B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9E5232-3E0B-49AA-85CA-005D401E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526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F84A62"/>
    <w:pPr>
      <w:suppressAutoHyphens/>
      <w:ind w:left="720"/>
    </w:pPr>
    <w:rPr>
      <w:rFonts w:cs="Calibri"/>
      <w:sz w:val="20"/>
      <w:szCs w:val="20"/>
      <w:lang w:eastAsia="ar-SA"/>
    </w:rPr>
  </w:style>
  <w:style w:type="character" w:styleId="a6">
    <w:name w:val="Strong"/>
    <w:uiPriority w:val="22"/>
    <w:qFormat/>
    <w:rsid w:val="000E6B51"/>
    <w:rPr>
      <w:b/>
      <w:bCs/>
    </w:rPr>
  </w:style>
  <w:style w:type="character" w:styleId="a7">
    <w:name w:val="Emphasis"/>
    <w:basedOn w:val="a0"/>
    <w:uiPriority w:val="20"/>
    <w:qFormat/>
    <w:rsid w:val="00E1012A"/>
    <w:rPr>
      <w:i/>
      <w:iCs/>
    </w:rPr>
  </w:style>
  <w:style w:type="paragraph" w:styleId="a8">
    <w:name w:val="Balloon Text"/>
    <w:basedOn w:val="a"/>
    <w:link w:val="a9"/>
    <w:rsid w:val="00E10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1012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962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26F8"/>
    <w:rPr>
      <w:b/>
      <w:bCs/>
      <w:kern w:val="36"/>
      <w:sz w:val="48"/>
      <w:szCs w:val="48"/>
    </w:rPr>
  </w:style>
  <w:style w:type="paragraph" w:customStyle="1" w:styleId="Default">
    <w:name w:val="Default"/>
    <w:rsid w:val="00AB02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F6682-242A-44C8-8C6B-B041CB4B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Admin</cp:lastModifiedBy>
  <cp:revision>8</cp:revision>
  <cp:lastPrinted>2014-11-18T13:28:00Z</cp:lastPrinted>
  <dcterms:created xsi:type="dcterms:W3CDTF">2023-12-25T07:03:00Z</dcterms:created>
  <dcterms:modified xsi:type="dcterms:W3CDTF">2023-12-25T07:45:00Z</dcterms:modified>
</cp:coreProperties>
</file>